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37d16c7944e8" w:history="1">
              <w:r>
                <w:rPr>
                  <w:rStyle w:val="Hyperlink"/>
                </w:rPr>
                <w:t>2022-2028年全球与中国单稳态触发器行业发展研究及前景趋势报告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37d16c7944e8" w:history="1">
              <w:r>
                <w:rPr>
                  <w:rStyle w:val="Hyperlink"/>
                </w:rPr>
                <w:t>2022-2028年全球与中国单稳态触发器行业发展研究及前景趋势报告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537d16c7944e8" w:history="1">
                <w:r>
                  <w:rPr>
                    <w:rStyle w:val="Hyperlink"/>
                  </w:rPr>
                  <w:t>https://www.20087.com/7/82/DanWenTaiChuFaQiHangYeFaZhanQuShi.html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稳态触发器是一种电子电路，其功能是在一个短暂的输入脉冲作用下，输出一个确定宽度的脉冲。它被广泛应用于定时、脉冲整形、频率测量等众多电子系统中。随着微电子技术的发展，单稳态触发器的集成度不断提高，功耗显著降低，可靠性增强。随着嵌入式系统和物联网技术的迅猛发展，单稳态触发器作为基本的数字逻辑单元，其设计和应用也在不断创新，以适应更加复杂和多样化的应用场景。</w:t>
      </w:r>
      <w:r>
        <w:rPr>
          <w:rFonts w:hint="eastAsia"/>
        </w:rPr>
        <w:br/>
      </w:r>
      <w:r>
        <w:rPr>
          <w:rFonts w:hint="eastAsia"/>
        </w:rPr>
        <w:t>　　未来，单稳态触发器将朝着更高性能和更低功耗的方向发展。一方面，随着纳米技术的进步，单稳态触发器的尺寸将进一步缩小，集成度和速度将得到提升，为高性能计算和实时数据处理提供更强的支持。另一方面，随着可穿戴设备和移动终端的普及，对于低功耗电路的需求日益增加，单稳态触发器将采用更先进的制造工艺，减少能量消耗。此外，随着人工智能技术的应用，单稳态触发器将被整合进更智能的系统中，实现更复杂的逻辑运算和信号处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37d16c7944e8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rFonts w:hint="eastAsia"/>
        </w:rPr>
        <w:t>》在多年单稳态触发器行业研究结论的基础上，结合全球及中国单稳态触发器行业市场的发展现状，通过资深研究团队对单稳态触发器市场各类资讯进行整理分析，并依托国家权威数据资源和长期市场监测的数据库，对单稳态触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d537d16c7944e8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rFonts w:hint="eastAsia"/>
        </w:rPr>
        <w:t>可以帮助投资者准确把握单稳态触发器行业的市场现状，为投资者进行投资作出单稳态触发器行业前景预判，挖掘单稳态触发器行业投资价值，同时提出单稳态触发器行业投资策略、营销策略等方面的建议。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单稳态触发器市场概述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按照不同产品类型，单稳态触发器主要可以分为如下几个类别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不同产品类型单稳态触发器增长趋势2017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脉冲整形型</w:t>
      </w:r>
      <w:r>
        <w:rPr>
          <w:rFonts w:hint="eastAsia"/>
        </w:rPr>
        <w:br/>
      </w:r>
      <w:r>
        <w:rPr>
          <w:rFonts w:hint="eastAsia"/>
        </w:rPr>
        <w:t>　　　　1.2.3 脉冲定时类型</w:t>
      </w:r>
      <w:r>
        <w:rPr>
          <w:rFonts w:hint="eastAsia"/>
        </w:rPr>
        <w:br/>
      </w:r>
      <w:r>
        <w:rPr>
          <w:rFonts w:hint="eastAsia"/>
        </w:rPr>
        <w:t>　　1.3 从不同应用，单稳态触发器主要包括如下几个方面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1.4 单稳态触发器行业背景、发展历史、现状及趋势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单稳态触发器行业目前现状分析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单稳态触发器发展趋势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全球与中国单稳态触发器总体规模分析</w:t>
      </w:r>
      <w:r>
        <w:rPr>
          <w:rFonts w:hint="eastAsia"/>
        </w:rPr>
        <w:br/>
      </w:r>
      <w:r>
        <w:rPr>
          <w:rFonts w:hint="eastAsia"/>
        </w:rPr>
        <w:t>　　2.1 全球单稳态触发器供需现状及预测（2017-2021年）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全球单稳态触发器产能、产量、产能利用率及发展趋势（2017-2021年）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全球单稳态触发器产量、需求量及发展趋势（2017-2021年）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全球主要地区单稳态触发器产量及发展趋势（2017-2021年）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中国单稳态触发器供需现状及预测（2017-2021年）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中国单稳态触发器产能、产量、产能利用率及发展趋势（2017-2021年）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中国单稳态触发器产量、市场需求量及发展趋势（2017-2021年）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全球单稳态触发器销量及销售额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全球市场单稳态触发器销售额（2017-2021年）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全球市场单稳态触发器价格趋势（2017-2021年）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全球市场主要厂商单稳态触发器产能、产量及市场份额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全球市场主要厂商单稳态触发器销售收入（2017-2021年）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2022年全球主要生产商单稳态触发器收入排名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中国市场主要厂商单稳态触发器销售收入（2017-2021年）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2022年中国主要生产商单稳态触发器收入排名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全球主要厂商单稳态触发器产地分布及商业化日期</w:t>
      </w:r>
      <w:r>
        <w:rPr>
          <w:rFonts w:hint="eastAsia"/>
        </w:rPr>
        <w:br/>
      </w:r>
      <w:r>
        <w:rPr>
          <w:rFonts w:hint="eastAsia"/>
        </w:rPr>
        <w:t>　　3.5 单稳态触发器行业集中度、竞争程度分析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单稳态触发器行业集中度分析：全球Top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全球单稳态触发器第一梯队、第二梯队和第三梯队生产商（品牌）及市场份额（2021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全球单稳态触发器主要地区分析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全球主要地区单稳态触发器市场规模分析：2017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全球主要地区单稳态触发器销售收入及市场份额（2017-2021年）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全球主要地区单稳态触发器销售收入预测（2017-2021年）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全球主要地区单稳态触发器销量分析：2017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全球主要地区单稳态触发器销量及市场份额预测（2017-2021年）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全球单稳态触发器主要生产商分析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不同产品类型单稳态触发器产品分析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全球不同产品类型单稳态触发器收入预测（2017-2021年）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中国不同产品类型单稳态触发器收入预测（2017-2021年）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不同应用单稳态触发器分析</w:t>
      </w:r>
      <w:r>
        <w:rPr>
          <w:rFonts w:hint="eastAsia"/>
        </w:rPr>
        <w:br/>
      </w:r>
      <w:r>
        <w:rPr>
          <w:rFonts w:hint="eastAsia"/>
        </w:rPr>
        <w:t>　　7.1 全球不同应用单稳态触发器销量（2017-2021年）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全球不同应用单稳态触发器收入预测（2017-2021年）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中国不同应用单稳态触发器收入预测（2017-2021年）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单稳态触发器产业链分析</w:t>
      </w:r>
      <w:r>
        <w:rPr>
          <w:rFonts w:hint="eastAsia"/>
        </w:rPr>
        <w:br/>
      </w:r>
      <w:r>
        <w:rPr>
          <w:rFonts w:hint="eastAsia"/>
        </w:rPr>
        <w:t>　　8.2 单稳态触发器产业上游供应分析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单稳态触发器下游典型客户</w:t>
      </w:r>
      <w:r>
        <w:rPr>
          <w:rFonts w:hint="eastAsia"/>
        </w:rPr>
        <w:br/>
      </w:r>
      <w:r>
        <w:rPr>
          <w:rFonts w:hint="eastAsia"/>
        </w:rPr>
        <w:t>　　8.4 单稳态触发器销售渠道分析及建议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中国市场单稳态触发器产量、销量、进出口分析及未来趋势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中国市场单稳态触发器产量、销量、进出口分析及未来趋势（2017-2021年）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中国市场单稳态触发器进出口贸易趋势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中国市场单稳态触发器主要进口来源</w:t>
      </w:r>
      <w:r>
        <w:rPr>
          <w:rFonts w:hint="eastAsia"/>
        </w:rPr>
        <w:br/>
      </w:r>
      <w:r>
        <w:rPr>
          <w:rFonts w:hint="eastAsia"/>
        </w:rPr>
        <w:t>　　9.4 中国市场单稳态触发器主要出口目的地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中国市场单稳态触发器主要地区分布</w:t>
      </w:r>
      <w:r>
        <w:rPr>
          <w:rFonts w:hint="eastAsia"/>
        </w:rPr>
        <w:br/>
      </w:r>
      <w:r>
        <w:rPr>
          <w:rFonts w:hint="eastAsia"/>
        </w:rPr>
        <w:t>　　10.1 中国单稳态触发器生产地区分布</w:t>
      </w:r>
      <w:r>
        <w:rPr>
          <w:rFonts w:hint="eastAsia"/>
        </w:rPr>
        <w:br/>
      </w:r>
      <w:r>
        <w:rPr>
          <w:rFonts w:hint="eastAsia"/>
        </w:rPr>
        <w:t>　　10.2 中国单稳态触发器消费地区分布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单稳态触发器行业主要的增长驱动因素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单稳态触发器行业发展的有利因素及发展机遇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单稳态触发器行业发展面临的阻碍因素及挑战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单稳态触发器行业政策分析</w:t>
      </w:r>
      <w:r>
        <w:rPr>
          <w:rFonts w:hint="eastAsia"/>
        </w:rPr>
        <w:br/>
      </w:r>
      <w:r>
        <w:rPr>
          <w:rFonts w:hint="eastAsia"/>
        </w:rPr>
        <w:t>　　11.5 单稳态触发器中国企业SWOT分析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不同产品类型单稳态触发器增长趋势2017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单稳态触发器行业目前发展现状</w:t>
      </w:r>
      <w:r>
        <w:rPr>
          <w:rFonts w:hint="eastAsia"/>
        </w:rPr>
        <w:br/>
      </w:r>
      <w:r>
        <w:rPr>
          <w:rFonts w:hint="eastAsia"/>
        </w:rPr>
        <w:t>　　表4 单稳态触发器发展趋势</w:t>
      </w:r>
      <w:r>
        <w:rPr>
          <w:rFonts w:hint="eastAsia"/>
        </w:rPr>
        <w:br/>
      </w:r>
      <w:r>
        <w:rPr>
          <w:rFonts w:hint="eastAsia"/>
        </w:rPr>
        <w:t>　　表5 全球主要地区单稳态触发器销量（万件）：2017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全球市场主要厂商单稳态触发器产能及销量（2021-2022年）&amp;（万件）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2022年全球主要生产商单稳态触发器收入排名（百万美元）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2022年中国主要生产商单稳态触发器收入排名（百万美元）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全球主要厂商单稳态触发器产地分布及商业化日期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全球主要地区单稳态触发器销售收入（百万美元）：2017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全球主要地区单稳态触发器销量（万件）：2017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全球主要地区单稳态触发器销量份额（2017-2021年）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表64 全球不同产品类型单稳态触发器销量市场份额（2017-2021年）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全球不同产品类型单稳态触发器收入（百万美元）&amp;（2017-2021年）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全球不同产品类型单稳态触发器收入预测（百万美元）&amp;（2017-2021年）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表73 中国不同产品类型单稳态触发器销量市场份额（2017-2021年）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全球不同不同应用单稳态触发器销量市场份额（2017-2021年）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表83 全球市场不同不同应用单稳态触发器销量市场份额预测（2017-2021年）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中国不同不同应用单稳态触发器销量市场份额（2017-2021年）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中国不同不同应用单稳态触发器销量市场份额预测（2017-2021年）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单稳态触发器上游原料供应商及联系方式列表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单稳态触发器典型客户列表</w:t>
      </w:r>
      <w:r>
        <w:rPr>
          <w:rFonts w:hint="eastAsia"/>
        </w:rPr>
        <w:br/>
      </w:r>
      <w:r>
        <w:rPr>
          <w:rFonts w:hint="eastAsia"/>
        </w:rPr>
        <w:t>　　表99 单稳态触发器主要销售模式及销售渠道趋势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中国市场单稳态触发器产量、销量、进出口（2017-2021年）&amp;（万件）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中国市场单稳态触发器产量、销量、进出口预测（2017-2021年）&amp;（万件）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中国市场单稳态触发器进出口贸易趋势</w:t>
      </w:r>
      <w:r>
        <w:rPr>
          <w:rFonts w:hint="eastAsia"/>
        </w:rPr>
        <w:br/>
      </w:r>
      <w:r>
        <w:rPr>
          <w:rFonts w:hint="eastAsia"/>
        </w:rPr>
        <w:t>　　表103 中国市场单稳态触发器主要进口来源</w:t>
      </w:r>
      <w:r>
        <w:rPr>
          <w:rFonts w:hint="eastAsia"/>
        </w:rPr>
        <w:br/>
      </w:r>
      <w:r>
        <w:rPr>
          <w:rFonts w:hint="eastAsia"/>
        </w:rPr>
        <w:t>　　表104 中国市场单稳态触发器主要出口目的地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中国单稳态触发器生产地区分布</w:t>
      </w:r>
      <w:r>
        <w:rPr>
          <w:rFonts w:hint="eastAsia"/>
        </w:rPr>
        <w:br/>
      </w:r>
      <w:r>
        <w:rPr>
          <w:rFonts w:hint="eastAsia"/>
        </w:rPr>
        <w:t>　　表107 中国单稳态触发器消费地区分布</w:t>
      </w:r>
      <w:r>
        <w:rPr>
          <w:rFonts w:hint="eastAsia"/>
        </w:rPr>
        <w:br/>
      </w:r>
      <w:r>
        <w:rPr>
          <w:rFonts w:hint="eastAsia"/>
        </w:rPr>
        <w:t>　　表108 单稳态触发器行业主要的增长驱动因素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表109 单稳态触发器行业发展的有利因素及发展机遇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单稳态触发器行业发展面临的阻碍因素及挑战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单稳态触发器行业政策分析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单稳态触发器产品图片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全球不同产品类型单稳态触发器产量市场份额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脉冲整形型产品图片</w:t>
      </w:r>
      <w:r>
        <w:rPr>
          <w:rFonts w:hint="eastAsia"/>
        </w:rPr>
        <w:br/>
      </w:r>
      <w:r>
        <w:rPr>
          <w:rFonts w:hint="eastAsia"/>
        </w:rPr>
        <w:t>　　图4 脉冲定时类型产品图片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全球不同应用单稳态触发器消费量市场份额2021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全球单稳态触发器产能、销量、产能利用率及发展趋势（2017-2021年）&amp;（万件）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图9 全球单稳态触发器销量、需求量及发展趋势（2017-2021年）&amp;（万件）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中国单稳态触发器产能、销量、产能利用率及发展趋势（2017-2021年）&amp;（万件）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中国单稳态触发器销量、市场需求量及发展趋势（2017-2021年）&amp;（万件）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全球单稳态触发器市场销售额及增长率：（2017-2021年）&amp;（百万美元）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全球市场单稳态触发器市场规模：2017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全球市场单稳态触发器销量及增长率（2017-2021年）&amp;（万件）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全球市场单稳态触发器价格趋势（2017-2021年）&amp;（万件）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2022年全球市场主要厂商单稳态触发器销量市场份额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2022年全球市场主要厂商单稳态触发器收入市场份额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2022年中国市场主要厂商单稳态触发器收入市场份额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2022年全球前五及前十大生产商单稳态触发器市场份额</w:t>
      </w:r>
      <w:r>
        <w:rPr>
          <w:rFonts w:hint="eastAsia"/>
        </w:rPr>
        <w:br/>
      </w:r>
      <w:r>
        <w:rPr>
          <w:rFonts w:hint="eastAsia"/>
        </w:rPr>
        <w:t>　　图22 全球单稳态触发器第一梯队、第二梯队和第三梯队生产商（品牌）及市场份额（2021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全球主要地区单稳态触发器销售收入市场份额（2021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全球主要地区单稳态触发器销量市场份额（2021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图28 北美市场单稳态触发器收入及增长率（2017-2021年）&amp;（百万美元）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欧洲市场单稳态触发器收入及增长率（2017-2021年）&amp;（百万美元）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图32 日本市场单稳态触发器收入及增长率（2017-2021年）&amp;（百万美元）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东南亚市场单稳态触发器收入及增长率（2017-2021年）&amp;（百万美元）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图36 印度市场单稳态触发器收入及增长率（2017-2021年）&amp;（百万美元）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中国市场单稳态触发器收入及增长率（2017-2021年）&amp;（百万美元）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单稳态触发器中国企业SWOT分析</w:t>
      </w:r>
      <w:r>
        <w:rPr>
          <w:rFonts w:hint="eastAsia"/>
        </w:rPr>
        <w:br/>
      </w:r>
      <w:r>
        <w:rPr>
          <w:rFonts w:hint="eastAsia"/>
        </w:rPr>
        <w:t>　　图40 单稳态触发器产业链图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37d16c7944e8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537d16c7944e8" w:history="1">
        <w:r>
          <w:rPr>
            <w:rStyle w:val="Hyperlink"/>
          </w:rPr>
          <w:t>https://www.20087.com/7/82/DanWenTaiChuFaQiHangYeFaZhanQuShi.html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d5b09c5645a7" w:history="1">
      <w:r>
        <w:rPr>
          <w:rStyle w:val="Hyperlink"/>
        </w:rPr>
        <w:t>2022-2028年全球与中国单稳态触发器行业发展研究及前景趋势报告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nWenTaiChuFaQiHangYeFaZhanQuShi.html" TargetMode="External" Id="Rffd537d16c7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nWenTaiChuFaQiHangYeFaZhanQuShi.html" TargetMode="External" Id="Re496d5b09c56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2022-03-13T23:09:00Z</dcterms:created>
  <dcterms:modified xsi:type="dcterms:W3CDTF">2022-03-14T00:09:00Z</dcterms:modified>
  <dc:subject>2022-2028年全球与中国单稳态触发器行业发展研究及前景趋势报告</dc:subject>
  <dc:title>2022-2028年全球与中国单稳态触发器行业发展研究及前景趋势报告</dc:title>
  <cp:keywords>2022-2028年全球与中国单稳态触发器行业发展研究及前景趋势报告</cp:keywords>
  <dc:description>2022-2028年全球与中国单稳态触发器行业发展研究及前景趋势报告</dc:description>
</cp:coreProperties>
</file>