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29c77835a4995" w:history="1">
              <w:r>
                <w:rPr>
                  <w:rStyle w:val="Hyperlink"/>
                </w:rPr>
                <w:t>2026-2032年全球与中国安全钩环行业现状及行业前景分析报告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29c77835a4995" w:history="1">
              <w:r>
                <w:rPr>
                  <w:rStyle w:val="Hyperlink"/>
                </w:rPr>
                <w:t>2026-2032年全球与中国安全钩环行业现状及行业前景分析报告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29c77835a4995" w:history="1">
                <w:r>
                  <w:rPr>
                    <w:rStyle w:val="Hyperlink"/>
                  </w:rPr>
                  <w:t>https://www.20087.com/7/22/AnQuanGouHuanHangYeQianJing.html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钩环是一种广泛应用于高空作业、起重吊装、户外运动、船舶运输等领域的连接与固定装置，具有承载能力强、锁紧可靠、防脱设计等特点。目前，安全钩环产品已形成多种类型，包括D型钩环、梨型钩环、快速释放钩环等，满足不同应用场景下的强度与操作需求。国内企业在材料选用、表面处理、制造工艺等方面不断进步，部分高端产品已达到国际标准。然而，行业内仍存在产品质量参差不齐、假冒伪劣产品流通、用户使用规范缺失等问题，导致安全事故时有发生。此外，部分中小企业缺乏系统性的测试验证能力，产品安全性能难以保障。</w:t>
      </w:r>
      <w:r>
        <w:rPr>
          <w:rFonts w:hint="eastAsia"/>
        </w:rPr>
        <w:br/>
      </w:r>
      <w:r>
        <w:rPr>
          <w:rFonts w:hint="eastAsia"/>
        </w:rPr>
        <w:t>　　未来，安全钩环的发展将聚焦于高强度材料应用、智能识别技术融合及标准化建设。市场调研网指出，随着新材料如超高强度铝合金、碳纤维复合材料的应用，安全钩环在保证承载能力的同时实现轻量化，提升便携性与作业效率。同时，集成RFID芯片、二维码追溯、智能锁闭状态监测等功能的产品将逐步进入市场，实现钩环使用的全过程可追溯与异常预警。此外，行业标准化进程加速将有助于统一技术规范，强化产品认证体系，提升整体安全水平。政策层面也将加强对特种作业领域的监管，推动安全钩环纳入强制采购目录，提升市场准入门槛。整体来看，安全钩环行业将朝着高安全性、智能化、标准化方向稳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e29c77835a4995" w:history="1">
        <w:r>
          <w:rPr>
            <w:rStyle w:val="Hyperlink"/>
          </w:rPr>
          <w:t>2026-2032年全球与中国安全钩环行业现状及行业前景分析报告</w:t>
        </w:r>
      </w:hyperlink>
      <w:r>
        <w:rPr>
          <w:rFonts w:hint="eastAsia"/>
        </w:rPr>
        <w:t>》，2025年安全钩环行业市场规模达 亿元，预计2032年市场规模将达 亿元，期间年均复合增长率（CAGR）达 %。报告基于统计局、相关行业协会及科研机构的详实数据，客观呈现安全钩环行业发展现状。报告从安全钩环市场规模、技术发展、竞争格局等维度展开分析，评估安全钩环重点企业市场表现与竞争格局。通过研究安全钩环产业链结构和消费需求变化，结合政策环境分析，对安全钩环行业发展趋势做出合理预测，指出市场机遇与投资风险，为安全钩环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中国安全钩环概述</w:t>
      </w:r>
      <w:r>
        <w:rPr>
          <w:rFonts w:hint="eastAsia"/>
        </w:rPr>
        <w:br/>
      </w:r>
      <w:r>
        <w:rPr>
          <w:rFonts w:hint="eastAsia"/>
        </w:rPr>
        <w:t>　　第一节 安全钩环行业定义</w:t>
      </w:r>
      <w:r>
        <w:rPr>
          <w:rFonts w:hint="eastAsia"/>
        </w:rPr>
        <w:br/>
      </w:r>
      <w:r>
        <w:rPr>
          <w:rFonts w:hint="eastAsia"/>
        </w:rPr>
        <w:t>　　第二节 安全钩环行业发展特性</w:t>
      </w:r>
      <w:r>
        <w:rPr>
          <w:rFonts w:hint="eastAsia"/>
        </w:rPr>
        <w:br/>
      </w:r>
      <w:r>
        <w:rPr>
          <w:rFonts w:hint="eastAsia"/>
        </w:rPr>
        <w:t>　　第三节 安全钩环产业链分析</w:t>
      </w:r>
      <w:r>
        <w:rPr>
          <w:rFonts w:hint="eastAsia"/>
        </w:rPr>
        <w:br/>
      </w:r>
      <w:r>
        <w:rPr>
          <w:rFonts w:hint="eastAsia"/>
        </w:rPr>
        <w:t>　　第四节 安全钩环行业生命周期分析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中国安全钩环行业发展环境分析</w:t>
      </w:r>
      <w:r>
        <w:rPr>
          <w:rFonts w:hint="eastAsia"/>
        </w:rPr>
        <w:br/>
      </w:r>
      <w:r>
        <w:rPr>
          <w:rFonts w:hint="eastAsia"/>
        </w:rPr>
        <w:t>　　第一节 安全钩环行业经济环境分析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安全钩环行业相关政策、标准</w:t>
      </w:r>
      <w:r>
        <w:rPr>
          <w:rFonts w:hint="eastAsia"/>
        </w:rPr>
        <w:br/>
      </w:r>
      <w:r>
        <w:rPr>
          <w:rFonts w:hint="eastAsia"/>
        </w:rPr>
        <w:t>　　第三节 安全钩环行业相关发展规划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2025-2026年安全钩环行业技术发展现状及趋势分析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安全钩环行业技术发展现状分析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国内外安全钩环行业技术差异与原因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安全钩环行业技术发展方向、趋势预测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提升安全钩环行业技术能力策略建议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全球主要安全钩环市场发展概况</w:t>
      </w:r>
      <w:r>
        <w:rPr>
          <w:rFonts w:hint="eastAsia"/>
        </w:rPr>
        <w:br/>
      </w:r>
      <w:r>
        <w:rPr>
          <w:rFonts w:hint="eastAsia"/>
        </w:rPr>
        <w:t>　　第一节 全球安全钩环市场发展分析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欧洲地区主要国家安全钩环市场概况</w:t>
      </w:r>
      <w:r>
        <w:rPr>
          <w:rFonts w:hint="eastAsia"/>
        </w:rPr>
        <w:br/>
      </w:r>
      <w:r>
        <w:rPr>
          <w:rFonts w:hint="eastAsia"/>
        </w:rPr>
        <w:t>　　第三节 北美地区安全钩环市场概况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亚洲地区主要国家安全钩环市场概况</w:t>
      </w:r>
      <w:r>
        <w:rPr>
          <w:rFonts w:hint="eastAsia"/>
        </w:rPr>
        <w:br/>
      </w:r>
      <w:r>
        <w:rPr>
          <w:rFonts w:hint="eastAsia"/>
        </w:rPr>
        <w:t>　　第五节 全球安全钩环市场发展预测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中国安全钩环发展现状</w:t>
      </w:r>
      <w:r>
        <w:rPr>
          <w:rFonts w:hint="eastAsia"/>
        </w:rPr>
        <w:br/>
      </w:r>
      <w:r>
        <w:rPr>
          <w:rFonts w:hint="eastAsia"/>
        </w:rPr>
        <w:t>　　第一节 中国安全钩环市场现状分析</w:t>
      </w:r>
      <w:r>
        <w:rPr>
          <w:rFonts w:hint="eastAsia"/>
        </w:rPr>
        <w:br/>
      </w:r>
      <w:r>
        <w:rPr>
          <w:rFonts w:hint="eastAsia"/>
        </w:rPr>
        <w:t>　　第二节 中国安全钩环行业产量情况分析及预测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一、安全钩环总体产能规模</w:t>
      </w:r>
      <w:r>
        <w:rPr>
          <w:rFonts w:hint="eastAsia"/>
        </w:rPr>
        <w:br/>
      </w:r>
      <w:r>
        <w:rPr>
          <w:rFonts w:hint="eastAsia"/>
        </w:rPr>
        <w:t>　　　　二、安全钩环生产区域分布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三、2020-2025年中国安全钩环行业产量统计分析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四、2026-2032年中国安全钩环行业产量预测分析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中国安全钩环市场需求分析及预测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一、中国安全钩环市场需求特点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二、2020-2025年中国安全钩环市场需求量统计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三、2026-2032年中国安全钩环市场需求量预测</w:t>
      </w:r>
      <w:r>
        <w:rPr>
          <w:rFonts w:hint="eastAsia"/>
        </w:rPr>
        <w:br/>
      </w:r>
      <w:r>
        <w:rPr>
          <w:rFonts w:hint="eastAsia"/>
        </w:rPr>
        <w:t>　　第四节 中国安全钩环价格趋势分析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一、2020-2025年中国安全钩环市场价格趋势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二、2026-2032年中国安全钩环市场价格走势预测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安全钩环市场特性分析</w:t>
      </w:r>
      <w:r>
        <w:rPr>
          <w:rFonts w:hint="eastAsia"/>
        </w:rPr>
        <w:br/>
      </w:r>
      <w:r>
        <w:rPr>
          <w:rFonts w:hint="eastAsia"/>
        </w:rPr>
        <w:t>　　第一节 安全钩环行业集中度分析</w:t>
      </w:r>
      <w:r>
        <w:rPr>
          <w:rFonts w:hint="eastAsia"/>
        </w:rPr>
        <w:br/>
      </w:r>
      <w:r>
        <w:rPr>
          <w:rFonts w:hint="eastAsia"/>
        </w:rPr>
        <w:t>　　第二节 安全钩环行业SWOT分析</w:t>
      </w:r>
      <w:r>
        <w:rPr>
          <w:rFonts w:hint="eastAsia"/>
        </w:rPr>
        <w:br/>
      </w:r>
      <w:r>
        <w:rPr>
          <w:rFonts w:hint="eastAsia"/>
        </w:rPr>
        <w:t>　　　　一、安全钩环行业优势</w:t>
      </w:r>
      <w:r>
        <w:rPr>
          <w:rFonts w:hint="eastAsia"/>
        </w:rPr>
        <w:br/>
      </w:r>
      <w:r>
        <w:rPr>
          <w:rFonts w:hint="eastAsia"/>
        </w:rPr>
        <w:t>　　　　二、安全钩环行业劣势</w:t>
      </w:r>
      <w:r>
        <w:rPr>
          <w:rFonts w:hint="eastAsia"/>
        </w:rPr>
        <w:br/>
      </w:r>
      <w:r>
        <w:rPr>
          <w:rFonts w:hint="eastAsia"/>
        </w:rPr>
        <w:t>　　　　三、安全钩环行业机会</w:t>
      </w:r>
      <w:r>
        <w:rPr>
          <w:rFonts w:hint="eastAsia"/>
        </w:rPr>
        <w:br/>
      </w:r>
      <w:r>
        <w:rPr>
          <w:rFonts w:hint="eastAsia"/>
        </w:rPr>
        <w:t>　　　　四、安全钩环行业风险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2020-2025年安全钩环行业经济运行状况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2020-2025年中国安全钩环行业盈利能力分析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2020-2025年中国安全钩环行业发展能力分析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2020-2025年安全钩环行业偿债能力分析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2020-2025年安全钩环制造企业数量分析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安全钩环行业上、下游市场分析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安全钩环行业上游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安全钩环行业下游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中国安全钩环行业重点地区发展分析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安全钩环行业重点区域市场结构调研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**地区安全钩环市场发展分析</w:t>
      </w:r>
      <w:r>
        <w:rPr>
          <w:rFonts w:hint="eastAsia"/>
        </w:rPr>
        <w:br/>
      </w:r>
      <w:r>
        <w:rPr>
          <w:rFonts w:hint="eastAsia"/>
        </w:rPr>
        <w:t>　　第三节 **地区安全钩环市场发展分析</w:t>
      </w:r>
      <w:r>
        <w:rPr>
          <w:rFonts w:hint="eastAsia"/>
        </w:rPr>
        <w:br/>
      </w:r>
      <w:r>
        <w:rPr>
          <w:rFonts w:hint="eastAsia"/>
        </w:rPr>
        <w:t>　　第四节 **地区安全钩环市场发展分析</w:t>
      </w:r>
      <w:r>
        <w:rPr>
          <w:rFonts w:hint="eastAsia"/>
        </w:rPr>
        <w:br/>
      </w:r>
      <w:r>
        <w:rPr>
          <w:rFonts w:hint="eastAsia"/>
        </w:rPr>
        <w:t>　　第五节 **地区安全钩环市场发展分析</w:t>
      </w:r>
      <w:r>
        <w:rPr>
          <w:rFonts w:hint="eastAsia"/>
        </w:rPr>
        <w:br/>
      </w:r>
      <w:r>
        <w:rPr>
          <w:rFonts w:hint="eastAsia"/>
        </w:rPr>
        <w:t>　　第六节 **地区安全钩环市场发展分析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2020-2025年中国安全钩环进出口分析</w:t>
      </w:r>
      <w:r>
        <w:rPr>
          <w:rFonts w:hint="eastAsia"/>
        </w:rPr>
        <w:br/>
      </w:r>
      <w:r>
        <w:rPr>
          <w:rFonts w:hint="eastAsia"/>
        </w:rPr>
        <w:t>　　第一节 安全钩环进口情况分析</w:t>
      </w:r>
      <w:r>
        <w:rPr>
          <w:rFonts w:hint="eastAsia"/>
        </w:rPr>
        <w:br/>
      </w:r>
      <w:r>
        <w:rPr>
          <w:rFonts w:hint="eastAsia"/>
        </w:rPr>
        <w:t>　　第二节 安全钩环出口情况分析</w:t>
      </w:r>
      <w:r>
        <w:rPr>
          <w:rFonts w:hint="eastAsia"/>
        </w:rPr>
        <w:br/>
      </w:r>
      <w:r>
        <w:rPr>
          <w:rFonts w:hint="eastAsia"/>
        </w:rPr>
        <w:t>　　第三节 影响安全钩环进出口因素分析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安全钩环行业重点企业竞争力分析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三、企业安全钩环经营状况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三、企业安全钩环经营状况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三、企业安全钩环经营状况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三、企业安全钩环经营状况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三、企业安全钩环经营状况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三、企业安全钩环经营状况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安全钩环行业企业经营策略研究分析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安全钩环企业多样化经营策略分析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一、安全钩环企业多样化经营情况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二、现行安全钩环行业多样化经营的方向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大型安全钩环企业集团未来发展策略分析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对中小安全钩环企业生产经营的建议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安全钩环行业投资风险预警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影响安全钩环行业发展的主要因素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一、2026影响安全钩环行业运行的有利因素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二、2026影响安全钩环行业运行的稳定因素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三、2026影响安全钩环行业运行的不利因素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四、2026我国安全钩环行业发展面临的挑战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五、2026我国安全钩环行业发展面临的机遇</w:t>
      </w:r>
      <w:r>
        <w:rPr>
          <w:rFonts w:hint="eastAsia"/>
        </w:rPr>
        <w:br/>
      </w:r>
      <w:r>
        <w:rPr>
          <w:rFonts w:hint="eastAsia"/>
        </w:rPr>
        <w:t>　　第二节 安全钩环行业投资风险预警</w:t>
      </w:r>
      <w:r>
        <w:rPr>
          <w:rFonts w:hint="eastAsia"/>
        </w:rPr>
        <w:br/>
      </w:r>
      <w:r>
        <w:rPr>
          <w:rFonts w:hint="eastAsia"/>
        </w:rPr>
        <w:t>　　　　一、安全钩环行业市场风险预测</w:t>
      </w:r>
      <w:r>
        <w:rPr>
          <w:rFonts w:hint="eastAsia"/>
        </w:rPr>
        <w:br/>
      </w:r>
      <w:r>
        <w:rPr>
          <w:rFonts w:hint="eastAsia"/>
        </w:rPr>
        <w:t>　　　　二、安全钩环行业政策风险预测</w:t>
      </w:r>
      <w:r>
        <w:rPr>
          <w:rFonts w:hint="eastAsia"/>
        </w:rPr>
        <w:br/>
      </w:r>
      <w:r>
        <w:rPr>
          <w:rFonts w:hint="eastAsia"/>
        </w:rPr>
        <w:t>　　　　三、安全钩环行业经营风险预测</w:t>
      </w:r>
      <w:r>
        <w:rPr>
          <w:rFonts w:hint="eastAsia"/>
        </w:rPr>
        <w:br/>
      </w:r>
      <w:r>
        <w:rPr>
          <w:rFonts w:hint="eastAsia"/>
        </w:rPr>
        <w:t>　　　　四、安全钩环行业技术风险预测</w:t>
      </w:r>
      <w:r>
        <w:rPr>
          <w:rFonts w:hint="eastAsia"/>
        </w:rPr>
        <w:br/>
      </w:r>
      <w:r>
        <w:rPr>
          <w:rFonts w:hint="eastAsia"/>
        </w:rPr>
        <w:t>　　　　五、安全钩环行业竞争风险预测</w:t>
      </w:r>
      <w:r>
        <w:rPr>
          <w:rFonts w:hint="eastAsia"/>
        </w:rPr>
        <w:br/>
      </w:r>
      <w:r>
        <w:rPr>
          <w:rFonts w:hint="eastAsia"/>
        </w:rPr>
        <w:t>　　　　六、安全钩环行业其他风险预测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安全钩环投资建议</w:t>
      </w:r>
      <w:r>
        <w:rPr>
          <w:rFonts w:hint="eastAsia"/>
        </w:rPr>
        <w:br/>
      </w:r>
      <w:r>
        <w:rPr>
          <w:rFonts w:hint="eastAsia"/>
        </w:rPr>
        <w:t>　　第一节 2026年安全钩环市场前景分析</w:t>
      </w:r>
      <w:r>
        <w:rPr>
          <w:rFonts w:hint="eastAsia"/>
        </w:rPr>
        <w:br/>
      </w:r>
      <w:r>
        <w:rPr>
          <w:rFonts w:hint="eastAsia"/>
        </w:rPr>
        <w:t>　　第二节 2026年安全钩环发展趋势预测</w:t>
      </w:r>
      <w:r>
        <w:rPr>
          <w:rFonts w:hint="eastAsia"/>
        </w:rPr>
        <w:br/>
      </w:r>
      <w:r>
        <w:rPr>
          <w:rFonts w:hint="eastAsia"/>
        </w:rPr>
        <w:t>　　第三节 安全钩环行业投资进入壁垒分析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安全钩环行业历程</w:t>
      </w:r>
      <w:r>
        <w:rPr>
          <w:rFonts w:hint="eastAsia"/>
        </w:rPr>
        <w:br/>
      </w:r>
      <w:r>
        <w:rPr>
          <w:rFonts w:hint="eastAsia"/>
        </w:rPr>
        <w:t>　　图表 安全钩环行业生命周期</w:t>
      </w:r>
      <w:r>
        <w:rPr>
          <w:rFonts w:hint="eastAsia"/>
        </w:rPr>
        <w:br/>
      </w:r>
      <w:r>
        <w:rPr>
          <w:rFonts w:hint="eastAsia"/>
        </w:rPr>
        <w:t>　　图表 安全钩环行业产业链分析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2020-2025年中国安全钩环行业市场规模及增长情况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2020-2025年安全钩环行业市场容量分析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2020-2025年中国安全钩环行业产能统计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2020-2025年中国安全钩环行业产量及增长趋势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2020-2025年中国安全钩环市场需求量及增速统计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2025年中国安全钩环行业需求领域分布格局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2020-2025年中国安全钩环行业销售收入分析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2020-2025年中国安全钩环行业盈利情况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2020-2025年中国安全钩环行业利润总额统计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2020-2025年中国安全钩环进口数量分析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2020-2025年中国安全钩环进口金额分析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2020-2025年中国安全钩环出口数量分析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2020-2025年中国安全钩环出口金额分析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2025年中国安全钩环进口国家及地区分析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2025年中国安全钩环出口国家及地区分析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2020-2025年中国安全钩环行业企业数量情况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2020-2025年中国安全钩环行业企业平均规模情况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**地区安全钩环市场规模及增长情况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**地区安全钩环行业市场需求情况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**地区安全钩环市场规模及增长情况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**地区安全钩环行业市场需求情况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**地区安全钩环市场规模及增长情况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**地区安全钩环行业市场需求情况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**地区安全钩环市场规模及增长情况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**地区安全钩环行业市场需求情况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安全钩环重点企业（一）基本信息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安全钩环重点企业（一）经营情况分析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安全钩环重点企业（一）主要经济指标情况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安全钩环重点企业（一）盈利能力情况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安全钩环重点企业（一）偿债能力情况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安全钩环重点企业（一）运营能力情况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安全钩环重点企业（一）成长能力情况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安全钩环重点企业（二）基本信息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安全钩环重点企业（二）经营情况分析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安全钩环重点企业（二）主要经济指标情况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安全钩环重点企业（二）盈利能力情况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安全钩环重点企业（二）偿债能力情况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安全钩环重点企业（二）运营能力情况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安全钩环重点企业（二）成长能力情况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安全钩环重点企业（三）基本信息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安全钩环重点企业（三）经营情况分析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安全钩环重点企业（三）主要经济指标情况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安全钩环重点企业（三）盈利能力情况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安全钩环重点企业（三）偿债能力情况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安全钩环重点企业（三）运营能力情况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安全钩环重点企业（三）成长能力情况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2026-2032年中国安全钩环行业产能预测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2026-2032年中国安全钩环行业产量预测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2026-2032年中国安全钩环市场需求量预测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2026-2032年中国安全钩环行业供需平衡预测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2026-2032年中国安全钩环行业市场容量预测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2026-2032年中国安全钩环行业市场规模预测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2026-2032年中国安全钩环市场前景分析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2026-2032年中国安全钩环行业发展趋势预测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29c77835a4995" w:history="1">
        <w:r>
          <w:rPr>
            <w:rStyle w:val="Hyperlink"/>
          </w:rPr>
          <w:t>2026-2032年全球与中国安全钩环行业现状及行业前景分析报告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29c77835a4995" w:history="1">
        <w:r>
          <w:rPr>
            <w:rStyle w:val="Hyperlink"/>
          </w:rPr>
          <w:t>https://www.20087.com/7/22/AnQuanGouHuanHangYeQianJing.html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热点：现在什么环最好最安全、安全挂钩和连接环怎么扣、吊钩安全扣图片、安全钩的安全要求有哪些、取环、安全钩子、哪种节育环最好最安全、安全钩标准、行车挂钩安全扣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a8bf1377c419c" w:history="1">
      <w:r>
        <w:rPr>
          <w:rStyle w:val="Hyperlink"/>
        </w:rPr>
        <w:t>2026-2032年全球与中国安全钩环行业现状及行业前景分析报告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AnQuanGouHuanHangYeQianJing.html" TargetMode="External" Id="R66e29c77835a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AnQuanGouHuanHangYeQianJing.html" TargetMode="External" Id="R552a8bf1377c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2026-03-04T02:40:53Z</dcterms:created>
  <dcterms:modified xsi:type="dcterms:W3CDTF">2026-03-04T03:40:53Z</dcterms:modified>
  <dc:subject>2026-2032年全球与中国安全钩环行业现状及行业前景分析报告</dc:subject>
  <dc:title>2026-2032年全球与中国安全钩环行业现状及行业前景分析报告</dc:title>
  <cp:keywords>2026-2032年全球与中国安全钩环行业现状及行业前景分析报告</cp:keywords>
  <dc:description>2026-2032年全球与中国安全钩环行业现状及行业前景分析报告</dc:description>
</cp:coreProperties>
</file>