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2032769745411b" w:history="1">
              <w:r>
                <w:rPr>
                  <w:rStyle w:val="Hyperlink"/>
                </w:rPr>
                <w:t>2026-2032年中国工业锻件行业研究分析与发展前景预测报告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2032769745411b" w:history="1">
              <w:r>
                <w:rPr>
                  <w:rStyle w:val="Hyperlink"/>
                </w:rPr>
                <w:t>2026-2032年中国工业锻件行业研究分析与发展前景预测报告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2032769745411b" w:history="1">
                <w:r>
                  <w:rPr>
                    <w:rStyle w:val="Hyperlink"/>
                  </w:rPr>
                  <w:t>https://www.20087.com/7/82/GongYeDuanJianHangYeXianZhuangJiQianJing.html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锻件是通过锻造工艺使金属材料产生塑性变形，获得特定形状、尺寸和力学性能的成形零件，按工艺可分为自由锻、模锻和辗环锻，按材质可分为碳钢锻件、合金钢锻件、不锈钢锻件和高温合金锻件。工业锻件广泛应用于汽车、航空航天、能源电力、石油化工、轨道交通和工程机械等领域，是高端装备的基础零部件。当前工业锻件行业呈现“大而不强”特征，中低端产能竞争激烈，高端大型锻件在材料纯净度、组织均匀性、尺寸精度和探伤合格率方面仍有提升空间。风电、核电、海工装备和航空航天需求推动大型锻件向超大尺寸、高合金化和近净成形方向发展，国内企业已具备大型油压机、快锻机组和辗环设备能力，但高端模具、工艺数据库和质量一致性仍是竞争关键。</w:t>
      </w:r>
      <w:r>
        <w:rPr>
          <w:rFonts w:hint="eastAsia"/>
        </w:rPr>
        <w:br/>
      </w:r>
      <w:r>
        <w:rPr>
          <w:rFonts w:hint="eastAsia"/>
        </w:rPr>
        <w:t>　　未来，工业锻件将向高端化、精密化、绿色化和智能化方向升级。市场调研网指出，新能源汽车一体化压铸、风电主轴大型化、航空发动机高温合金锻件和核电关键部件将带动高附加值锻件需求，近净成形、等温锻造、环件轧制和数字孪生工艺控制将提升材料利用率和尺寸精度。绿色锻造将推广短流程工艺、节能加热和低碳热处理，智能工厂将实现锻造过程在线监测、缺陷预测和全流程追溯。行业竞争将从粗加工产能竞争转向“材料—工艺—装备—检测—认证”一体化能力竞争，具备大型装备、高端材料验证和关键客户认证经验的企业将获得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2032769745411b" w:history="1">
        <w:r>
          <w:rPr>
            <w:rStyle w:val="Hyperlink"/>
          </w:rPr>
          <w:t>2026-2032年中国工业锻件行业研究分析与发展前景预测报告</w:t>
        </w:r>
      </w:hyperlink>
      <w:r>
        <w:rPr>
          <w:rFonts w:hint="eastAsia"/>
        </w:rPr>
        <w:t>》，2025年工业锻件行业市场规模达 亿元，预计2032年市场规模将达 亿元，期间年均复合增长率（CAGR）达 %。报告基于市场调研数据，系统分析了工业锻件行业的市场现状与发展前景。报告从工业锻件产业链角度出发，梳理了当前工业锻件市场规模、价格走势和供需情况，并对未来几年的增长空间作出预测。研究涵盖了工业锻件行业技术发展现状、创新方向以及重点企业的竞争格局，包括工业锻件市场集中度和品牌策略分析。报告还针对工业锻件细分领域和区域市场展开讨论，客观评估了工业锻件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工业锻件市场概述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按照不同产品类型，工业锻件主要可以分为如下几个类别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中国不同产品类型工业锻件增长趋势2021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热锻</w:t>
      </w:r>
      <w:r>
        <w:rPr>
          <w:rFonts w:hint="eastAsia"/>
        </w:rPr>
        <w:br/>
      </w:r>
      <w:r>
        <w:rPr>
          <w:rFonts w:hint="eastAsia"/>
        </w:rPr>
        <w:t>　　　　1.2.3 温锻</w:t>
      </w:r>
      <w:r>
        <w:rPr>
          <w:rFonts w:hint="eastAsia"/>
        </w:rPr>
        <w:br/>
      </w:r>
      <w:r>
        <w:rPr>
          <w:rFonts w:hint="eastAsia"/>
        </w:rPr>
        <w:t>　　　　1.2.4 冷锻</w:t>
      </w:r>
      <w:r>
        <w:rPr>
          <w:rFonts w:hint="eastAsia"/>
        </w:rPr>
        <w:br/>
      </w:r>
      <w:r>
        <w:rPr>
          <w:rFonts w:hint="eastAsia"/>
        </w:rPr>
        <w:t>　　1.3 从不同应用，工业锻件主要包括如下几个方面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中国不同应用工业锻件增长趋势2021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航天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机械</w:t>
      </w:r>
      <w:r>
        <w:rPr>
          <w:rFonts w:hint="eastAsia"/>
        </w:rPr>
        <w:br/>
      </w:r>
      <w:r>
        <w:rPr>
          <w:rFonts w:hint="eastAsia"/>
        </w:rPr>
        <w:t>　　　　1.3.5 军事/国防</w:t>
      </w:r>
      <w:r>
        <w:rPr>
          <w:rFonts w:hint="eastAsia"/>
        </w:rPr>
        <w:br/>
      </w:r>
      <w:r>
        <w:rPr>
          <w:rFonts w:hint="eastAsia"/>
        </w:rPr>
        <w:t>　　　　1.3.6 矿业</w:t>
      </w:r>
      <w:r>
        <w:rPr>
          <w:rFonts w:hint="eastAsia"/>
        </w:rPr>
        <w:br/>
      </w:r>
      <w:r>
        <w:rPr>
          <w:rFonts w:hint="eastAsia"/>
        </w:rPr>
        <w:t>　　　　1.3.7 石油与天然气</w:t>
      </w:r>
      <w:r>
        <w:rPr>
          <w:rFonts w:hint="eastAsia"/>
        </w:rPr>
        <w:br/>
      </w:r>
      <w:r>
        <w:rPr>
          <w:rFonts w:hint="eastAsia"/>
        </w:rPr>
        <w:t>　　　　1.3.8 其他</w:t>
      </w:r>
      <w:r>
        <w:rPr>
          <w:rFonts w:hint="eastAsia"/>
        </w:rPr>
        <w:br/>
      </w:r>
      <w:r>
        <w:rPr>
          <w:rFonts w:hint="eastAsia"/>
        </w:rPr>
        <w:t>　　1.4 中国工业锻件发展现状及未来趋势（2021-2032）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中国市场工业锻件收入及增长率（2021-2032）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中国市场工业锻件销量及增长率（2021-2032）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中国市场主要工业锻件厂商分析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中国市场主要厂商工业锻件销量及市场占有率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中国市场主要厂商工业锻件销量（2021-2026）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中国市场主要厂商工业锻件销量市场份额（2021-2026）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中国市场主要厂商工业锻件收入及市场占有率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中国市场主要厂商工业锻件收入（2021-2026）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中国市场主要厂商工业锻件收入市场份额（2021-2026）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2025年中国市场主要厂商工业锻件收入排名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中国市场主要厂商工业锻件价格（2021-2026）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中国市场主要厂商工业锻件总部及产地分布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中国市场主要厂商成立时间及工业锻件商业化日期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中国市场主要厂商工业锻件产品类型及应用</w:t>
      </w:r>
      <w:r>
        <w:rPr>
          <w:rFonts w:hint="eastAsia"/>
        </w:rPr>
        <w:br/>
      </w:r>
      <w:r>
        <w:rPr>
          <w:rFonts w:hint="eastAsia"/>
        </w:rPr>
        <w:t>　　2.7 工业锻件行业集中度、竞争程度分析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工业锻件行业集中度分析：2025年中国Top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中国市场工业锻件第一梯队、第二梯队和第三梯队厂商（品牌）及2025年市场份额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重点企业（11）在中国市场工业锻件销量、收入、价格及毛利率（2021-2026）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不同产品类型工业锻件分析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中国市场不同产品类型工业锻件销量（2021-2032）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中国市场不同产品类型工业锻件销量及市场份额（2021-2026）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中国市场不同产品类型工业锻件销量预测（2027-2032）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中国市场不同产品类型工业锻件规模（2021-2032）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中国市场不同产品类型工业锻件规模及市场份额（2021-2026）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中国市场不同产品类型工业锻件规模预测（2027-2032）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中国市场不同产品类型工业锻件价格走势（2021-2032）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不同应用工业锻件分析</w:t>
      </w:r>
      <w:r>
        <w:rPr>
          <w:rFonts w:hint="eastAsia"/>
        </w:rPr>
        <w:br/>
      </w:r>
      <w:r>
        <w:rPr>
          <w:rFonts w:hint="eastAsia"/>
        </w:rPr>
        <w:t>　　5.1 中国市场不同应用工业锻件销量（2021-2032）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中国市场不同应用工业锻件销量及市场份额（2021-2026）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中国市场不同应用工业锻件销量预测（2027-2032）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中国市场不同应用工业锻件规模（2021-2032）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中国市场不同应用工业锻件规模及市场份额（2021-2026）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中国市场不同应用工业锻件规模预测（2027-2032）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中国市场不同应用工业锻件价格走势（2021-2032）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工业锻件行业发展分析---发展趋势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工业锻件行业发展分析---厂商壁垒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工业锻件行业发展分析---驱动因素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工业锻件行业发展分析---制约因素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工业锻件中国企业SWOT分析</w:t>
      </w:r>
      <w:r>
        <w:rPr>
          <w:rFonts w:hint="eastAsia"/>
        </w:rPr>
        <w:br/>
      </w:r>
      <w:r>
        <w:rPr>
          <w:rFonts w:hint="eastAsia"/>
        </w:rPr>
        <w:t>　　6.6 工业锻件行业发展分析---行业政策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工业锻件行业产业链简介</w:t>
      </w:r>
      <w:r>
        <w:rPr>
          <w:rFonts w:hint="eastAsia"/>
        </w:rPr>
        <w:br/>
      </w:r>
      <w:r>
        <w:rPr>
          <w:rFonts w:hint="eastAsia"/>
        </w:rPr>
        <w:t>　　7.2 工业锻件产业链分析-上游</w:t>
      </w:r>
      <w:r>
        <w:rPr>
          <w:rFonts w:hint="eastAsia"/>
        </w:rPr>
        <w:br/>
      </w:r>
      <w:r>
        <w:rPr>
          <w:rFonts w:hint="eastAsia"/>
        </w:rPr>
        <w:t>　　7.3 工业锻件产业链分析-中游</w:t>
      </w:r>
      <w:r>
        <w:rPr>
          <w:rFonts w:hint="eastAsia"/>
        </w:rPr>
        <w:br/>
      </w:r>
      <w:r>
        <w:rPr>
          <w:rFonts w:hint="eastAsia"/>
        </w:rPr>
        <w:t>　　7.4 工业锻件产业链分析-下游</w:t>
      </w:r>
      <w:r>
        <w:rPr>
          <w:rFonts w:hint="eastAsia"/>
        </w:rPr>
        <w:br/>
      </w:r>
      <w:r>
        <w:rPr>
          <w:rFonts w:hint="eastAsia"/>
        </w:rPr>
        <w:t>　　7.5 工业锻件行业采购模式</w:t>
      </w:r>
      <w:r>
        <w:rPr>
          <w:rFonts w:hint="eastAsia"/>
        </w:rPr>
        <w:br/>
      </w:r>
      <w:r>
        <w:rPr>
          <w:rFonts w:hint="eastAsia"/>
        </w:rPr>
        <w:t>　　7.6 工业锻件行业生产模式</w:t>
      </w:r>
      <w:r>
        <w:rPr>
          <w:rFonts w:hint="eastAsia"/>
        </w:rPr>
        <w:br/>
      </w:r>
      <w:r>
        <w:rPr>
          <w:rFonts w:hint="eastAsia"/>
        </w:rPr>
        <w:t>　　7.7 工业锻件行业销售模式及销售渠道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中国本土工业锻件产能、产量分析</w:t>
      </w:r>
      <w:r>
        <w:rPr>
          <w:rFonts w:hint="eastAsia"/>
        </w:rPr>
        <w:br/>
      </w:r>
      <w:r>
        <w:rPr>
          <w:rFonts w:hint="eastAsia"/>
        </w:rPr>
        <w:t>　　8.1 中国工业锻件供需现状及预测（2021-2032）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中国工业锻件产能、产量、产能利用率及发展趋势（2021-2032）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中国工业锻件产量、市场需求量及发展趋势（2021-2032）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中国工业锻件进出口分析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中国市场工业锻件主要进口来源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中国市场工业锻件主要出口目的地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不同产品类型工业锻件市场规模2021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不同应用工业锻件市场规模2021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中国市场主要厂商工业锻件销量（2021-2026）&amp;（吨）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中国市场主要厂商工业锻件销量市场份额（2021-2026）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中国市场主要厂商工业锻件收入（2021-2026）&amp;（万元）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中国市场主要厂商工业锻件收入份额（2021-2026）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2025年中国主要生产商工业锻件收入排名（万元）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中国市场主要厂商工业锻件价格（2021-2026）&amp;（元/吨）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中国市场主要厂商工业锻件总部及产地分布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中国市场主要厂商成立时间及工业锻件商业化日期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中国市场主要厂商工业锻件产品类型及应用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2025年中国市场工业锻件主要厂商市场地位（第一梯队、第二梯队和第三梯队）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工业锻件市场投资、并购等现状分析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工业锻件生产基地、总部、竞争对手及市场地位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工业锻件产品规格、参数及市场应用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工业锻件销量（吨）、收入（万元）、价格（元/吨）及毛利率（2021-2026）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中国市场不同产品类型工业锻件销量（2021-2026）&amp;（吨）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中国市场不同产品类型工业锻件销量市场份额（2021-2026）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中国市场不同产品类型工业锻件销量预测（2027-2032）&amp;（吨）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中国市场不同产品类型工业锻件销量市场份额预测（2027-2032）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中国市场不同产品类型工业锻件规模（2021-2026）&amp;（万元）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中国市场不同产品类型工业锻件规模市场份额（2021-2026）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中国市场不同产品类型工业锻件规模预测（2027-2032）&amp;（万元）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中国市场不同产品类型工业锻件规模市场份额预测（2027-2032）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中国市场不同应用工业锻件销量（2021-2026）&amp;（吨）</w:t>
      </w:r>
      <w:r>
        <w:rPr>
          <w:rFonts w:hint="eastAsia"/>
        </w:rPr>
        <w:br/>
      </w:r>
      <w:r>
        <w:rPr>
          <w:rFonts w:hint="eastAsia"/>
        </w:rPr>
        <w:t>　　表 78： 中国市场不同应用工业锻件销量市场份额（2021-2026）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中国市场不同应用工业锻件销量预测（2027-2032）&amp;（吨）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中国市场不同应用工业锻件销量市场份额预测（2027-2032）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中国市场不同应用工业锻件规模（2021-2026）&amp;（万元）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中国市场不同应用工业锻件规模市场份额（2021-2026）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中国市场不同应用工业锻件规模预测（2027-2032）&amp;（万元）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中国市场不同应用工业锻件规模市场份额预测（2027-2032）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工业锻件行业发展分析---发展趋势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工业锻件行业发展分析---厂商壁垒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工业锻件行业发展分析---驱动因素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工业锻件行业发展分析---制约因素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工业锻件行业相关重点政策一览</w:t>
      </w:r>
      <w:r>
        <w:rPr>
          <w:rFonts w:hint="eastAsia"/>
        </w:rPr>
        <w:br/>
      </w:r>
      <w:r>
        <w:rPr>
          <w:rFonts w:hint="eastAsia"/>
        </w:rPr>
        <w:t>　　表 90： 工业锻件行业供应链分析</w:t>
      </w:r>
      <w:r>
        <w:rPr>
          <w:rFonts w:hint="eastAsia"/>
        </w:rPr>
        <w:br/>
      </w:r>
      <w:r>
        <w:rPr>
          <w:rFonts w:hint="eastAsia"/>
        </w:rPr>
        <w:t>　　表 91： 工业锻件上游原料供应商</w:t>
      </w:r>
      <w:r>
        <w:rPr>
          <w:rFonts w:hint="eastAsia"/>
        </w:rPr>
        <w:br/>
      </w:r>
      <w:r>
        <w:rPr>
          <w:rFonts w:hint="eastAsia"/>
        </w:rPr>
        <w:t>　　表 92： 工业锻件行业主要下游客户</w:t>
      </w:r>
      <w:r>
        <w:rPr>
          <w:rFonts w:hint="eastAsia"/>
        </w:rPr>
        <w:br/>
      </w:r>
      <w:r>
        <w:rPr>
          <w:rFonts w:hint="eastAsia"/>
        </w:rPr>
        <w:t>　　表 93： 工业锻件典型经销商</w:t>
      </w:r>
      <w:r>
        <w:rPr>
          <w:rFonts w:hint="eastAsia"/>
        </w:rPr>
        <w:br/>
      </w:r>
      <w:r>
        <w:rPr>
          <w:rFonts w:hint="eastAsia"/>
        </w:rPr>
        <w:t>　　表 94： 中国工业锻件产量、销量、进口量及出口量（2021-2026）&amp;（吨）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中国工业锻件产量、销量、进口量及出口量预测（2027-2032）&amp;（吨）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中国市场工业锻件主要进口来源</w:t>
      </w:r>
      <w:r>
        <w:rPr>
          <w:rFonts w:hint="eastAsia"/>
        </w:rPr>
        <w:br/>
      </w:r>
      <w:r>
        <w:rPr>
          <w:rFonts w:hint="eastAsia"/>
        </w:rPr>
        <w:t>　　表 97： 中国市场工业锻件主要出口目的地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工业锻件产品图片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中国不同产品类型工业锻件市场规模市场份额2025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热锻产品图片</w:t>
      </w:r>
      <w:r>
        <w:rPr>
          <w:rFonts w:hint="eastAsia"/>
        </w:rPr>
        <w:br/>
      </w:r>
      <w:r>
        <w:rPr>
          <w:rFonts w:hint="eastAsia"/>
        </w:rPr>
        <w:t>　　图 4： 温锻产品图片</w:t>
      </w:r>
      <w:r>
        <w:rPr>
          <w:rFonts w:hint="eastAsia"/>
        </w:rPr>
        <w:br/>
      </w:r>
      <w:r>
        <w:rPr>
          <w:rFonts w:hint="eastAsia"/>
        </w:rPr>
        <w:t>　　图 5： 冷锻产品图片</w:t>
      </w:r>
      <w:r>
        <w:rPr>
          <w:rFonts w:hint="eastAsia"/>
        </w:rPr>
        <w:br/>
      </w:r>
      <w:r>
        <w:rPr>
          <w:rFonts w:hint="eastAsia"/>
        </w:rPr>
        <w:t>　　图 6： 中国不同应用工业锻件市场份额2025 &amp; 2032</w:t>
      </w:r>
      <w:r>
        <w:rPr>
          <w:rFonts w:hint="eastAsia"/>
        </w:rPr>
        <w:br/>
      </w:r>
      <w:r>
        <w:rPr>
          <w:rFonts w:hint="eastAsia"/>
        </w:rPr>
        <w:t>　　图 7： 航天</w:t>
      </w:r>
      <w:r>
        <w:rPr>
          <w:rFonts w:hint="eastAsia"/>
        </w:rPr>
        <w:br/>
      </w:r>
      <w:r>
        <w:rPr>
          <w:rFonts w:hint="eastAsia"/>
        </w:rPr>
        <w:t>　　图 8： 汽车行业</w:t>
      </w:r>
      <w:r>
        <w:rPr>
          <w:rFonts w:hint="eastAsia"/>
        </w:rPr>
        <w:br/>
      </w:r>
      <w:r>
        <w:rPr>
          <w:rFonts w:hint="eastAsia"/>
        </w:rPr>
        <w:t>　　图 9： 机械</w:t>
      </w:r>
      <w:r>
        <w:rPr>
          <w:rFonts w:hint="eastAsia"/>
        </w:rPr>
        <w:br/>
      </w:r>
      <w:r>
        <w:rPr>
          <w:rFonts w:hint="eastAsia"/>
        </w:rPr>
        <w:t>　　图 10： 军事/国防</w:t>
      </w:r>
      <w:r>
        <w:rPr>
          <w:rFonts w:hint="eastAsia"/>
        </w:rPr>
        <w:br/>
      </w:r>
      <w:r>
        <w:rPr>
          <w:rFonts w:hint="eastAsia"/>
        </w:rPr>
        <w:t>　　图 11： 矿业</w:t>
      </w:r>
      <w:r>
        <w:rPr>
          <w:rFonts w:hint="eastAsia"/>
        </w:rPr>
        <w:br/>
      </w:r>
      <w:r>
        <w:rPr>
          <w:rFonts w:hint="eastAsia"/>
        </w:rPr>
        <w:t>　　图 12： 石油与天然气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中国市场工业锻件市场规模，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中国市场工业锻件收入及增长率（2021-2032）&amp;（万元）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中国市场工业锻件销量及增长率（2021-2032）&amp;（吨）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2025年中国市场主要厂商工业锻件销量市场份额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2025年中国市场主要厂商工业锻件收入市场份额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2025年中国市场前五大厂商工业锻件市场份额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2025年中国市场工业锻件第一梯队、第二梯队和第三梯队厂商（品牌）及市场份额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中国市场不同产品类型工业锻件价格走势（2021-2032）&amp;（元/吨）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中国市场不同应用工业锻件价格走势（2021-2032）&amp;（元/吨）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工业锻件中国企业SWOT分析</w:t>
      </w:r>
      <w:r>
        <w:rPr>
          <w:rFonts w:hint="eastAsia"/>
        </w:rPr>
        <w:br/>
      </w:r>
      <w:r>
        <w:rPr>
          <w:rFonts w:hint="eastAsia"/>
        </w:rPr>
        <w:t>　　图 24： 工业锻件产业链</w:t>
      </w:r>
      <w:r>
        <w:rPr>
          <w:rFonts w:hint="eastAsia"/>
        </w:rPr>
        <w:br/>
      </w:r>
      <w:r>
        <w:rPr>
          <w:rFonts w:hint="eastAsia"/>
        </w:rPr>
        <w:t>　　图 25： 工业锻件行业采购模式分析</w:t>
      </w:r>
      <w:r>
        <w:rPr>
          <w:rFonts w:hint="eastAsia"/>
        </w:rPr>
        <w:br/>
      </w:r>
      <w:r>
        <w:rPr>
          <w:rFonts w:hint="eastAsia"/>
        </w:rPr>
        <w:t>　　图 26： 工业锻件行业生产模式分析</w:t>
      </w:r>
      <w:r>
        <w:rPr>
          <w:rFonts w:hint="eastAsia"/>
        </w:rPr>
        <w:br/>
      </w:r>
      <w:r>
        <w:rPr>
          <w:rFonts w:hint="eastAsia"/>
        </w:rPr>
        <w:t>　　图 27： 工业锻件行业销售模式分析</w:t>
      </w:r>
      <w:r>
        <w:rPr>
          <w:rFonts w:hint="eastAsia"/>
        </w:rPr>
        <w:br/>
      </w:r>
      <w:r>
        <w:rPr>
          <w:rFonts w:hint="eastAsia"/>
        </w:rPr>
        <w:t>　　图 28： 中国工业锻件产能、产量、产能利用率及发展趋势（2021-2032）&amp;（吨）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中国工业锻件产量、市场需求量及发展趋势（2021-2032）&amp;（吨）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2032769745411b" w:history="1">
        <w:r>
          <w:rPr>
            <w:rStyle w:val="Hyperlink"/>
          </w:rPr>
          <w:t>2026-2032年中国工业锻件行业研究分析与发展前景预测报告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2032769745411b" w:history="1">
        <w:r>
          <w:rPr>
            <w:rStyle w:val="Hyperlink"/>
          </w:rPr>
          <w:t>https://www.20087.com/7/82/GongYeDuanJianHangYeXianZhuangJiQianJing.html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热点：锻造工件、锻件加工、锻件产品工艺流程、锻件厂是做什么的、锻件的加工视频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161f6343084182" w:history="1">
      <w:r>
        <w:rPr>
          <w:rStyle w:val="Hyperlink"/>
        </w:rPr>
        <w:t>2026-2032年中国工业锻件行业研究分析与发展前景预测报告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GongYeDuanJianHangYeXianZhuangJiQianJing.html" TargetMode="External" Id="Rc7203276974541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GongYeDuanJianHangYeXianZhuangJiQianJing.html" TargetMode="External" Id="R83161f63430841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2026-09-24T00:54:33Z</dcterms:created>
  <dcterms:modified xsi:type="dcterms:W3CDTF">2026-09-24T01:54:33Z</dcterms:modified>
  <dc:subject>2026-2032年中国工业锻件行业研究分析与发展前景预测报告</dc:subject>
  <dc:title>2026-2032年中国工业锻件行业研究分析与发展前景预测报告</dc:title>
  <cp:keywords>2026-2032年中国工业锻件行业研究分析与发展前景预测报告</cp:keywords>
  <dc:description>2026-2032年中国工业锻件行业研究分析与发展前景预测报告</dc:description>
</cp:coreProperties>
</file>