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518f73bb54740" w:history="1">
              <w:r>
                <w:rPr>
                  <w:rStyle w:val="Hyperlink"/>
                </w:rPr>
                <w:t>2025-2031年全球与中国手叉行业发展分析及前景趋势报告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518f73bb54740" w:history="1">
              <w:r>
                <w:rPr>
                  <w:rStyle w:val="Hyperlink"/>
                </w:rPr>
                <w:t>2025-2031年全球与中国手叉行业发展分析及前景趋势报告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518f73bb54740" w:history="1">
                <w:r>
                  <w:rPr>
                    <w:rStyle w:val="Hyperlink"/>
                  </w:rPr>
                  <w:t>https://www.20087.com/7/02/ShouChaFaZhanQianJing.html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叉，即手动叉车，属于物料搬运设备的一种，广泛应用于仓储、物流、工厂内部物料转移等场合。随着制造业和物流行业的快速发展，手叉的设计越来越注重人性化和操作效率，如采用轻量化材料、提升承重能力、优化操纵杆设计等。市场上出现了电动手叉和半自动手叉，以减轻操作者劳动强度，提高作业效率。同时，安全标准不断提升，各种防撞、防滑、紧急制动等安全装置成为标配。</w:t>
      </w:r>
      <w:r>
        <w:rPr>
          <w:rFonts w:hint="eastAsia"/>
        </w:rPr>
        <w:br/>
      </w:r>
      <w:r>
        <w:rPr>
          <w:rFonts w:hint="eastAsia"/>
        </w:rPr>
        <w:t>　　未来，手叉技术将更加智能化，融入物联网技术，实现设备状态监测、远程控制和故障预警等功能，提高设备管理效率。环保节能也将成为重要方向，电动手叉的续航能力和充电效率将进一步提升，减少碳排放。此外，模块化和定制化设计将满足不同行业和场景的特定需求，如狭窄空间作业的手叉、适用于特殊材质搬运的定制叉齿等，提高设备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518f73bb54740" w:history="1">
        <w:r>
          <w:rPr>
            <w:rStyle w:val="Hyperlink"/>
          </w:rPr>
          <w:t>2025-2031年全球与中国手叉行业发展分析及前景趋势报告</w:t>
        </w:r>
      </w:hyperlink>
      <w:r>
        <w:rPr>
          <w:rFonts w:hint="eastAsia"/>
        </w:rPr>
        <w:t>》系统分析了手叉行业的市场需求、市场规模及价格动态，全面梳理了手叉产业链结构，并对手叉细分市场进行了深入探究。报告基于详实数据，科学预测了手叉市场前景与发展趋势，重点剖析了品牌竞争格局、市场集中度及重点企业的市场地位。通过SWOT分析，报告识别了行业面临的机遇与风险，并提出了针对性发展策略与建议，为手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手叉行业介绍</w:t>
      </w:r>
      <w:r>
        <w:rPr>
          <w:rFonts w:hint="eastAsia"/>
        </w:rPr>
        <w:br/>
      </w:r>
      <w:r>
        <w:rPr>
          <w:rFonts w:hint="eastAsia"/>
        </w:rPr>
        <w:t>　　第二节 手叉产品主要分类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二、不同种类手叉价格走势（2020-2031年）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手叉主要应用领域分析</w:t>
      </w:r>
      <w:r>
        <w:rPr>
          <w:rFonts w:hint="eastAsia"/>
        </w:rPr>
        <w:br/>
      </w:r>
      <w:r>
        <w:rPr>
          <w:rFonts w:hint="eastAsia"/>
        </w:rPr>
        <w:t>　　　　一、手叉主要应用领域</w:t>
      </w:r>
      <w:r>
        <w:rPr>
          <w:rFonts w:hint="eastAsia"/>
        </w:rPr>
        <w:br/>
      </w:r>
      <w:r>
        <w:rPr>
          <w:rFonts w:hint="eastAsia"/>
        </w:rPr>
        <w:t>　　　　二、全球手叉不同应用领域消费量占比（2025年）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全球与中国手叉市场发展现状对比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手叉重点厂商总部</w:t>
      </w:r>
      <w:r>
        <w:rPr>
          <w:rFonts w:hint="eastAsia"/>
        </w:rPr>
        <w:br/>
      </w:r>
      <w:r>
        <w:rPr>
          <w:rFonts w:hint="eastAsia"/>
        </w:rPr>
        <w:t>　　第四节 手叉行业企业集中度分析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全球重点手叉企业SWOT分析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二、企业手叉产品</w:t>
      </w:r>
      <w:r>
        <w:rPr>
          <w:rFonts w:hint="eastAsia"/>
        </w:rPr>
        <w:br/>
      </w:r>
      <w:r>
        <w:rPr>
          <w:rFonts w:hint="eastAsia"/>
        </w:rPr>
        <w:t>　　　　三、企业手叉产量、价格、收入、成本、毛利情况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手叉产业链分析</w:t>
      </w:r>
      <w:r>
        <w:rPr>
          <w:rFonts w:hint="eastAsia"/>
        </w:rPr>
        <w:br/>
      </w:r>
      <w:r>
        <w:rPr>
          <w:rFonts w:hint="eastAsia"/>
        </w:rPr>
        <w:t>　　第二节 手叉产业上游供应分析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中国手叉生产地区分布</w:t>
      </w:r>
      <w:r>
        <w:rPr>
          <w:rFonts w:hint="eastAsia"/>
        </w:rPr>
        <w:br/>
      </w:r>
      <w:r>
        <w:rPr>
          <w:rFonts w:hint="eastAsia"/>
        </w:rPr>
        <w:t>　　第二节 中国手叉消费地区分布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影响中国市场手叉供需因素分析</w:t>
      </w:r>
      <w:r>
        <w:rPr>
          <w:rFonts w:hint="eastAsia"/>
        </w:rPr>
        <w:br/>
      </w:r>
      <w:r>
        <w:rPr>
          <w:rFonts w:hint="eastAsia"/>
        </w:rPr>
        <w:t>　　第一节 手叉及相关行业技术发展概况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国内市场手叉销售渠道分析</w:t>
      </w:r>
      <w:r>
        <w:rPr>
          <w:rFonts w:hint="eastAsia"/>
        </w:rPr>
        <w:br/>
      </w:r>
      <w:r>
        <w:rPr>
          <w:rFonts w:hint="eastAsia"/>
        </w:rPr>
        <w:t>　　　　一、当前手叉主要销售模式及销售渠道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海外市场手叉销售渠道分析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中:智林:－手叉行业营销策略建议</w:t>
      </w:r>
      <w:r>
        <w:rPr>
          <w:rFonts w:hint="eastAsia"/>
        </w:rPr>
        <w:br/>
      </w:r>
      <w:r>
        <w:rPr>
          <w:rFonts w:hint="eastAsia"/>
        </w:rPr>
        <w:t>　　　　一、手叉市场定位及目标消费者分析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不同种类手叉增长趋势</w:t>
      </w:r>
      <w:r>
        <w:rPr>
          <w:rFonts w:hint="eastAsia"/>
        </w:rPr>
        <w:br/>
      </w:r>
      <w:r>
        <w:rPr>
          <w:rFonts w:hint="eastAsia"/>
        </w:rPr>
        <w:t>　　表3 按不同应用，手叉主要包括如下几个方面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2020-2025年全球手叉主要厂商产值列表</w:t>
      </w:r>
      <w:r>
        <w:rPr>
          <w:rFonts w:hint="eastAsia"/>
        </w:rPr>
        <w:br/>
      </w:r>
      <w:r>
        <w:rPr>
          <w:rFonts w:hint="eastAsia"/>
        </w:rPr>
        <w:t>　　表9 全球手叉主要厂商产值、市场份额列表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2025年全球主要生产商手叉收入排名</w:t>
      </w:r>
      <w:r>
        <w:rPr>
          <w:rFonts w:hint="eastAsia"/>
        </w:rPr>
        <w:br/>
      </w:r>
      <w:r>
        <w:rPr>
          <w:rFonts w:hint="eastAsia"/>
        </w:rPr>
        <w:t>　　表11 2020-2025年全球手叉主要厂商产品价格列表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2025-2031年中国不同产品类型手叉产值市场份额预测</w:t>
      </w:r>
      <w:r>
        <w:rPr>
          <w:rFonts w:hint="eastAsia"/>
        </w:rPr>
        <w:br/>
      </w:r>
      <w:r>
        <w:rPr>
          <w:rFonts w:hint="eastAsia"/>
        </w:rPr>
        <w:t>　　表78 手叉上游原料供应商及联系方式列表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中国市场手叉进出口贸易趋势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中国市场手叉主要进口来源</w:t>
      </w:r>
      <w:r>
        <w:rPr>
          <w:rFonts w:hint="eastAsia"/>
        </w:rPr>
        <w:br/>
      </w:r>
      <w:r>
        <w:rPr>
          <w:rFonts w:hint="eastAsia"/>
        </w:rPr>
        <w:t>　　表91 中国市场手叉主要出口目的地</w:t>
      </w:r>
      <w:r>
        <w:rPr>
          <w:rFonts w:hint="eastAsia"/>
        </w:rPr>
        <w:br/>
      </w:r>
      <w:r>
        <w:rPr>
          <w:rFonts w:hint="eastAsia"/>
        </w:rPr>
        <w:t>　　表92 中国手叉市场未来发展的有利因素、不利因素分析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中国手叉生产地区分布</w:t>
      </w:r>
      <w:r>
        <w:rPr>
          <w:rFonts w:hint="eastAsia"/>
        </w:rPr>
        <w:br/>
      </w:r>
      <w:r>
        <w:rPr>
          <w:rFonts w:hint="eastAsia"/>
        </w:rPr>
        <w:t>　　表94 中国手叉消费地区分布</w:t>
      </w:r>
      <w:r>
        <w:rPr>
          <w:rFonts w:hint="eastAsia"/>
        </w:rPr>
        <w:br/>
      </w:r>
      <w:r>
        <w:rPr>
          <w:rFonts w:hint="eastAsia"/>
        </w:rPr>
        <w:t>　　表95 手叉行业及市场环境发展趋势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2025年全球前五及前十大生产商手叉市场份额</w:t>
      </w:r>
      <w:r>
        <w:rPr>
          <w:rFonts w:hint="eastAsia"/>
        </w:rPr>
        <w:br/>
      </w:r>
      <w:r>
        <w:rPr>
          <w:rFonts w:hint="eastAsia"/>
        </w:rPr>
        <w:t>　　图24 2020-2025年全球手叉第一梯队、第二梯队和第三梯队生产商（品牌）及市场份额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518f73bb54740" w:history="1">
        <w:r>
          <w:rPr>
            <w:rStyle w:val="Hyperlink"/>
          </w:rPr>
          <w:t>2025-2031年全球与中国手叉行业发展分析及前景趋势报告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518f73bb54740" w:history="1">
        <w:r>
          <w:rPr>
            <w:rStyle w:val="Hyperlink"/>
          </w:rPr>
          <w:t>https://www.20087.com/7/02/ShouChaFaZhanQianJing.html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热点：叉车证在哪里考?需要多少钱?、手叉车、三齿叉、手叉痒怎么回事啊、树叉和树杈的区别、手叉痛什么原因引起、手ya、手叉腰的位置疼是怎么回事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36ebeca734ce8" w:history="1">
      <w:r>
        <w:rPr>
          <w:rStyle w:val="Hyperlink"/>
        </w:rPr>
        <w:t>2025-2031年全球与中国手叉行业发展分析及前景趋势报告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ouChaFaZhanQianJing.html" TargetMode="External" Id="Re34518f73bb5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ouChaFaZhanQianJing.html" TargetMode="External" Id="Rabb36ebeca7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2025-03-30T02:58:00Z</dcterms:created>
  <dcterms:modified xsi:type="dcterms:W3CDTF">2025-03-30T03:58:00Z</dcterms:modified>
  <dc:subject>2025-2031年全球与中国手叉行业发展分析及前景趋势报告</dc:subject>
  <dc:title>2025-2031年全球与中国手叉行业发展分析及前景趋势报告</dc:title>
  <cp:keywords>2025-2031年全球与中国手叉行业发展分析及前景趋势报告</cp:keywords>
  <dc:description>2025-2031年全球与中国手叉行业发展分析及前景趋势报告</dc:description>
</cp:coreProperties>
</file>