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b156bfea34bc4" w:history="1">
              <w:r>
                <w:rPr>
                  <w:rStyle w:val="Hyperlink"/>
                </w:rPr>
                <w:t>2025-2031年全球与中国搜索和救援机器人行业现状及发展前景报告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b156bfea34bc4" w:history="1">
              <w:r>
                <w:rPr>
                  <w:rStyle w:val="Hyperlink"/>
                </w:rPr>
                <w:t>2025-2031年全球与中国搜索和救援机器人行业现状及发展前景报告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b156bfea34bc4" w:history="1">
                <w:r>
                  <w:rPr>
                    <w:rStyle w:val="Hyperlink"/>
                  </w:rPr>
                  <w:t>https://www.20087.com/7/72/SouSuoHeJiuYuanJiQiRenShiChangQianJing.html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搜索和救援机器人是专为灾难现场设计的高科技装备，能够在危险环境中执行搜救任务，保障人员安全。目前，搜索和救援机器人已经应用于地震、火灾等多种紧急情况中，凭借其灵活机动性和强大的探测能力，成为救援队伍重要的助手。随着人工智能（AI）、机器视觉等技术的发展，搜索和救援机器人的自主导航、目标识别能力得到了明显提升。</w:t>
      </w:r>
      <w:r>
        <w:rPr>
          <w:rFonts w:hint="eastAsia"/>
        </w:rPr>
        <w:br/>
      </w:r>
      <w:r>
        <w:rPr>
          <w:rFonts w:hint="eastAsia"/>
        </w:rPr>
        <w:t>　　未来，搜索和救援机器人的发展将集中于增强协作能力和扩展应用场景。一方面，通过加强多机器人协同工作系统的研究，未来的救援机器人将能够更好地与其他机器人或人类团队成员合作，共同完成复杂的搜救任务。另一方面，随着技术的进步，这些机器人还将被应用于更多领域，例如深海探索、空间探测等，进一步拓展其应用范围和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b156bfea34bc4" w:history="1">
        <w:r>
          <w:rPr>
            <w:rStyle w:val="Hyperlink"/>
          </w:rPr>
          <w:t>2025-2031年全球与中国搜索和救援机器人行业现状及发展前景报告</w:t>
        </w:r>
      </w:hyperlink>
      <w:r>
        <w:rPr>
          <w:rFonts w:hint="eastAsia"/>
        </w:rPr>
        <w:t>》全面剖析了搜索和救援机器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搜索和救援机器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搜索和救援机器人市场概述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按照不同产品类型，搜索和救援机器人主要可以分为如下几个类别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全球不同产品类型搜索和救援机器人销售额增长趋势2020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远程操纵</w:t>
      </w:r>
      <w:r>
        <w:rPr>
          <w:rFonts w:hint="eastAsia"/>
        </w:rPr>
        <w:br/>
      </w:r>
      <w:r>
        <w:rPr>
          <w:rFonts w:hint="eastAsia"/>
        </w:rPr>
        <w:t>　　1.3 从不同应用，搜索和救援机器人主要包括如下几个方面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全球不同应用搜索和救援机器人销售额增长趋势2020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陆上救援</w:t>
      </w:r>
      <w:r>
        <w:rPr>
          <w:rFonts w:hint="eastAsia"/>
        </w:rPr>
        <w:br/>
      </w:r>
      <w:r>
        <w:rPr>
          <w:rFonts w:hint="eastAsia"/>
        </w:rPr>
        <w:t>　　　　1.3.3 海上救援</w:t>
      </w:r>
      <w:r>
        <w:rPr>
          <w:rFonts w:hint="eastAsia"/>
        </w:rPr>
        <w:br/>
      </w:r>
      <w:r>
        <w:rPr>
          <w:rFonts w:hint="eastAsia"/>
        </w:rPr>
        <w:t>　　1.4 搜索和救援机器人行业背景、发展历史、现状及趋势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搜索和救援机器人行业目前现状分析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搜索和救援机器人发展趋势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全球搜索和救援机器人总体规模分析</w:t>
      </w:r>
      <w:r>
        <w:rPr>
          <w:rFonts w:hint="eastAsia"/>
        </w:rPr>
        <w:br/>
      </w:r>
      <w:r>
        <w:rPr>
          <w:rFonts w:hint="eastAsia"/>
        </w:rPr>
        <w:t>　　2.1 全球搜索和救援机器人供需现状及预测（2020-2031）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全球搜索和救援机器人产能、产量、产能利用率及发展趋势（2020-2031）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全球搜索和救援机器人产量、需求量及发展趋势（2020-2031）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全球主要地区搜索和救援机器人产量及发展趋势（2020-2031）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全球主要地区搜索和救援机器人产量（2020-2025）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全球主要地区搜索和救援机器人产量（2026-2031）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全球主要地区搜索和救援机器人产量市场份额（2020-2031）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中国搜索和救援机器人供需现状及预测（2020-2031）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中国搜索和救援机器人产能、产量、产能利用率及发展趋势（2020-2031）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中国搜索和救援机器人产量、市场需求量及发展趋势（2020-2031）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全球搜索和救援机器人销量及销售额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全球市场搜索和救援机器人销售额（2020-2031）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全球市场搜索和救援机器人销量（2020-2031）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全球市场搜索和救援机器人价格趋势（2020-2031）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全球搜索和救援机器人主要地区分析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全球主要地区搜索和救援机器人市场规模分析：2020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全球主要地区搜索和救援机器人销售收入及市场份额（2020-2025年）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全球主要地区搜索和救援机器人销售收入预测（2026-2031年）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全球主要地区搜索和救援机器人销量分析：2020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全球主要地区搜索和救援机器人销量及市场份额（2020-2025年）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全球主要地区搜索和救援机器人销量及市场份额预测（2026-2031）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北美市场搜索和救援机器人销量、收入及增长率（2020-2031）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欧洲市场搜索和救援机器人销量、收入及增长率（2020-2031）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中国市场搜索和救援机器人销量、收入及增长率（2020-2031）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日本市场搜索和救援机器人销量、收入及增长率（2020-2031）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东南亚市场搜索和救援机器人销量、收入及增长率（2020-2031）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印度市场搜索和救援机器人销量、收入及增长率（2020-2031）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全球市场主要厂商搜索和救援机器人产能市场份额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全球市场主要厂商搜索和救援机器人销量（2020-2025）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全球市场主要厂商搜索和救援机器人销量（2020-2025）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全球市场主要厂商搜索和救援机器人销售收入（2020-2025）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全球市场主要厂商搜索和救援机器人销售价格（2020-2025）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2024年全球主要生产商搜索和救援机器人收入排名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中国市场主要厂商搜索和救援机器人销量（2020-2025）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中国市场主要厂商搜索和救援机器人销量（2020-2025）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中国市场主要厂商搜索和救援机器人销售收入（2020-2025）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2024年中国主要生产商搜索和救援机器人收入排名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中国市场主要厂商搜索和救援机器人销售价格（2020-2025）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全球主要厂商搜索和救援机器人总部及产地分布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全球主要厂商成立时间及搜索和救援机器人商业化日期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全球主要厂商搜索和救援机器人产品类型及应用</w:t>
      </w:r>
      <w:r>
        <w:rPr>
          <w:rFonts w:hint="eastAsia"/>
        </w:rPr>
        <w:br/>
      </w:r>
      <w:r>
        <w:rPr>
          <w:rFonts w:hint="eastAsia"/>
        </w:rPr>
        <w:t>　　4.7 搜索和救援机器人行业集中度、竞争程度分析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搜索和救援机器人行业集中度分析：2024年全球Top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全球搜索和救援机器人第一梯队、第二梯队和第三梯队生产商（品牌）及市场份额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搜索和救援机器人销量、收入、价格及毛利率（2020-2025）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搜索和救援机器人销量、收入、价格及毛利率（2020-2025）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搜索和救援机器人销量、收入、价格及毛利率（2020-2025）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搜索和救援机器人销量、收入、价格及毛利率（2020-2025）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搜索和救援机器人销量、收入、价格及毛利率（2020-2025）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搜索和救援机器人销量、收入、价格及毛利率（2020-2025）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搜索和救援机器人销量、收入、价格及毛利率（2020-2025）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搜索和救援机器人销量、收入、价格及毛利率（2020-2025）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搜索和救援机器人销量、收入、价格及毛利率（2020-2025）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搜索和救援机器人销量、收入、价格及毛利率（2020-2025）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搜索和救援机器人销量、收入、价格及毛利率（2020-2025）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不同产品类型搜索和救援机器人分析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全球不同产品类型搜索和救援机器人销量（2020-2031）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全球不同产品类型搜索和救援机器人销量及市场份额（2020-2025）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全球不同产品类型搜索和救援机器人销量预测（2026-2031）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全球不同产品类型搜索和救援机器人收入（2020-2031）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全球不同产品类型搜索和救援机器人收入及市场份额（2020-2025）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全球不同产品类型搜索和救援机器人收入预测（2026-2031）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全球不同产品类型搜索和救援机器人价格走势（2020-2031）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不同应用搜索和救援机器人分析</w:t>
      </w:r>
      <w:r>
        <w:rPr>
          <w:rFonts w:hint="eastAsia"/>
        </w:rPr>
        <w:br/>
      </w:r>
      <w:r>
        <w:rPr>
          <w:rFonts w:hint="eastAsia"/>
        </w:rPr>
        <w:t>　　7.1 全球不同应用搜索和救援机器人销量（2020-2031）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全球不同应用搜索和救援机器人销量及市场份额（2020-2025）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全球不同应用搜索和救援机器人销量预测（2026-2031）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全球不同应用搜索和救援机器人收入（2020-2031）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全球不同应用搜索和救援机器人收入及市场份额（2020-2025）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全球不同应用搜索和救援机器人收入预测（2026-2031）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全球不同应用搜索和救援机器人价格走势（2020-2031）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搜索和救援机器人产业链分析</w:t>
      </w:r>
      <w:r>
        <w:rPr>
          <w:rFonts w:hint="eastAsia"/>
        </w:rPr>
        <w:br/>
      </w:r>
      <w:r>
        <w:rPr>
          <w:rFonts w:hint="eastAsia"/>
        </w:rPr>
        <w:t>　　8.2 搜索和救援机器人工艺制造技术分析</w:t>
      </w:r>
      <w:r>
        <w:rPr>
          <w:rFonts w:hint="eastAsia"/>
        </w:rPr>
        <w:br/>
      </w:r>
      <w:r>
        <w:rPr>
          <w:rFonts w:hint="eastAsia"/>
        </w:rPr>
        <w:t>　　8.3 搜索和救援机器人产业上游供应分析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搜索和救援机器人下游客户分析</w:t>
      </w:r>
      <w:r>
        <w:rPr>
          <w:rFonts w:hint="eastAsia"/>
        </w:rPr>
        <w:br/>
      </w:r>
      <w:r>
        <w:rPr>
          <w:rFonts w:hint="eastAsia"/>
        </w:rPr>
        <w:t>　　8.5 搜索和救援机器人销售渠道分析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搜索和救援机器人行业发展机遇及主要驱动因素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搜索和救援机器人行业发展面临的风险</w:t>
      </w:r>
      <w:r>
        <w:rPr>
          <w:rFonts w:hint="eastAsia"/>
        </w:rPr>
        <w:br/>
      </w:r>
      <w:r>
        <w:rPr>
          <w:rFonts w:hint="eastAsia"/>
        </w:rPr>
        <w:t>　　9.3 搜索和救援机器人行业政策分析</w:t>
      </w:r>
      <w:r>
        <w:rPr>
          <w:rFonts w:hint="eastAsia"/>
        </w:rPr>
        <w:br/>
      </w:r>
      <w:r>
        <w:rPr>
          <w:rFonts w:hint="eastAsia"/>
        </w:rPr>
        <w:t>　　9.4 搜索和救援机器人中国企业SWOT分析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全球不同产品类型搜索和救援机器人销售额增长（CAGR）趋势2020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搜索和救援机器人行业目前发展现状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搜索和救援机器人发展趋势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全球主要地区搜索和救援机器人产量增速（CAGR）：（2020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全球主要地区搜索和救援机器人产量（2020-2025）&amp;（台）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全球主要地区搜索和救援机器人产量（2026-2031）&amp;（台）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全球主要地区搜索和救援机器人产量市场份额（2020-2025）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全球主要地区搜索和救援机器人产量（2026-2031）&amp;（台）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全球主要地区搜索和救援机器人销售收入增速：（2020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全球主要地区搜索和救援机器人销售收入（2020-2025）&amp;（百万美元）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全球主要地区搜索和救援机器人销售收入市场份额（2020-2025）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全球主要地区搜索和救援机器人收入（2026-2031）&amp;（百万美元）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全球主要地区搜索和救援机器人收入市场份额（2026-2031）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全球主要地区搜索和救援机器人销量（台）：2020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全球主要地区搜索和救援机器人销量（2020-2025）&amp;（台）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全球主要地区搜索和救援机器人销量市场份额（2020-2025）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全球主要地区搜索和救援机器人销量（2026-2031）&amp;（台）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全球主要地区搜索和救援机器人销量份额（2026-2031）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全球市场主要厂商搜索和救援机器人产能（2024-2025）&amp;（台）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全球市场主要厂商搜索和救援机器人销量（2020-2025）&amp;（台）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全球市场主要厂商搜索和救援机器人销量市场份额（2020-2025）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全球市场主要厂商搜索和救援机器人销售收入（2020-2025）&amp;（百万美元）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全球市场主要厂商搜索和救援机器人销售收入市场份额（2020-2025）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全球市场主要厂商搜索和救援机器人销售价格（2020-2025）&amp;（美元/台）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2024年全球主要生产商搜索和救援机器人收入排名（百万美元）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中国市场主要厂商搜索和救援机器人销量（2020-2025）&amp;（台）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中国市场主要厂商搜索和救援机器人销量市场份额（2020-2025）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中国市场主要厂商搜索和救援机器人销售收入（2020-2025）&amp;（百万美元）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中国市场主要厂商搜索和救援机器人销售收入市场份额（2020-2025）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2024年中国主要生产商搜索和救援机器人收入排名（百万美元）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中国市场主要厂商搜索和救援机器人销售价格（2020-2025）&amp;（美元/台）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全球主要厂商搜索和救援机器人总部及产地分布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全球主要厂商成立时间及搜索和救援机器人商业化日期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全球主要厂商搜索和救援机器人产品类型及应用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2024年全球搜索和救援机器人主要厂商市场地位（第一梯队、第二梯队和第三梯队）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全球搜索和救援机器人市场投资、并购等现状分析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搜索和救援机器人销量（台）、收入（百万美元）、价格（美元/台）及毛利率（2020-2025）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搜索和救援机器人销量（台）、收入（百万美元）、价格（美元/台）及毛利率（2020-2025）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搜索和救援机器人销量（台）、收入（百万美元）、价格（美元/台）及毛利率（2020-2025）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搜索和救援机器人销量（台）、收入（百万美元）、价格（美元/台）及毛利率（2020-2025）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搜索和救援机器人销量（台）、收入（百万美元）、价格（美元/台）及毛利率（2020-2025）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搜索和救援机器人销量（台）、收入（百万美元）、价格（美元/台）及毛利率（2020-2025）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搜索和救援机器人销量（台）、收入（百万美元）、价格（美元/台）及毛利率（2020-2025）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搜索和救援机器人销量（台）、收入（百万美元）、价格（美元/台）及毛利率（2020-2025）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搜索和救援机器人销量（台）、收入（百万美元）、价格（美元/台）及毛利率（2020-2025）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搜索和救援机器人销量（台）、收入（百万美元）、价格（美元/台）及毛利率（2020-2025）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搜索和救援机器人生产基地、销售区域、竞争对手及市场地位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搜索和救援机器人产品规格、参数及市场应用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搜索和救援机器人销量（台）、收入（百万美元）、价格（美元/台）及毛利率（2020-2025）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全球不同产品类型搜索和救援机器人销量（2020-2025年）&amp;（台）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全球不同产品类型搜索和救援机器人销量市场份额（2020-2025）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全球不同产品类型搜索和救援机器人销量预测（2026-2031）&amp;（台）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全球市场不同产品类型搜索和救援机器人销量市场份额预测（2026-2031）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全球不同产品类型搜索和救援机器人收入（2020-2025年）&amp;（百万美元）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全球不同产品类型搜索和救援机器人收入市场份额（2020-2025）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全球不同产品类型搜索和救援机器人收入预测（2026-2031）&amp;（百万美元）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全球不同产品类型搜索和救援机器人收入市场份额预测（2026-2031）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全球不同应用搜索和救援机器人销量（2020-2025年）&amp;（台）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全球不同应用搜索和救援机器人销量市场份额（2020-2025）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全球不同应用搜索和救援机器人销量预测（2026-2031）&amp;（台）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全球市场不同应用搜索和救援机器人销量市场份额预测（2026-2031）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全球不同应用搜索和救援机器人收入（2020-2025年）&amp;（百万美元）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全球不同应用搜索和救援机器人收入市场份额（2020-2025）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全球不同应用搜索和救援机器人收入预测（2026-2031）&amp;（百万美元）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全球不同应用搜索和救援机器人收入市场份额预测（2026-2031）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搜索和救援机器人上游原料供应商及联系方式列表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搜索和救援机器人典型客户列表</w:t>
      </w:r>
      <w:r>
        <w:rPr>
          <w:rFonts w:hint="eastAsia"/>
        </w:rPr>
        <w:br/>
      </w:r>
      <w:r>
        <w:rPr>
          <w:rFonts w:hint="eastAsia"/>
        </w:rPr>
        <w:t>　　表 111： 搜索和救援机器人主要销售模式及销售渠道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搜索和救援机器人行业发展机遇及主要驱动因素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搜索和救援机器人行业发展面临的风险</w:t>
      </w:r>
      <w:r>
        <w:rPr>
          <w:rFonts w:hint="eastAsia"/>
        </w:rPr>
        <w:br/>
      </w:r>
      <w:r>
        <w:rPr>
          <w:rFonts w:hint="eastAsia"/>
        </w:rPr>
        <w:t>　　表 114： 搜索和救援机器人行业政策分析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搜索和救援机器人产品图片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全球不同产品类型搜索和救援机器人销售额2020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全球不同产品类型搜索和救援机器人市场份额2024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远程操纵产品图片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全球不同应用搜索和救援机器人市场份额2024 &amp; 2031</w:t>
      </w:r>
      <w:r>
        <w:rPr>
          <w:rFonts w:hint="eastAsia"/>
        </w:rPr>
        <w:br/>
      </w:r>
      <w:r>
        <w:rPr>
          <w:rFonts w:hint="eastAsia"/>
        </w:rPr>
        <w:t>　　图 8： 陆上救援</w:t>
      </w:r>
      <w:r>
        <w:rPr>
          <w:rFonts w:hint="eastAsia"/>
        </w:rPr>
        <w:br/>
      </w:r>
      <w:r>
        <w:rPr>
          <w:rFonts w:hint="eastAsia"/>
        </w:rPr>
        <w:t>　　图 9： 海上救援</w:t>
      </w:r>
      <w:r>
        <w:rPr>
          <w:rFonts w:hint="eastAsia"/>
        </w:rPr>
        <w:br/>
      </w:r>
      <w:r>
        <w:rPr>
          <w:rFonts w:hint="eastAsia"/>
        </w:rPr>
        <w:t>　　图 10： 全球搜索和救援机器人产能、产量、产能利用率及发展趋势（2020-2031）&amp;（台）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全球搜索和救援机器人产量、需求量及发展趋势（2020-2031）&amp;（台）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全球主要地区搜索和救援机器人产量（2020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全球主要地区搜索和救援机器人产量市场份额（2020-2031）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中国搜索和救援机器人产能、产量、产能利用率及发展趋势（2020-2031）&amp;（台）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中国搜索和救援机器人产量、市场需求量及发展趋势（2020-2031）&amp;（台）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全球搜索和救援机器人市场销售额及增长率：（2020-2031）&amp;（百万美元）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全球市场搜索和救援机器人市场规模：2020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全球市场搜索和救援机器人销量及增长率（2020-2031）&amp;（台）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全球市场搜索和救援机器人价格趋势（2020-2031）&amp;（美元/台）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全球主要地区搜索和救援机器人销售收入（2020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全球主要地区搜索和救援机器人销售收入市场份额（2020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北美市场搜索和救援机器人销量及增长率（2020-2031）&amp;（台）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北美市场搜索和救援机器人收入及增长率（2020-2031）&amp;（百万美元）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欧洲市场搜索和救援机器人销量及增长率（2020-2031）&amp;（台）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欧洲市场搜索和救援机器人收入及增长率（2020-2031）&amp;（百万美元）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中国市场搜索和救援机器人销量及增长率（2020-2031）&amp;（台）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中国市场搜索和救援机器人收入及增长率（2020-2031）&amp;（百万美元）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日本市场搜索和救援机器人销量及增长率（2020-2031）&amp;（台）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日本市场搜索和救援机器人收入及增长率（2020-2031）&amp;（百万美元）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东南亚市场搜索和救援机器人销量及增长率（2020-2031）&amp;（台）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东南亚市场搜索和救援机器人收入及增长率（2020-2031）&amp;（百万美元）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印度市场搜索和救援机器人销量及增长率（2020-2031）&amp;（台）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印度市场搜索和救援机器人收入及增长率（2020-2031）&amp;（百万美元）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2024年全球市场主要厂商搜索和救援机器人销量市场份额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2024年全球市场主要厂商搜索和救援机器人收入市场份额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2024年中国市场主要厂商搜索和救援机器人销量市场份额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2024年中国市场主要厂商搜索和救援机器人收入市场份额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2024年全球前五大生产商搜索和救援机器人市场份额</w:t>
      </w:r>
      <w:r>
        <w:rPr>
          <w:rFonts w:hint="eastAsia"/>
        </w:rPr>
        <w:br/>
      </w:r>
      <w:r>
        <w:rPr>
          <w:rFonts w:hint="eastAsia"/>
        </w:rPr>
        <w:t>　　图 39： 2024年全球搜索和救援机器人第一梯队、第二梯队和第三梯队厂商及市场份额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全球不同产品类型搜索和救援机器人价格走势（2020-2031）&amp;（美元/台）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全球不同应用搜索和救援机器人价格走势（2020-2031）&amp;（美元/台）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搜索和救援机器人产业链</w:t>
      </w:r>
      <w:r>
        <w:rPr>
          <w:rFonts w:hint="eastAsia"/>
        </w:rPr>
        <w:br/>
      </w:r>
      <w:r>
        <w:rPr>
          <w:rFonts w:hint="eastAsia"/>
        </w:rPr>
        <w:t>　　图 43： 搜索和救援机器人中国企业SWOT分析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b156bfea34bc4" w:history="1">
        <w:r>
          <w:rPr>
            <w:rStyle w:val="Hyperlink"/>
          </w:rPr>
          <w:t>2025-2031年全球与中国搜索和救援机器人行业现状及发展前景报告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b156bfea34bc4" w:history="1">
        <w:r>
          <w:rPr>
            <w:rStyle w:val="Hyperlink"/>
          </w:rPr>
          <w:t>https://www.20087.com/7/72/SouSuoHeJiuYuanJiQiRenShiChangQianJing.html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7376e999b437e" w:history="1">
      <w:r>
        <w:rPr>
          <w:rStyle w:val="Hyperlink"/>
        </w:rPr>
        <w:t>2025-2031年全球与中国搜索和救援机器人行业现状及发展前景报告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ouSuoHeJiuYuanJiQiRenShiChangQianJing.html" TargetMode="External" Id="Rdc0b156bfea3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ouSuoHeJiuYuanJiQiRenShiChangQianJing.html" TargetMode="External" Id="Rf9c7376e999b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2025-02-08T07:09:35Z</dcterms:created>
  <dcterms:modified xsi:type="dcterms:W3CDTF">2025-02-08T08:09:35Z</dcterms:modified>
  <dc:subject>2025-2031年全球与中国搜索和救援机器人行业现状及发展前景报告</dc:subject>
  <dc:title>2025-2031年全球与中国搜索和救援机器人行业现状及发展前景报告</dc:title>
  <cp:keywords>2025-2031年全球与中国搜索和救援机器人行业现状及发展前景报告</cp:keywords>
  <dc:description>2025-2031年全球与中国搜索和救援机器人行业现状及发展前景报告</dc:description>
</cp:coreProperties>
</file>