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8f27018924029" w:history="1">
              <w:r>
                <w:rPr>
                  <w:rStyle w:val="Hyperlink"/>
                </w:rPr>
                <w:t>2026-2032年全球与中国数控镗床发展现状及前景趋势分析报告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8f27018924029" w:history="1">
              <w:r>
                <w:rPr>
                  <w:rStyle w:val="Hyperlink"/>
                </w:rPr>
                <w:t>2026-2032年全球与中国数控镗床发展现状及前景趋势分析报告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8f27018924029" w:history="1">
                <w:r>
                  <w:rPr>
                    <w:rStyle w:val="Hyperlink"/>
                  </w:rPr>
                  <w:t>https://www.20087.com/7/52/ShuKongTangChuangShiChangQianJingFenXi.html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床作为精密加工设备，在航空航天、汽车制造、模具加工等行业中发挥着重要作用，其通过计算机程序控制实现工件的高效、高精度加工。目前，数控镗床正朝着高精度、高效率、高柔性的方向发展，集成先进的数控系统、精密测量技术和自动化上下料系统，以适应复杂零件的加工需求。市场上的竞争主要体现在技术实力和服务体系的完善上。</w:t>
      </w:r>
      <w:r>
        <w:rPr>
          <w:rFonts w:hint="eastAsia"/>
        </w:rPr>
        <w:br/>
      </w:r>
      <w:r>
        <w:rPr>
          <w:rFonts w:hint="eastAsia"/>
        </w:rPr>
        <w:t>　　未来，随着制造业智能化、数字化转型的深入，数控镗床将更加注重与工业互联网、大数据、人工智能等技术的融合，实现加工过程的智能化管理与优化。模块化设计和可重构技术的应用将提升设备的灵活性和适应性，满足多变的市场需求。此外，绿色制造理念的推广也将促使数控镗床在节能减排、降低噪音等方面进行技术创新，推动整个制造业向更加可持续的发展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8f27018924029" w:history="1">
        <w:r>
          <w:rPr>
            <w:rStyle w:val="Hyperlink"/>
          </w:rPr>
          <w:t>2026-2032年全球与中国数控镗床发展现状及前景趋势分析报告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数控镗床行业的发展现状、市场规模、供需动态及进出口情况。报告详细解读了数控镗床产业链上下游、重点区域市场、竞争格局及领先企业的表现，同时评估了数控镗床行业风险与投资机会。通过对数控镗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中国数控镗床概述</w:t>
      </w:r>
      <w:r>
        <w:rPr>
          <w:rFonts w:hint="eastAsia"/>
        </w:rPr>
        <w:br/>
      </w:r>
      <w:r>
        <w:rPr>
          <w:rFonts w:hint="eastAsia"/>
        </w:rPr>
        <w:t>　　第一节 数控镗床行业定义</w:t>
      </w:r>
      <w:r>
        <w:rPr>
          <w:rFonts w:hint="eastAsia"/>
        </w:rPr>
        <w:br/>
      </w:r>
      <w:r>
        <w:rPr>
          <w:rFonts w:hint="eastAsia"/>
        </w:rPr>
        <w:t>　　第二节 数控镗床行业发展特性</w:t>
      </w:r>
      <w:r>
        <w:rPr>
          <w:rFonts w:hint="eastAsia"/>
        </w:rPr>
        <w:br/>
      </w:r>
      <w:r>
        <w:rPr>
          <w:rFonts w:hint="eastAsia"/>
        </w:rPr>
        <w:t>　　第三节 数控镗床产业链分析</w:t>
      </w:r>
      <w:r>
        <w:rPr>
          <w:rFonts w:hint="eastAsia"/>
        </w:rPr>
        <w:br/>
      </w:r>
      <w:r>
        <w:rPr>
          <w:rFonts w:hint="eastAsia"/>
        </w:rPr>
        <w:t>　　第四节 数控镗床行业生命周期分析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2025-2026年国外数控镗床市场发展概况</w:t>
      </w:r>
      <w:r>
        <w:rPr>
          <w:rFonts w:hint="eastAsia"/>
        </w:rPr>
        <w:br/>
      </w:r>
      <w:r>
        <w:rPr>
          <w:rFonts w:hint="eastAsia"/>
        </w:rPr>
        <w:t>　　第一节 全球数控镗床市场发展分析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北美地区主要国家数控镗床市场概况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欧盟地区主要国家数控镗床市场概况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亚洲地区主要国家数控镗床市场概况</w:t>
      </w:r>
      <w:r>
        <w:rPr>
          <w:rFonts w:hint="eastAsia"/>
        </w:rPr>
        <w:br/>
      </w:r>
      <w:r>
        <w:rPr>
          <w:rFonts w:hint="eastAsia"/>
        </w:rPr>
        <w:t>　　第五节 全球数控镗床市场发展预测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2025-2026年中国数控镗床发展环境分析</w:t>
      </w:r>
      <w:r>
        <w:rPr>
          <w:rFonts w:hint="eastAsia"/>
        </w:rPr>
        <w:br/>
      </w:r>
      <w:r>
        <w:rPr>
          <w:rFonts w:hint="eastAsia"/>
        </w:rPr>
        <w:t>　　第一节 数控镗床行业经济环境分析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数控镗床行业相关政策、标准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数控镗床行业相关发展规划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国内外数控镗床行业技术差异与原因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2025-2026年数控镗床市场特性分析</w:t>
      </w:r>
      <w:r>
        <w:rPr>
          <w:rFonts w:hint="eastAsia"/>
        </w:rPr>
        <w:br/>
      </w:r>
      <w:r>
        <w:rPr>
          <w:rFonts w:hint="eastAsia"/>
        </w:rPr>
        <w:t>　　第一节 数控镗床行业集中度分析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2025-2026年数控镗床行业SWOT分析</w:t>
      </w:r>
      <w:r>
        <w:rPr>
          <w:rFonts w:hint="eastAsia"/>
        </w:rPr>
        <w:br/>
      </w:r>
      <w:r>
        <w:rPr>
          <w:rFonts w:hint="eastAsia"/>
        </w:rPr>
        <w:t>　　　　一、数控镗床行业优势</w:t>
      </w:r>
      <w:r>
        <w:rPr>
          <w:rFonts w:hint="eastAsia"/>
        </w:rPr>
        <w:br/>
      </w:r>
      <w:r>
        <w:rPr>
          <w:rFonts w:hint="eastAsia"/>
        </w:rPr>
        <w:t>　　　　二、数控镗床行业劣势</w:t>
      </w:r>
      <w:r>
        <w:rPr>
          <w:rFonts w:hint="eastAsia"/>
        </w:rPr>
        <w:br/>
      </w:r>
      <w:r>
        <w:rPr>
          <w:rFonts w:hint="eastAsia"/>
        </w:rPr>
        <w:t>　　　　三、数控镗床行业机会</w:t>
      </w:r>
      <w:r>
        <w:rPr>
          <w:rFonts w:hint="eastAsia"/>
        </w:rPr>
        <w:br/>
      </w:r>
      <w:r>
        <w:rPr>
          <w:rFonts w:hint="eastAsia"/>
        </w:rPr>
        <w:t>　　　　四、数控镗床行业风险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中国数控镗床发展现状</w:t>
      </w:r>
      <w:r>
        <w:rPr>
          <w:rFonts w:hint="eastAsia"/>
        </w:rPr>
        <w:br/>
      </w:r>
      <w:r>
        <w:rPr>
          <w:rFonts w:hint="eastAsia"/>
        </w:rPr>
        <w:t>　　第一节 2025-2026年中国数控镗床市场现状分析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中国数控镗床行业产量情况分析及预测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一、数控镗床总体产能规模</w:t>
      </w:r>
      <w:r>
        <w:rPr>
          <w:rFonts w:hint="eastAsia"/>
        </w:rPr>
        <w:br/>
      </w:r>
      <w:r>
        <w:rPr>
          <w:rFonts w:hint="eastAsia"/>
        </w:rPr>
        <w:t>　　　　二、数控镗床生产区域分布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三、2020-2025年中国数控镗床产量统计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三、2026-2032年中国数控镗床产量预测</w:t>
      </w:r>
      <w:r>
        <w:rPr>
          <w:rFonts w:hint="eastAsia"/>
        </w:rPr>
        <w:br/>
      </w:r>
      <w:r>
        <w:rPr>
          <w:rFonts w:hint="eastAsia"/>
        </w:rPr>
        <w:t>　　第三节 中国数控镗床市场需求分析及预测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一、中国数控镗床市场需求特点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二、2020-2025年中国数控镗床市场需求量统计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三、2026-2032年中国数控镗床市场需求量预测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中国数控镗床价格趋势分析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一、2020-2025年中国数控镗床市场价格趋势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二、2026-2032年中国数控镗床市场价格走势预测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2020-2025年数控镗床行业经济运行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2020-2025年中国数控镗床行业盈利能力分析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2020-2025年中国数控镗床行业发展能力分析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2020-2025年数控镗床行业偿债能力分析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2020-2025年数控镗床制造企业数量分析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中国数控镗床行业重点地区发展分析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**地区数控镗床市场发展分析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**地区数控镗床市场发展分析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**地区数控镗床市场发展分析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**地区数控镗床市场发展分析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**地区数控镗床市场发展分析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2020-2025年中国数控镗床进出口分析</w:t>
      </w:r>
      <w:r>
        <w:rPr>
          <w:rFonts w:hint="eastAsia"/>
        </w:rPr>
        <w:br/>
      </w:r>
      <w:r>
        <w:rPr>
          <w:rFonts w:hint="eastAsia"/>
        </w:rPr>
        <w:t>　　第一节 数控镗床进口情况分析</w:t>
      </w:r>
      <w:r>
        <w:rPr>
          <w:rFonts w:hint="eastAsia"/>
        </w:rPr>
        <w:br/>
      </w:r>
      <w:r>
        <w:rPr>
          <w:rFonts w:hint="eastAsia"/>
        </w:rPr>
        <w:t>　　第二节 数控镗床出口情况分析</w:t>
      </w:r>
      <w:r>
        <w:rPr>
          <w:rFonts w:hint="eastAsia"/>
        </w:rPr>
        <w:br/>
      </w:r>
      <w:r>
        <w:rPr>
          <w:rFonts w:hint="eastAsia"/>
        </w:rPr>
        <w:t>　　第三节 影响数控镗床进出口因素分析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主要数控镗床生产企业及竞争格局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数控镗床行业投资战略研究</w:t>
      </w:r>
      <w:r>
        <w:rPr>
          <w:rFonts w:hint="eastAsia"/>
        </w:rPr>
        <w:br/>
      </w:r>
      <w:r>
        <w:rPr>
          <w:rFonts w:hint="eastAsia"/>
        </w:rPr>
        <w:t>　　第一节 数控镗床行业发展战略研究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对我国数控镗床品牌的战略思考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一、数控镗床品牌的重要性</w:t>
      </w:r>
      <w:r>
        <w:rPr>
          <w:rFonts w:hint="eastAsia"/>
        </w:rPr>
        <w:br/>
      </w:r>
      <w:r>
        <w:rPr>
          <w:rFonts w:hint="eastAsia"/>
        </w:rPr>
        <w:t>　　　　二、数控镗床实施品牌战略的意义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三、数控镗床企业品牌的现状分析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四、我国数控镗床企业的品牌战略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五、数控镗床品牌战略管理的策略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数控镗床经营策略分析</w:t>
      </w:r>
      <w:r>
        <w:rPr>
          <w:rFonts w:hint="eastAsia"/>
        </w:rPr>
        <w:br/>
      </w:r>
      <w:r>
        <w:rPr>
          <w:rFonts w:hint="eastAsia"/>
        </w:rPr>
        <w:t>　　　　一、数控镗床市场细分策略</w:t>
      </w:r>
      <w:r>
        <w:rPr>
          <w:rFonts w:hint="eastAsia"/>
        </w:rPr>
        <w:br/>
      </w:r>
      <w:r>
        <w:rPr>
          <w:rFonts w:hint="eastAsia"/>
        </w:rPr>
        <w:t>　　　　二、数控镗床市场创新策略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四、数控镗床新产品差异化战略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2026-2032年中国数控镗床发展趋势预测及投资风险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2025-2026年数控镗床市场前景分析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2026-2032年数控镗床行业发展趋势预测</w:t>
      </w:r>
      <w:r>
        <w:rPr>
          <w:rFonts w:hint="eastAsia"/>
        </w:rPr>
        <w:br/>
      </w:r>
      <w:r>
        <w:rPr>
          <w:rFonts w:hint="eastAsia"/>
        </w:rPr>
        <w:t>　　第三节 数控镗床行业投资风险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数控镗床投资建议</w:t>
      </w:r>
      <w:r>
        <w:rPr>
          <w:rFonts w:hint="eastAsia"/>
        </w:rPr>
        <w:br/>
      </w:r>
      <w:r>
        <w:rPr>
          <w:rFonts w:hint="eastAsia"/>
        </w:rPr>
        <w:t>　　第一节 数控镗床行业投资环境分析</w:t>
      </w:r>
      <w:r>
        <w:rPr>
          <w:rFonts w:hint="eastAsia"/>
        </w:rPr>
        <w:br/>
      </w:r>
      <w:r>
        <w:rPr>
          <w:rFonts w:hint="eastAsia"/>
        </w:rPr>
        <w:t>　　第二节 数控镗床行业投资进入壁垒分析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数控镗床行业历程</w:t>
      </w:r>
      <w:r>
        <w:rPr>
          <w:rFonts w:hint="eastAsia"/>
        </w:rPr>
        <w:br/>
      </w:r>
      <w:r>
        <w:rPr>
          <w:rFonts w:hint="eastAsia"/>
        </w:rPr>
        <w:t>　　图表 数控镗床行业生命周期</w:t>
      </w:r>
      <w:r>
        <w:rPr>
          <w:rFonts w:hint="eastAsia"/>
        </w:rPr>
        <w:br/>
      </w:r>
      <w:r>
        <w:rPr>
          <w:rFonts w:hint="eastAsia"/>
        </w:rPr>
        <w:t>　　图表 数控镗床行业产业链分析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2026年中国数控镗床行业需求领域分布格局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2020-2025年中国数控镗床进口金额分析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2020-2025年中国数控镗床出口数量分析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2020-2025年中国数控镗床出口金额分析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2026年中国数控镗床进口国家及地区分析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2026-2032年中国数控镗床市场需求量预测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2026年中国数控镗床市场前景分析</w:t>
      </w:r>
      <w:r>
        <w:rPr>
          <w:rFonts w:hint="eastAsia"/>
        </w:rPr>
        <w:br/>
      </w:r>
      <w:r>
        <w:rPr>
          <w:rFonts w:hint="eastAsia"/>
        </w:rPr>
        <w:t>　　图表 2026年中国数控镗床发展趋势预测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8f27018924029" w:history="1">
        <w:r>
          <w:rPr>
            <w:rStyle w:val="Hyperlink"/>
          </w:rPr>
          <w:t>2026-2032年全球与中国数控镗床发展现状及前景趋势分析报告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8f27018924029" w:history="1">
        <w:r>
          <w:rPr>
            <w:rStyle w:val="Hyperlink"/>
          </w:rPr>
          <w:t>https://www.20087.com/7/52/ShuKongTangChuangShiChangQianJingFenXi.html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热点：普通镗床、数控镗床操作教程、镗床镗孔与车床镗孔有何不同、数控镗床学徒要学多久、数控镗床图片、数控镗床的刀具有哪些、数控卧式铣镗床、数控镗床铣圆怎么编程、数控镗床好学吗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c0211a0f34540" w:history="1">
      <w:r>
        <w:rPr>
          <w:rStyle w:val="Hyperlink"/>
        </w:rPr>
        <w:t>2026-2032年全球与中国数控镗床发展现状及前景趋势分析报告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KongTangChuangShiChangQianJingFenXi.html" TargetMode="External" Id="Rb6d8f2701892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KongTangChuangShiChangQianJingFenXi.html" TargetMode="External" Id="Ra11c0211a0f3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2025-09-06T08:51:00Z</dcterms:created>
  <dcterms:modified xsi:type="dcterms:W3CDTF">2025-09-06T09:51:00Z</dcterms:modified>
  <dc:subject>2026-2032年全球与中国数控镗床发展现状及前景趋势分析报告</dc:subject>
  <dc:title>2026-2032年全球与中国数控镗床发展现状及前景趋势分析报告</dc:title>
  <cp:keywords>2026-2032年全球与中国数控镗床发展现状及前景趋势分析报告</cp:keywords>
  <dc:description>2026-2032年全球与中国数控镗床发展现状及前景趋势分析报告</dc:description>
</cp:coreProperties>
</file>