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24ea7b4c64651" w:history="1">
              <w:r>
                <w:rPr>
                  <w:rStyle w:val="Hyperlink"/>
                </w:rPr>
                <w:t>中国机电零配件市场现状及未来走势预测报告（2025-2031年）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24ea7b4c64651" w:history="1">
              <w:r>
                <w:rPr>
                  <w:rStyle w:val="Hyperlink"/>
                </w:rPr>
                <w:t>中国机电零配件市场现状及未来走势预测报告（2025-2031年）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24ea7b4c64651" w:history="1">
                <w:r>
                  <w:rPr>
                    <w:rStyle w:val="Hyperlink"/>
                  </w:rPr>
                  <w:t>https://www.20087.com/7/72/JiDianLingPeiJianShiChangFenXiBaoGao.html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零配件是机械和电气设备的重要组成部分，在制造业、自动化设备等领域得到广泛应用。目前，机电零配件的技术已经非常成熟，能够提供从基础的传动部件到具有多种功能（如精密控制、高效传动）的不同产品。随着制造业对设备性能要求的不断提高和自动化程度的加深，机电零配件的设计更加注重高效率和高可靠性，通过优化材料选择和制造工艺，提高了零部件的精度和耐用性。此外，随着环保法规的趋严，机电零配件的生产更加注重环保性能，减少了有害物质的使用。同时，随着新材料技术的发展，机电零配件能够采用更多高性能材料，提高了其稳定性和适应性。此外，随着智能化技术的应用，机电零配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机电零配件的发展将更加注重高性能化与智能化。一方面，通过引入先进的材料技术和设计优化，未来的机电零配件将能够实现更高的精度和更广泛的适用范围，从而适应更为复杂的使用环境。例如，通过采用更先进的合金材料提高其在高速运转条件下的耐磨性。另一方面，随着新兴技术的发展，如机器人技术和工业互联网技术，机电零配件将更加注重与这些新技术的结合，通过优化设计和制造过程，提高产品的市场竞争力。此外，随着可持续发展理念的推广，机电零配件将更加注重环保材料的应用和绿色制造工艺，减少对环境的影响。同时，随着智能制造技术的进步，未来的机电零配件生产将具备更高的智能化水平，通过机器学习算法，实现更加智能化的生产管理，提高设备的自主决策能力。例如，通过数据分析优化零部件的设计，提高其在不同应用场景下的性能表现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24ea7b4c64651" w:history="1">
        <w:r>
          <w:rPr>
            <w:rStyle w:val="Hyperlink"/>
          </w:rPr>
          <w:t>中国机电零配件市场现状及未来走势预测报告（2025-2031年）</w:t>
        </w:r>
      </w:hyperlink>
      <w:r>
        <w:rPr>
          <w:rFonts w:hint="eastAsia"/>
        </w:rPr>
        <w:t>》系统研究了机电零配件行业，内容涵盖机电零配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机电零配件行业概述</w:t>
      </w:r>
      <w:r>
        <w:rPr>
          <w:rFonts w:hint="eastAsia"/>
        </w:rPr>
        <w:br/>
      </w:r>
      <w:r>
        <w:rPr>
          <w:rFonts w:hint="eastAsia"/>
        </w:rPr>
        <w:t>　　第一节 机电零配件行业界定</w:t>
      </w:r>
      <w:r>
        <w:rPr>
          <w:rFonts w:hint="eastAsia"/>
        </w:rPr>
        <w:br/>
      </w:r>
      <w:r>
        <w:rPr>
          <w:rFonts w:hint="eastAsia"/>
        </w:rPr>
        <w:t>　　第二节 机电零配件行业发展历程</w:t>
      </w:r>
      <w:r>
        <w:rPr>
          <w:rFonts w:hint="eastAsia"/>
        </w:rPr>
        <w:br/>
      </w:r>
      <w:r>
        <w:rPr>
          <w:rFonts w:hint="eastAsia"/>
        </w:rPr>
        <w:t>　　第三节 机电零配件产业链分析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二、机电零配件产业链模型分析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2024-2025年中国机电零配件行业发展环境分析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机电零配件行业经济环境分析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机电零配件行业政策环境分析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二、相关机电零配件行业标准分析</w:t>
      </w:r>
      <w:r>
        <w:rPr>
          <w:rFonts w:hint="eastAsia"/>
        </w:rPr>
        <w:br/>
      </w:r>
      <w:r>
        <w:rPr>
          <w:rFonts w:hint="eastAsia"/>
        </w:rPr>
        <w:t>　　第三节 机电零配件行业社会环境分析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2024-2025年机电零配件行业技术发展现状及趋势分析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中国机电零配件市场规模情况</w:t>
      </w:r>
      <w:r>
        <w:rPr>
          <w:rFonts w:hint="eastAsia"/>
        </w:rPr>
        <w:br/>
      </w:r>
      <w:r>
        <w:rPr>
          <w:rFonts w:hint="eastAsia"/>
        </w:rPr>
        <w:t>　　第二节 中国机电零配件行业盈利情况分析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中国机电零配件市场需求状况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一、2019-2024年机电零配件市场需求情况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二、2024-2025年机电零配件市场需求特点分析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三、2025-2031年机电零配件市场需求预测</w:t>
      </w:r>
      <w:r>
        <w:rPr>
          <w:rFonts w:hint="eastAsia"/>
        </w:rPr>
        <w:br/>
      </w:r>
      <w:r>
        <w:rPr>
          <w:rFonts w:hint="eastAsia"/>
        </w:rPr>
        <w:t>　　第四节 中国机电零配件行业产量情况分析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二、机电零配件行业区域产量分析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三、2025-2031年机电零配件行业产量预测分析</w:t>
      </w:r>
      <w:r>
        <w:rPr>
          <w:rFonts w:hint="eastAsia"/>
        </w:rPr>
        <w:br/>
      </w:r>
      <w:r>
        <w:rPr>
          <w:rFonts w:hint="eastAsia"/>
        </w:rPr>
        <w:t>　　第五节 机电零配件行业市场供需平衡状况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机电零配件细分市场深度分析</w:t>
      </w:r>
      <w:r>
        <w:rPr>
          <w:rFonts w:hint="eastAsia"/>
        </w:rPr>
        <w:br/>
      </w:r>
      <w:r>
        <w:rPr>
          <w:rFonts w:hint="eastAsia"/>
        </w:rPr>
        <w:t>　　第一节 机电零配件细分市场（一）发展研究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机电零配件细分市场（二）发展研究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2019-2024年中国机电零配件行业总体发展状况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中国机电零配件行业规模情况分析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一、机电零配件行业单位规模情况分析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二、机电零配件行业人员规模状况分析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三、机电零配件行业资产规模状况分析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四、机电零配件行业市场规模状况分析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五、机电零配件行业敏感性分析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中国机电零配件行业财务能力分析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二、机电零配件行业偿债能力分析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三、机电零配件行业营运能力分析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四、机电零配件行业发展能力分析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2019-2024年中国机电零配件行业区域市场分析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中国机电零配件行业区域市场结构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重点地区机电零配件行业调研分析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一、重点地区（一）机电零配件市场分析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二、重点地区（二）机电零配件市场分析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三、重点地区（三）机电零配件市场分析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四、重点地区（四）机电零配件市场分析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五、重点地区（五）机电零配件市场分析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2024-2025年机电零配件行业市场竞争策略分析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机电零配件行业竞争结构分析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机电零配件市场竞争策略分析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一、机电零配件市场增长潜力分析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二、机电零配件产品竞争策略分析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三、机电零配件典型企业产品竞争策略分析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2025-2031年机电零配件行业竞争格局与展望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一、机电零配件行业竞争策略分析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二、机电零配件行业竞争格局展望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三、我国机电零配件市场竞争趋势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2024-2025年机电零配件行业企业经营策略研究分析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机电零配件企业多样化经营策略分析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一、机电零配件企业多样化经营情况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二、现行机电零配件行业多样化经营的方向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大型机电零配件企业集团未来发展策略分析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对中小机电零配件企业生产经营的建议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2024-2025年机电零配件行业投资风险与控制策略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2024-2025年机电零配件行业SWOT模型分析</w:t>
      </w:r>
      <w:r>
        <w:rPr>
          <w:rFonts w:hint="eastAsia"/>
        </w:rPr>
        <w:br/>
      </w:r>
      <w:r>
        <w:rPr>
          <w:rFonts w:hint="eastAsia"/>
        </w:rPr>
        <w:t>　　　　一、机电零配件行业优势分析</w:t>
      </w:r>
      <w:r>
        <w:rPr>
          <w:rFonts w:hint="eastAsia"/>
        </w:rPr>
        <w:br/>
      </w:r>
      <w:r>
        <w:rPr>
          <w:rFonts w:hint="eastAsia"/>
        </w:rPr>
        <w:t>　　　　二、机电零配件行业劣势分析</w:t>
      </w:r>
      <w:r>
        <w:rPr>
          <w:rFonts w:hint="eastAsia"/>
        </w:rPr>
        <w:br/>
      </w:r>
      <w:r>
        <w:rPr>
          <w:rFonts w:hint="eastAsia"/>
        </w:rPr>
        <w:t>　　　　三、机电零配件行业机会分析</w:t>
      </w:r>
      <w:r>
        <w:rPr>
          <w:rFonts w:hint="eastAsia"/>
        </w:rPr>
        <w:br/>
      </w:r>
      <w:r>
        <w:rPr>
          <w:rFonts w:hint="eastAsia"/>
        </w:rPr>
        <w:t>　　　　四、机电零配件行业风险分析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2024-2025年机电零配件行业风险分析</w:t>
      </w:r>
      <w:r>
        <w:rPr>
          <w:rFonts w:hint="eastAsia"/>
        </w:rPr>
        <w:br/>
      </w:r>
      <w:r>
        <w:rPr>
          <w:rFonts w:hint="eastAsia"/>
        </w:rPr>
        <w:t>　　　　一、机电零配件市场竞争风险</w:t>
      </w:r>
      <w:r>
        <w:rPr>
          <w:rFonts w:hint="eastAsia"/>
        </w:rPr>
        <w:br/>
      </w:r>
      <w:r>
        <w:rPr>
          <w:rFonts w:hint="eastAsia"/>
        </w:rPr>
        <w:t>　　　　二、机电零配件原材料压力风险分析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三、机电零配件技术风险分析</w:t>
      </w:r>
      <w:r>
        <w:rPr>
          <w:rFonts w:hint="eastAsia"/>
        </w:rPr>
        <w:br/>
      </w:r>
      <w:r>
        <w:rPr>
          <w:rFonts w:hint="eastAsia"/>
        </w:rPr>
        <w:t>　　　　四、机电零配件政策和体制风险</w:t>
      </w:r>
      <w:r>
        <w:rPr>
          <w:rFonts w:hint="eastAsia"/>
        </w:rPr>
        <w:br/>
      </w:r>
      <w:r>
        <w:rPr>
          <w:rFonts w:hint="eastAsia"/>
        </w:rPr>
        <w:t>　　　　五、机电零配件行业进入退出风险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2025-2031年机电零配件行业投资风险及控制策略分析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一、机电零配件市场风险及控制策略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二、机电零配件行业政策风险及控制策略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三、机电零配件行业经营风险及控制策略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四、机电零配件同业竞争风险及控制策略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五、机电零配件行业其他风险及控制策略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机电零配件行业投资情况与发展前景分析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2025年机电零配件行业投资情况分析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一、2025年机电零配件总体投资结构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二、2019-2024年机电零配件投资规模情况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三、2019-2024年机电零配件投资增速情况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四、2025年机电零配件分地区投资分析</w:t>
      </w:r>
      <w:r>
        <w:rPr>
          <w:rFonts w:hint="eastAsia"/>
        </w:rPr>
        <w:br/>
      </w:r>
      <w:r>
        <w:rPr>
          <w:rFonts w:hint="eastAsia"/>
        </w:rPr>
        <w:t>　　第二节 机电零配件行业投资机会分析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一、机电零配件投资项目分析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二、可以投资的机电零配件模式</w:t>
      </w:r>
      <w:r>
        <w:rPr>
          <w:rFonts w:hint="eastAsia"/>
        </w:rPr>
        <w:br/>
      </w:r>
      <w:r>
        <w:rPr>
          <w:rFonts w:hint="eastAsia"/>
        </w:rPr>
        <w:t>　　　　三、2025年机电零配件投资机会分析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四、2025年机电零配件投资新方向</w:t>
      </w:r>
      <w:r>
        <w:rPr>
          <w:rFonts w:hint="eastAsia"/>
        </w:rPr>
        <w:br/>
      </w:r>
      <w:r>
        <w:rPr>
          <w:rFonts w:hint="eastAsia"/>
        </w:rPr>
        <w:t>　　第三节 (中智林)机电零配件行业发展前景分析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一、2025年机电零配件市场发展前景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二、2025年机电零配件市场面临的发展商机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机电零配件行业专家观点与结论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机电零配件行业类别</w:t>
      </w:r>
      <w:r>
        <w:rPr>
          <w:rFonts w:hint="eastAsia"/>
        </w:rPr>
        <w:br/>
      </w:r>
      <w:r>
        <w:rPr>
          <w:rFonts w:hint="eastAsia"/>
        </w:rPr>
        <w:t>　　图表 机电零配件行业产业链调研</w:t>
      </w:r>
      <w:r>
        <w:rPr>
          <w:rFonts w:hint="eastAsia"/>
        </w:rPr>
        <w:br/>
      </w:r>
      <w:r>
        <w:rPr>
          <w:rFonts w:hint="eastAsia"/>
        </w:rPr>
        <w:t>　　图表 机电零配件行业现状</w:t>
      </w:r>
      <w:r>
        <w:rPr>
          <w:rFonts w:hint="eastAsia"/>
        </w:rPr>
        <w:br/>
      </w:r>
      <w:r>
        <w:rPr>
          <w:rFonts w:hint="eastAsia"/>
        </w:rPr>
        <w:t>　　图表 机电零配件行业标准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2024年中国机电零配件行业产能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2019-2024年中国机电零配件行业产量统计</w:t>
      </w:r>
      <w:r>
        <w:rPr>
          <w:rFonts w:hint="eastAsia"/>
        </w:rPr>
        <w:br/>
      </w:r>
      <w:r>
        <w:rPr>
          <w:rFonts w:hint="eastAsia"/>
        </w:rPr>
        <w:t>　　图表 机电零配件行业动态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2019-2024年中国机电零配件市场需求量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2024年中国机电零配件行业需求区域调研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2019-2024年中国机电零配件行情</w:t>
      </w:r>
      <w:r>
        <w:rPr>
          <w:rFonts w:hint="eastAsia"/>
        </w:rPr>
        <w:br/>
      </w:r>
      <w:r>
        <w:rPr>
          <w:rFonts w:hint="eastAsia"/>
        </w:rPr>
        <w:t>　　图表 2019-2024年中国机电零配件价格走势图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2019-2024年中国机电零配件进口统计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2019-2024年中国机电零配件出口统计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**地区机电零配件市场规模</w:t>
      </w:r>
      <w:r>
        <w:rPr>
          <w:rFonts w:hint="eastAsia"/>
        </w:rPr>
        <w:br/>
      </w:r>
      <w:r>
        <w:rPr>
          <w:rFonts w:hint="eastAsia"/>
        </w:rPr>
        <w:t>　　图表 **地区机电零配件行业市场需求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**地区机电零配件市场调研</w:t>
      </w:r>
      <w:r>
        <w:rPr>
          <w:rFonts w:hint="eastAsia"/>
        </w:rPr>
        <w:br/>
      </w:r>
      <w:r>
        <w:rPr>
          <w:rFonts w:hint="eastAsia"/>
        </w:rPr>
        <w:t>　　图表 **地区机电零配件行业市场需求分析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**地区机电零配件市场规模</w:t>
      </w:r>
      <w:r>
        <w:rPr>
          <w:rFonts w:hint="eastAsia"/>
        </w:rPr>
        <w:br/>
      </w:r>
      <w:r>
        <w:rPr>
          <w:rFonts w:hint="eastAsia"/>
        </w:rPr>
        <w:t>　　图表 **地区机电零配件行业市场需求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**地区机电零配件市场调研</w:t>
      </w:r>
      <w:r>
        <w:rPr>
          <w:rFonts w:hint="eastAsia"/>
        </w:rPr>
        <w:br/>
      </w:r>
      <w:r>
        <w:rPr>
          <w:rFonts w:hint="eastAsia"/>
        </w:rPr>
        <w:t>　　图表 **地区机电零配件行业市场需求分析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机电零配件行业竞争对手分析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2025-2031年中国机电零配件行业市场规模预测</w:t>
      </w:r>
      <w:r>
        <w:rPr>
          <w:rFonts w:hint="eastAsia"/>
        </w:rPr>
        <w:br/>
      </w:r>
      <w:r>
        <w:rPr>
          <w:rFonts w:hint="eastAsia"/>
        </w:rPr>
        <w:t>　　图表 机电零配件行业准入条件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2025-2031年中国机电零配件市场前景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24ea7b4c64651" w:history="1">
        <w:r>
          <w:rPr>
            <w:rStyle w:val="Hyperlink"/>
          </w:rPr>
          <w:t>中国机电零配件市场现状及未来走势预测报告（2025-2031年）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24ea7b4c64651" w:history="1">
        <w:r>
          <w:rPr>
            <w:rStyle w:val="Hyperlink"/>
          </w:rPr>
          <w:t>https://www.20087.com/7/72/JiDianLingPeiJianShiChangFenXiBaoGao.html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热点：机械设备及配件、机电零部件、电机配件有哪些、机电配件厂、机电元件、机电配件属于什么行业、机电产品有哪些、机电零件图、机电配件批发市场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4d5d84f414691" w:history="1">
      <w:r>
        <w:rPr>
          <w:rStyle w:val="Hyperlink"/>
        </w:rPr>
        <w:t>中国机电零配件市场现状及未来走势预测报告（2025-2031年）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DianLingPeiJianShiChangFenXiBaoGao.html" TargetMode="External" Id="R99724ea7b4c6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DianLingPeiJianShiChangFenXiBaoGao.html" TargetMode="External" Id="R2aa4d5d84f41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2024-09-11T01:31:00Z</dcterms:created>
  <dcterms:modified xsi:type="dcterms:W3CDTF">2024-09-11T02:31:00Z</dcterms:modified>
  <dc:subject>中国机电零配件市场现状及未来走势预测报告（2025-2031年）</dc:subject>
  <dc:title>中国机电零配件市场现状及未来走势预测报告（2025-2031年）</dc:title>
  <cp:keywords>中国机电零配件市场现状及未来走势预测报告（2025-2031年）</cp:keywords>
  <dc:description>中国机电零配件市场现状及未来走势预测报告（2025-2031年）</dc:description>
</cp:coreProperties>
</file>