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94fbb087740e1" w:history="1">
              <w:r>
                <w:rPr>
                  <w:rStyle w:val="Hyperlink"/>
                </w:rPr>
                <w:t>2025-2031年中国水冷柴油机配件行业研究分析及发展趋势预测报告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94fbb087740e1" w:history="1">
              <w:r>
                <w:rPr>
                  <w:rStyle w:val="Hyperlink"/>
                </w:rPr>
                <w:t>2025-2031年中国水冷柴油机配件行业研究分析及发展趋势预测报告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94fbb087740e1" w:history="1">
                <w:r>
                  <w:rPr>
                    <w:rStyle w:val="Hyperlink"/>
                  </w:rPr>
                  <w:t>https://www.20087.com/7/02/ShuiLengChaiYouJiPeiJianShiChangFenXiBaoGao.html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柴油机配件是柴油发动机正常运转不可或缺的部分，其性能直接影响到发动机的工作效率与寿命。近年来，随着技术进步和市场需求的变化，水冷柴油机配件的设计与制造呈现出精密化、轻量化和智能化的趋势。精密加工技术的应用使得配件的尺寸精度和表面质量大幅提高，从而增强了发动机的整体性能；轻量化材料的研发则有助于减轻整机重量，提高燃油经济性；而智能化技术的融入，比如传感器与电子控制单元(ECU)的结合，使得发动机运行更加智能高效，能够实时监测并调整工作状态，延长配件的使用寿命。</w:t>
      </w:r>
      <w:r>
        <w:rPr>
          <w:rFonts w:hint="eastAsia"/>
        </w:rPr>
        <w:br/>
      </w:r>
      <w:r>
        <w:rPr>
          <w:rFonts w:hint="eastAsia"/>
        </w:rPr>
        <w:t>　　未来，水冷柴油机配件的发展将进一步融合新材料和新技术。一方面，随着新能源汽车的发展，传统内燃机面临着节能减排的压力，因此，开发低摩擦系数、高耐热性的新材料成为提升配件性能的关键；另一方面，随着物联网(IoT)技术的成熟，未来的柴油机配件将更加智能化，能够通过无线通信技术与车辆其他系统互联互通，实现远程诊断与维护，从而提高车辆的可靠性和可用性。此外，随着3D打印等先进制造技术的应用，复杂形状的配件可以更加容易地制造出来，进一步拓展配件的设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94fbb087740e1" w:history="1">
        <w:r>
          <w:rPr>
            <w:rStyle w:val="Hyperlink"/>
          </w:rPr>
          <w:t>2025-2031年中国水冷柴油机配件行业研究分析及发展趋势预测报告</w:t>
        </w:r>
      </w:hyperlink>
      <w:r>
        <w:rPr>
          <w:rFonts w:hint="eastAsia"/>
        </w:rPr>
        <w:t>》依托权威数据资源和长期市场监测，对水冷柴油机配件市场现状进行了系统分析，并结合水冷柴油机配件行业特点对未来发展趋势作出科学预判。报告深入探讨了水冷柴油机配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水冷柴油机配件行业概述</w:t>
      </w:r>
      <w:r>
        <w:rPr>
          <w:rFonts w:hint="eastAsia"/>
        </w:rPr>
        <w:br/>
      </w:r>
      <w:r>
        <w:rPr>
          <w:rFonts w:hint="eastAsia"/>
        </w:rPr>
        <w:t>　　第一节 水冷柴油机配件行业界定</w:t>
      </w:r>
      <w:r>
        <w:rPr>
          <w:rFonts w:hint="eastAsia"/>
        </w:rPr>
        <w:br/>
      </w:r>
      <w:r>
        <w:rPr>
          <w:rFonts w:hint="eastAsia"/>
        </w:rPr>
        <w:t>　　第二节 水冷柴油机配件行业发展历程</w:t>
      </w:r>
      <w:r>
        <w:rPr>
          <w:rFonts w:hint="eastAsia"/>
        </w:rPr>
        <w:br/>
      </w:r>
      <w:r>
        <w:rPr>
          <w:rFonts w:hint="eastAsia"/>
        </w:rPr>
        <w:t>　　第三节 水冷柴油机配件产业链分析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二、水冷柴油机配件产业链模型分析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2024-2025年中国水冷柴油机配件行业发展环境分析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水冷柴油机配件行业经济环境分析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水冷柴油机配件行业政策环境分析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一、水冷柴油机配件行业政策影响分析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二、相关水冷柴油机配件行业标准分析</w:t>
      </w:r>
      <w:r>
        <w:rPr>
          <w:rFonts w:hint="eastAsia"/>
        </w:rPr>
        <w:br/>
      </w:r>
      <w:r>
        <w:rPr>
          <w:rFonts w:hint="eastAsia"/>
        </w:rPr>
        <w:t>　　第三节 水冷柴油机配件行业社会环境分析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2024-2025年水冷柴油机配件行业技术发展现状及趋势分析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水冷柴油机配件行业技术发展现状分析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国内外水冷柴油机配件行业技术差异与原因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水冷柴油机配件行业技术发展方向、趋势预测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提升水冷柴油机配件行业技术能力策略建议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中国水冷柴油机配件行业市场供需状况分析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中国水冷柴油机配件市场规模情况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中国水冷柴油机配件行业盈利情况分析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中国水冷柴油机配件市场需求状况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一、2019-2024年水冷柴油机配件市场需求情况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二、2024-2025年水冷柴油机配件市场需求特点分析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三、2025-2031年水冷柴油机配件市场需求预测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中国水冷柴油机配件行业产量情况分析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一、2019-2024年水冷柴油机配件行业产量统计分析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二、水冷柴油机配件行业区域产量分析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三、2025-2031年水冷柴油机配件行业产量预测分析</w:t>
      </w:r>
      <w:r>
        <w:rPr>
          <w:rFonts w:hint="eastAsia"/>
        </w:rPr>
        <w:br/>
      </w:r>
      <w:r>
        <w:rPr>
          <w:rFonts w:hint="eastAsia"/>
        </w:rPr>
        <w:t>　　第五节 水冷柴油机配件行业市场供需平衡状况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水冷柴油机配件细分市场深度分析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水冷柴油机配件细分市场（一）发展研究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水冷柴油机配件细分市场（二）发展研究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2019-2024年中国水冷柴油机配件行业总体发展状况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中国水冷柴油机配件行业规模情况分析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一、水冷柴油机配件行业单位规模情况分析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二、水冷柴油机配件行业人员规模状况分析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三、水冷柴油机配件行业资产规模状况分析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四、水冷柴油机配件行业市场规模状况分析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五、水冷柴油机配件行业敏感性分析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中国水冷柴油机配件行业财务能力分析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一、水冷柴油机配件行业盈利能力分析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二、水冷柴油机配件行业偿债能力分析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三、水冷柴油机配件行业营运能力分析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四、水冷柴油机配件行业发展能力分析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2019-2024年中国水冷柴油机配件行业区域市场分析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中国水冷柴油机配件行业区域市场结构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重点地区水冷柴油机配件行业调研分析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一、重点地区（一）水冷柴油机配件市场分析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二、重点地区（二）水冷柴油机配件市场分析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三、重点地区（三）水冷柴油机配件市场分析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四、重点地区（四）水冷柴油机配件市场分析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五、重点地区（五）水冷柴油机配件市场分析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2024-2025年水冷柴油机配件行业市场竞争策略分析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水冷柴油机配件行业竞争结构分析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水冷柴油机配件市场竞争策略分析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一、水冷柴油机配件市场增长潜力分析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二、水冷柴油机配件产品竞争策略分析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三、水冷柴油机配件典型企业产品竞争策略分析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2025-2031年水冷柴油机配件行业竞争格局与展望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一、水冷柴油机配件行业竞争策略分析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二、水冷柴油机配件行业竞争格局展望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三、我国水冷柴油机配件市场竞争趋势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水冷柴油机配件行业重点企业竞争力分析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二、企业水冷柴油机配件业务分析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二、企业水冷柴油机配件业务分析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二、企业水冷柴油机配件业务分析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二、企业水冷柴油机配件业务分析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二、企业水冷柴油机配件业务分析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二、企业水冷柴油机配件业务分析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2024-2025年水冷柴油机配件行业企业经营策略研究分析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水冷柴油机配件企业多样化经营策略分析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一、水冷柴油机配件企业多样化经营情况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二、现行水冷柴油机配件行业多样化经营的方向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大型水冷柴油机配件企业集团未来发展策略分析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对中小水冷柴油机配件企业生产经营的建议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2024-2025年水冷柴油机配件行业投资风险与控制策略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2024-2025年水冷柴油机配件行业SWOT模型分析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一、水冷柴油机配件行业优势分析</w:t>
      </w:r>
      <w:r>
        <w:rPr>
          <w:rFonts w:hint="eastAsia"/>
        </w:rPr>
        <w:br/>
      </w:r>
      <w:r>
        <w:rPr>
          <w:rFonts w:hint="eastAsia"/>
        </w:rPr>
        <w:t>　　　　二、水冷柴油机配件行业劣势分析</w:t>
      </w:r>
      <w:r>
        <w:rPr>
          <w:rFonts w:hint="eastAsia"/>
        </w:rPr>
        <w:br/>
      </w:r>
      <w:r>
        <w:rPr>
          <w:rFonts w:hint="eastAsia"/>
        </w:rPr>
        <w:t>　　　　三、水冷柴油机配件行业机会分析</w:t>
      </w:r>
      <w:r>
        <w:rPr>
          <w:rFonts w:hint="eastAsia"/>
        </w:rPr>
        <w:br/>
      </w:r>
      <w:r>
        <w:rPr>
          <w:rFonts w:hint="eastAsia"/>
        </w:rPr>
        <w:t>　　　　四、水冷柴油机配件行业风险分析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2024-2025年水冷柴油机配件行业风险分析</w:t>
      </w:r>
      <w:r>
        <w:rPr>
          <w:rFonts w:hint="eastAsia"/>
        </w:rPr>
        <w:br/>
      </w:r>
      <w:r>
        <w:rPr>
          <w:rFonts w:hint="eastAsia"/>
        </w:rPr>
        <w:t>　　　　一、水冷柴油机配件市场竞争风险</w:t>
      </w:r>
      <w:r>
        <w:rPr>
          <w:rFonts w:hint="eastAsia"/>
        </w:rPr>
        <w:br/>
      </w:r>
      <w:r>
        <w:rPr>
          <w:rFonts w:hint="eastAsia"/>
        </w:rPr>
        <w:t>　　　　二、水冷柴油机配件原材料压力风险分析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三、水冷柴油机配件技术风险分析</w:t>
      </w:r>
      <w:r>
        <w:rPr>
          <w:rFonts w:hint="eastAsia"/>
        </w:rPr>
        <w:br/>
      </w:r>
      <w:r>
        <w:rPr>
          <w:rFonts w:hint="eastAsia"/>
        </w:rPr>
        <w:t>　　　　四、水冷柴油机配件政策和体制风险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五、水冷柴油机配件行业进入退出风险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2025-2031年水冷柴油机配件行业投资风险及控制策略分析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一、水冷柴油机配件市场风险及控制策略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二、水冷柴油机配件行业政策风险及控制策略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三、水冷柴油机配件行业经营风险及控制策略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四、水冷柴油机配件同业竞争风险及控制策略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五、水冷柴油机配件行业其他风险及控制策略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水冷柴油机配件行业投资情况与发展前景分析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2025年水冷柴油机配件行业投资情况分析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一、2025年水冷柴油机配件总体投资结构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二、2019-2024年水冷柴油机配件投资规模情况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三、2019-2024年水冷柴油机配件投资增速情况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四、2025年水冷柴油机配件分地区投资分析</w:t>
      </w:r>
      <w:r>
        <w:rPr>
          <w:rFonts w:hint="eastAsia"/>
        </w:rPr>
        <w:br/>
      </w:r>
      <w:r>
        <w:rPr>
          <w:rFonts w:hint="eastAsia"/>
        </w:rPr>
        <w:t>　　第二节 水冷柴油机配件行业投资机会分析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一、水冷柴油机配件投资项目分析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二、可以投资的水冷柴油机配件模式</w:t>
      </w:r>
      <w:r>
        <w:rPr>
          <w:rFonts w:hint="eastAsia"/>
        </w:rPr>
        <w:br/>
      </w:r>
      <w:r>
        <w:rPr>
          <w:rFonts w:hint="eastAsia"/>
        </w:rPr>
        <w:t>　　　　三、2025年水冷柴油机配件投资机会分析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四、2025年水冷柴油机配件投资新方向</w:t>
      </w:r>
      <w:r>
        <w:rPr>
          <w:rFonts w:hint="eastAsia"/>
        </w:rPr>
        <w:br/>
      </w:r>
      <w:r>
        <w:rPr>
          <w:rFonts w:hint="eastAsia"/>
        </w:rPr>
        <w:t>　　第三节 中^智林^水冷柴油机配件行业发展前景分析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一、2025年水冷柴油机配件市场发展前景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二、2025年水冷柴油机配件市场面临的发展商机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水冷柴油机配件行业专家观点与结论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水冷柴油机配件行业类别</w:t>
      </w:r>
      <w:r>
        <w:rPr>
          <w:rFonts w:hint="eastAsia"/>
        </w:rPr>
        <w:br/>
      </w:r>
      <w:r>
        <w:rPr>
          <w:rFonts w:hint="eastAsia"/>
        </w:rPr>
        <w:t>　　图表 水冷柴油机配件行业产业链调研</w:t>
      </w:r>
      <w:r>
        <w:rPr>
          <w:rFonts w:hint="eastAsia"/>
        </w:rPr>
        <w:br/>
      </w:r>
      <w:r>
        <w:rPr>
          <w:rFonts w:hint="eastAsia"/>
        </w:rPr>
        <w:t>　　图表 水冷柴油机配件行业现状</w:t>
      </w:r>
      <w:r>
        <w:rPr>
          <w:rFonts w:hint="eastAsia"/>
        </w:rPr>
        <w:br/>
      </w:r>
      <w:r>
        <w:rPr>
          <w:rFonts w:hint="eastAsia"/>
        </w:rPr>
        <w:t>　　图表 水冷柴油机配件行业标准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2024年中国水冷柴油机配件行业产能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2019-2024年中国水冷柴油机配件行业产量统计</w:t>
      </w:r>
      <w:r>
        <w:rPr>
          <w:rFonts w:hint="eastAsia"/>
        </w:rPr>
        <w:br/>
      </w:r>
      <w:r>
        <w:rPr>
          <w:rFonts w:hint="eastAsia"/>
        </w:rPr>
        <w:t>　　图表 水冷柴油机配件行业动态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2024年中国水冷柴油机配件行业需求区域调研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2019-2024年中国水冷柴油机配件行情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2019-2024年中国水冷柴油机配件行业企业数量统计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**地区水冷柴油机配件市场规模</w:t>
      </w:r>
      <w:r>
        <w:rPr>
          <w:rFonts w:hint="eastAsia"/>
        </w:rPr>
        <w:br/>
      </w:r>
      <w:r>
        <w:rPr>
          <w:rFonts w:hint="eastAsia"/>
        </w:rPr>
        <w:t>　　图表 **地区水冷柴油机配件行业市场需求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**地区水冷柴油机配件市场调研</w:t>
      </w:r>
      <w:r>
        <w:rPr>
          <w:rFonts w:hint="eastAsia"/>
        </w:rPr>
        <w:br/>
      </w:r>
      <w:r>
        <w:rPr>
          <w:rFonts w:hint="eastAsia"/>
        </w:rPr>
        <w:t>　　图表 **地区水冷柴油机配件行业市场需求分析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**地区水冷柴油机配件市场规模</w:t>
      </w:r>
      <w:r>
        <w:rPr>
          <w:rFonts w:hint="eastAsia"/>
        </w:rPr>
        <w:br/>
      </w:r>
      <w:r>
        <w:rPr>
          <w:rFonts w:hint="eastAsia"/>
        </w:rPr>
        <w:t>　　图表 **地区水冷柴油机配件行业市场需求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**地区水冷柴油机配件市场调研</w:t>
      </w:r>
      <w:r>
        <w:rPr>
          <w:rFonts w:hint="eastAsia"/>
        </w:rPr>
        <w:br/>
      </w:r>
      <w:r>
        <w:rPr>
          <w:rFonts w:hint="eastAsia"/>
        </w:rPr>
        <w:t>　　图表 **地区水冷柴油机配件行业市场需求分析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水冷柴油机配件行业竞争对手分析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水冷柴油机配件重点企业（三）成长能力情况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2025-2031年中国水冷柴油机配件行业市场规模预测</w:t>
      </w:r>
      <w:r>
        <w:rPr>
          <w:rFonts w:hint="eastAsia"/>
        </w:rPr>
        <w:br/>
      </w:r>
      <w:r>
        <w:rPr>
          <w:rFonts w:hint="eastAsia"/>
        </w:rPr>
        <w:t>　　图表 水冷柴油机配件行业准入条件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2025-2031年中国水冷柴油机配件行业发展趋势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94fbb087740e1" w:history="1">
        <w:r>
          <w:rPr>
            <w:rStyle w:val="Hyperlink"/>
          </w:rPr>
          <w:t>2025-2031年中国水冷柴油机配件行业研究分析及发展趋势预测报告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94fbb087740e1" w:history="1">
        <w:r>
          <w:rPr>
            <w:rStyle w:val="Hyperlink"/>
          </w:rPr>
          <w:t>https://www.20087.com/7/02/ShuiLengChaiYouJiPeiJianShiChangFenXiBaoGao.html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柴油机配件图、水冷柴油机配件图片、风冷柴油机的原理与维修、水冷柴油机维修、柴油机冷却器、水冷170柴油机的维修视频、柴油机油散热器图片、柴油机水冷系统构造图、水冷柴油机高温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bb3775ff4f78" w:history="1">
      <w:r>
        <w:rPr>
          <w:rStyle w:val="Hyperlink"/>
        </w:rPr>
        <w:t>2025-2031年中国水冷柴油机配件行业研究分析及发展趋势预测报告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LengChaiYouJiPeiJianShiChangFenXiBaoGao.html" TargetMode="External" Id="R58894fbb0877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LengChaiYouJiPeiJianShiChangFenXiBaoGao.html" TargetMode="External" Id="R5ca7bb3775ff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2024-11-13T00:58:00Z</dcterms:created>
  <dcterms:modified xsi:type="dcterms:W3CDTF">2024-11-13T01:58:00Z</dcterms:modified>
  <dc:subject>2025-2031年中国水冷柴油机配件行业研究分析及发展趋势预测报告</dc:subject>
  <dc:title>2025-2031年中国水冷柴油机配件行业研究分析及发展趋势预测报告</dc:title>
  <cp:keywords>2025-2031年中国水冷柴油机配件行业研究分析及发展趋势预测报告</cp:keywords>
  <dc:description>2025-2031年中国水冷柴油机配件行业研究分析及发展趋势预测报告</dc:description>
</cp:coreProperties>
</file>