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8bc5a2587c4c08" w:history="1">
              <w:r>
                <w:rPr>
                  <w:rStyle w:val="Hyperlink"/>
                </w:rPr>
                <w:t>2026-2032年中国油漆搅拌器行业研究与前景趋势分析报告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8bc5a2587c4c08" w:history="1">
              <w:r>
                <w:rPr>
                  <w:rStyle w:val="Hyperlink"/>
                </w:rPr>
                <w:t>2026-2032年中国油漆搅拌器行业研究与前景趋势分析报告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8bc5a2587c4c08" w:history="1">
                <w:r>
                  <w:rPr>
                    <w:rStyle w:val="Hyperlink"/>
                  </w:rPr>
                  <w:t>https://www.20087.com/7/12/YouQiJiaoBanQiHangYeXianZhuangJiQianJing.html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漆搅拌器是涂料施工前用于均匀混合颜料、树脂与助剂的关键工具，广泛应用于建筑装修、工业涂装及艺术创作领域。当前市场产品分为手动、电动及自动三类，其中电动搅拌器以手持式为主，采用无刷电机与可调速设计，部分工业型号配备扭矩反馈防止过载。高端自动搅拌系统则集成称重、温控与程序设定功能，适用于大批量调色中心。然而，通用型搅拌头难以适配高黏度环氧漆、含金属粉涂料或水性木器漆等特殊体系，易出现混合不均或飞溅问题；同时，清洗残留漆料耗时费力，交叉污染风险影响色彩准确性。小型施工队因成本考量仍大量使用简易设备，制约整体施工质量标准化。</w:t>
      </w:r>
      <w:r>
        <w:rPr>
          <w:rFonts w:hint="eastAsia"/>
        </w:rPr>
        <w:br/>
      </w:r>
      <w:r>
        <w:rPr>
          <w:rFonts w:hint="eastAsia"/>
        </w:rPr>
        <w:t>　　未来，油漆搅拌器将朝着智能化、专用化与绿色清洁方向升级。一方面，AI视觉识别将用于判断混合均匀度，通过摄像头实时分析浆料纹理，自动终止搅拌以避免过度剪切破坏树脂结构。另一方面，快换式磁力搅拌头与一次性内衬杯设计将大幅简化清洗流程，支持多色高效切换，尤其适用于零售调色场景。在材料兼容性上，针对高固含、无溶剂或粉末涂料的专用搅拌桨型将被开发，优化流场分布与剪切效率。此外，随着环保法规趋严，低噪音、低能耗电机与可回收工程塑料外壳将成为标配，部分设备还将集成VOC收集接口，减少搅拌过程中的有害气体逸散，推动油漆搅拌器从辅助工具向绿色涂装工艺核心节点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8bc5a2587c4c08" w:history="1">
        <w:r>
          <w:rPr>
            <w:rStyle w:val="Hyperlink"/>
          </w:rPr>
          <w:t>2026-2032年中国油漆搅拌器行业研究与前景趋势分析报告</w:t>
        </w:r>
      </w:hyperlink>
      <w:r>
        <w:rPr>
          <w:rFonts w:hint="eastAsia"/>
        </w:rPr>
        <w:t>》基于国家统计局及相关协会的详实数据，系统分析油漆搅拌器行业的市场规模、产业链结构和价格动态，客观呈现油漆搅拌器市场供需状况与技术发展水平。报告从油漆搅拌器市场需求、政策环境和技术演进三个维度，对行业未来增长空间与潜在风险进行合理预判，并通过对油漆搅拌器重点企业的经营策略的解析，帮助投资者和管理者把握市场机遇。报告涵盖油漆搅拌器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油漆搅拌器市场概述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按照不同产品类型，油漆搅拌器主要可以分为如下几个类别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中国不同产品类型油漆搅拌器增长趋势2021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气动马达</w:t>
      </w:r>
      <w:r>
        <w:rPr>
          <w:rFonts w:hint="eastAsia"/>
        </w:rPr>
        <w:br/>
      </w:r>
      <w:r>
        <w:rPr>
          <w:rFonts w:hint="eastAsia"/>
        </w:rPr>
        <w:t>　　　　1.2.3 电动马达</w:t>
      </w:r>
      <w:r>
        <w:rPr>
          <w:rFonts w:hint="eastAsia"/>
        </w:rPr>
        <w:br/>
      </w:r>
      <w:r>
        <w:rPr>
          <w:rFonts w:hint="eastAsia"/>
        </w:rPr>
        <w:t>　　1.3 从不同应用，油漆搅拌器主要包括如下几个方面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中国不同应用油漆搅拌器增长趋势2021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化工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中国油漆搅拌器发展现状及未来趋势（2021-2032）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中国市场油漆搅拌器收入及增长率（2021-2032）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中国市场油漆搅拌器销量及增长率（2021-2032）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中国市场主要油漆搅拌器厂商分析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中国市场主要厂商油漆搅拌器销量及市场占有率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中国市场主要厂商油漆搅拌器销量（2021-2026）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中国市场主要厂商油漆搅拌器销量市场份额（2021-2026）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中国市场主要厂商油漆搅拌器收入及市场占有率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中国市场主要厂商油漆搅拌器收入（2021-2026）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中国市场主要厂商油漆搅拌器收入市场份额（2021-2026）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2025年中国市场主要厂商油漆搅拌器收入排名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中国市场主要厂商油漆搅拌器价格（2021-2026）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中国市场主要厂商油漆搅拌器总部及产地分布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中国市场主要厂商成立时间及油漆搅拌器商业化日期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中国市场主要厂商油漆搅拌器产品类型及应用</w:t>
      </w:r>
      <w:r>
        <w:rPr>
          <w:rFonts w:hint="eastAsia"/>
        </w:rPr>
        <w:br/>
      </w:r>
      <w:r>
        <w:rPr>
          <w:rFonts w:hint="eastAsia"/>
        </w:rPr>
        <w:t>　　2.7 油漆搅拌器行业集中度、竞争程度分析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油漆搅拌器行业集中度分析：2025年中国Top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中国市场油漆搅拌器第一梯队、第二梯队和第三梯队厂商（品牌）及2025年市场份额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重点企业（9）在中国市场油漆搅拌器销量、收入、价格及毛利率（2021-2026）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不同产品类型油漆搅拌器分析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中国市场不同产品类型油漆搅拌器销量（2021-2032）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中国市场不同产品类型油漆搅拌器销量及市场份额（2021-2026）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中国市场不同产品类型油漆搅拌器销量预测（2027-2032）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中国市场不同产品类型油漆搅拌器规模（2021-2032）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中国市场不同产品类型油漆搅拌器规模及市场份额（2021-2026）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中国市场不同产品类型油漆搅拌器规模预测（2027-2032）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中国市场不同产品类型油漆搅拌器价格走势（2021-2032）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不同应用油漆搅拌器分析</w:t>
      </w:r>
      <w:r>
        <w:rPr>
          <w:rFonts w:hint="eastAsia"/>
        </w:rPr>
        <w:br/>
      </w:r>
      <w:r>
        <w:rPr>
          <w:rFonts w:hint="eastAsia"/>
        </w:rPr>
        <w:t>　　5.1 中国市场不同应用油漆搅拌器销量（2021-2032）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中国市场不同应用油漆搅拌器销量及市场份额（2021-2026）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中国市场不同应用油漆搅拌器销量预测（2027-2032）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中国市场不同应用油漆搅拌器规模（2021-2032）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中国市场不同应用油漆搅拌器规模及市场份额（2021-2026）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中国市场不同应用油漆搅拌器规模预测（2027-2032）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中国市场不同应用油漆搅拌器价格走势（2021-2032）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油漆搅拌器行业发展分析---发展趋势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6.2 油漆搅拌器行业发展分析---厂商壁垒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6.3 油漆搅拌器行业发展分析---驱动因素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6.4 油漆搅拌器行业发展分析---制约因素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6.5 油漆搅拌器中国企业SWOT分析</w:t>
      </w:r>
      <w:r>
        <w:rPr>
          <w:rFonts w:hint="eastAsia"/>
        </w:rPr>
        <w:br/>
      </w:r>
      <w:r>
        <w:rPr>
          <w:rFonts w:hint="eastAsia"/>
        </w:rPr>
        <w:t>　　6.6 油漆搅拌器行业发展分析---行业政策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油漆搅拌器行业产业链简介</w:t>
      </w:r>
      <w:r>
        <w:rPr>
          <w:rFonts w:hint="eastAsia"/>
        </w:rPr>
        <w:br/>
      </w:r>
      <w:r>
        <w:rPr>
          <w:rFonts w:hint="eastAsia"/>
        </w:rPr>
        <w:t>　　7.2 油漆搅拌器产业链分析-上游</w:t>
      </w:r>
      <w:r>
        <w:rPr>
          <w:rFonts w:hint="eastAsia"/>
        </w:rPr>
        <w:br/>
      </w:r>
      <w:r>
        <w:rPr>
          <w:rFonts w:hint="eastAsia"/>
        </w:rPr>
        <w:t>　　7.3 油漆搅拌器产业链分析-中游</w:t>
      </w:r>
      <w:r>
        <w:rPr>
          <w:rFonts w:hint="eastAsia"/>
        </w:rPr>
        <w:br/>
      </w:r>
      <w:r>
        <w:rPr>
          <w:rFonts w:hint="eastAsia"/>
        </w:rPr>
        <w:t>　　7.4 油漆搅拌器产业链分析-下游</w:t>
      </w:r>
      <w:r>
        <w:rPr>
          <w:rFonts w:hint="eastAsia"/>
        </w:rPr>
        <w:br/>
      </w:r>
      <w:r>
        <w:rPr>
          <w:rFonts w:hint="eastAsia"/>
        </w:rPr>
        <w:t>　　7.5 油漆搅拌器行业采购模式</w:t>
      </w:r>
      <w:r>
        <w:rPr>
          <w:rFonts w:hint="eastAsia"/>
        </w:rPr>
        <w:br/>
      </w:r>
      <w:r>
        <w:rPr>
          <w:rFonts w:hint="eastAsia"/>
        </w:rPr>
        <w:t>　　7.6 油漆搅拌器行业生产模式</w:t>
      </w:r>
      <w:r>
        <w:rPr>
          <w:rFonts w:hint="eastAsia"/>
        </w:rPr>
        <w:br/>
      </w:r>
      <w:r>
        <w:rPr>
          <w:rFonts w:hint="eastAsia"/>
        </w:rPr>
        <w:t>　　7.7 油漆搅拌器行业销售模式及销售渠道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中国本土油漆搅拌器产能、产量分析</w:t>
      </w:r>
      <w:r>
        <w:rPr>
          <w:rFonts w:hint="eastAsia"/>
        </w:rPr>
        <w:br/>
      </w:r>
      <w:r>
        <w:rPr>
          <w:rFonts w:hint="eastAsia"/>
        </w:rPr>
        <w:t>　　8.1 中国油漆搅拌器供需现状及预测（2021-2032）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中国油漆搅拌器产能、产量、产能利用率及发展趋势（2021-2032）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中国油漆搅拌器产量、市场需求量及发展趋势（2021-2032）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中国油漆搅拌器进出口分析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中国市场油漆搅拌器主要进口来源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中国市场油漆搅拌器主要出口目的地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不同产品类型油漆搅拌器市场规模2021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不同应用油漆搅拌器市场规模2021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中国市场主要厂商油漆搅拌器销量（2021-2026）&amp;（千台）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中国市场主要厂商油漆搅拌器销量市场份额（2021-2026）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中国市场主要厂商油漆搅拌器收入（2021-2026）&amp;（万元）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中国市场主要厂商油漆搅拌器收入份额（2021-2026）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2025年中国主要生产商油漆搅拌器收入排名（万元）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中国市场主要厂商油漆搅拌器价格（2021-2026）&amp;（元/台）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中国市场主要厂商油漆搅拌器总部及产地分布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中国市场主要厂商成立时间及油漆搅拌器商业化日期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中国市场主要厂商油漆搅拌器产品类型及应用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2025年中国市场油漆搅拌器主要厂商市场地位（第一梯队、第二梯队和第三梯队）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油漆搅拌器市场投资、并购等现状分析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油漆搅拌器生产基地、总部、竞争对手及市场地位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油漆搅拌器产品规格、参数及市场应用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油漆搅拌器销量（千台）、收入（万元）、价格（元/台）及毛利率（2021-2026）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中国市场不同产品类型油漆搅拌器销量（2021-2026）&amp;（千台）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中国市场不同产品类型油漆搅拌器销量市场份额（2021-2026）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中国市场不同产品类型油漆搅拌器销量预测（2027-2032）&amp;（千台）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中国市场不同产品类型油漆搅拌器销量市场份额预测（2027-2032）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中国市场不同产品类型油漆搅拌器规模（2021-2026）&amp;（万元）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中国市场不同产品类型油漆搅拌器规模市场份额（2021-2026）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中国市场不同产品类型油漆搅拌器规模预测（2027-2032）&amp;（万元）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中国市场不同产品类型油漆搅拌器规模市场份额预测（2027-2032）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中国市场不同应用油漆搅拌器销量（2021-2026）&amp;（千台）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中国市场不同应用油漆搅拌器销量市场份额（2021-2026）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中国市场不同应用油漆搅拌器销量预测（2027-2032）&amp;（千台）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中国市场不同应用油漆搅拌器销量市场份额预测（2027-2032）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中国市场不同应用油漆搅拌器规模（2021-2026）&amp;（万元）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中国市场不同应用油漆搅拌器规模市场份额（2021-2026）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中国市场不同应用油漆搅拌器规模预测（2027-2032）&amp;（万元）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中国市场不同应用油漆搅拌器规模市场份额预测（2027-2032）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油漆搅拌器行业发展分析---发展趋势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油漆搅拌器行业发展分析---厂商壁垒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油漆搅拌器行业发展分析---驱动因素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油漆搅拌器行业发展分析---制约因素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油漆搅拌器行业相关重点政策一览</w:t>
      </w:r>
      <w:r>
        <w:rPr>
          <w:rFonts w:hint="eastAsia"/>
        </w:rPr>
        <w:br/>
      </w:r>
      <w:r>
        <w:rPr>
          <w:rFonts w:hint="eastAsia"/>
        </w:rPr>
        <w:t>　　表 80： 油漆搅拌器行业供应链分析</w:t>
      </w:r>
      <w:r>
        <w:rPr>
          <w:rFonts w:hint="eastAsia"/>
        </w:rPr>
        <w:br/>
      </w:r>
      <w:r>
        <w:rPr>
          <w:rFonts w:hint="eastAsia"/>
        </w:rPr>
        <w:t>　　表 81： 油漆搅拌器上游原料供应商</w:t>
      </w:r>
      <w:r>
        <w:rPr>
          <w:rFonts w:hint="eastAsia"/>
        </w:rPr>
        <w:br/>
      </w:r>
      <w:r>
        <w:rPr>
          <w:rFonts w:hint="eastAsia"/>
        </w:rPr>
        <w:t>　　表 82： 油漆搅拌器行业主要下游客户</w:t>
      </w:r>
      <w:r>
        <w:rPr>
          <w:rFonts w:hint="eastAsia"/>
        </w:rPr>
        <w:br/>
      </w:r>
      <w:r>
        <w:rPr>
          <w:rFonts w:hint="eastAsia"/>
        </w:rPr>
        <w:t>　　表 83： 油漆搅拌器典型经销商</w:t>
      </w:r>
      <w:r>
        <w:rPr>
          <w:rFonts w:hint="eastAsia"/>
        </w:rPr>
        <w:br/>
      </w:r>
      <w:r>
        <w:rPr>
          <w:rFonts w:hint="eastAsia"/>
        </w:rPr>
        <w:t>　　表 84： 中国油漆搅拌器产量、销量、进口量及出口量（2021-2026）&amp;（千台）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中国油漆搅拌器产量、销量、进口量及出口量预测（2027-2032）&amp;（千台）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中国市场油漆搅拌器主要进口来源</w:t>
      </w:r>
      <w:r>
        <w:rPr>
          <w:rFonts w:hint="eastAsia"/>
        </w:rPr>
        <w:br/>
      </w:r>
      <w:r>
        <w:rPr>
          <w:rFonts w:hint="eastAsia"/>
        </w:rPr>
        <w:t>　　表 87： 中国市场油漆搅拌器主要出口目的地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油漆搅拌器产品图片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中国不同产品类型油漆搅拌器市场规模市场份额2025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气动马达产品图片</w:t>
      </w:r>
      <w:r>
        <w:rPr>
          <w:rFonts w:hint="eastAsia"/>
        </w:rPr>
        <w:br/>
      </w:r>
      <w:r>
        <w:rPr>
          <w:rFonts w:hint="eastAsia"/>
        </w:rPr>
        <w:t>　　图 4： 电动马达产品图片</w:t>
      </w:r>
      <w:r>
        <w:rPr>
          <w:rFonts w:hint="eastAsia"/>
        </w:rPr>
        <w:br/>
      </w:r>
      <w:r>
        <w:rPr>
          <w:rFonts w:hint="eastAsia"/>
        </w:rPr>
        <w:t>　　图 5： 中国不同应用油漆搅拌器市场份额2025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中国市场油漆搅拌器市场规模，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中国市场油漆搅拌器收入及增长率（2021-2032）&amp;（万元）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中国市场油漆搅拌器销量及增长率（2021-2032）&amp;（千台）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2025年中国市场主要厂商油漆搅拌器销量市场份额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2025年中国市场主要厂商油漆搅拌器收入市场份额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2025年中国市场前五大厂商油漆搅拌器市场份额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2025年中国市场油漆搅拌器第一梯队、第二梯队和第三梯队厂商（品牌）及市场份额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中国市场不同产品类型油漆搅拌器价格走势（2021-2032）&amp;（元/台）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中国市场不同应用油漆搅拌器价格走势（2021-2032）&amp;（元/台）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油漆搅拌器中国企业SWOT分析</w:t>
      </w:r>
      <w:r>
        <w:rPr>
          <w:rFonts w:hint="eastAsia"/>
        </w:rPr>
        <w:br/>
      </w:r>
      <w:r>
        <w:rPr>
          <w:rFonts w:hint="eastAsia"/>
        </w:rPr>
        <w:t>　　图 20： 油漆搅拌器产业链</w:t>
      </w:r>
      <w:r>
        <w:rPr>
          <w:rFonts w:hint="eastAsia"/>
        </w:rPr>
        <w:br/>
      </w:r>
      <w:r>
        <w:rPr>
          <w:rFonts w:hint="eastAsia"/>
        </w:rPr>
        <w:t>　　图 21： 油漆搅拌器行业采购模式分析</w:t>
      </w:r>
      <w:r>
        <w:rPr>
          <w:rFonts w:hint="eastAsia"/>
        </w:rPr>
        <w:br/>
      </w:r>
      <w:r>
        <w:rPr>
          <w:rFonts w:hint="eastAsia"/>
        </w:rPr>
        <w:t>　　图 22： 油漆搅拌器行业生产模式分析</w:t>
      </w:r>
      <w:r>
        <w:rPr>
          <w:rFonts w:hint="eastAsia"/>
        </w:rPr>
        <w:br/>
      </w:r>
      <w:r>
        <w:rPr>
          <w:rFonts w:hint="eastAsia"/>
        </w:rPr>
        <w:t>　　图 23： 油漆搅拌器行业销售模式分析</w:t>
      </w:r>
      <w:r>
        <w:rPr>
          <w:rFonts w:hint="eastAsia"/>
        </w:rPr>
        <w:br/>
      </w:r>
      <w:r>
        <w:rPr>
          <w:rFonts w:hint="eastAsia"/>
        </w:rPr>
        <w:t>　　图 24： 中国油漆搅拌器产能、产量、产能利用率及发展趋势（2021-2032）&amp;（千台）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中国油漆搅拌器产量、市场需求量及发展趋势（2021-2032）&amp;（千台）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8bc5a2587c4c08" w:history="1">
        <w:r>
          <w:rPr>
            <w:rStyle w:val="Hyperlink"/>
          </w:rPr>
          <w:t>2026-2032年中国油漆搅拌器行业研究与前景趋势分析报告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8bc5a2587c4c08" w:history="1">
        <w:r>
          <w:rPr>
            <w:rStyle w:val="Hyperlink"/>
          </w:rPr>
          <w:t>https://www.20087.com/7/12/YouQiJiaoBanQiHangYeXianZhuangJiQianJing.html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热点：油漆涂料专用搅拌器、油漆搅拌器的作用、工业搅拌器图片、油漆搅拌器防爆要求、涂料搅拌机型号大全、油漆搅拌器型号规格、粉料定量给料机、油漆搅拌器有防爆的吗、提升料斗混合机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fa714af5a54d49" w:history="1">
      <w:r>
        <w:rPr>
          <w:rStyle w:val="Hyperlink"/>
        </w:rPr>
        <w:t>2026-2032年中国油漆搅拌器行业研究与前景趋势分析报告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YouQiJiaoBanQiHangYeXianZhuangJiQianJing.html" TargetMode="External" Id="Re38bc5a2587c4c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YouQiJiaoBanQiHangYeXianZhuangJiQianJing.html" TargetMode="External" Id="Reefa714af5a5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2026-01-16T06:43:12Z</dcterms:created>
  <dcterms:modified xsi:type="dcterms:W3CDTF">2026-01-16T07:43:12Z</dcterms:modified>
  <dc:subject>2026-2032年中国油漆搅拌器行业研究与前景趋势分析报告</dc:subject>
  <dc:title>2026-2032年中国油漆搅拌器行业研究与前景趋势分析报告</dc:title>
  <cp:keywords>2026-2032年中国油漆搅拌器行业研究与前景趋势分析报告</cp:keywords>
  <dc:description>2026-2032年中国油漆搅拌器行业研究与前景趋势分析报告</dc:description>
</cp:coreProperties>
</file>