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7c054cc3324d9f" w:history="1">
              <w:r>
                <w:rPr>
                  <w:rStyle w:val="Hyperlink"/>
                </w:rPr>
                <w:t>2024年中国游乐设备市场现状调查与未来发展趋势报告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7c054cc3324d9f" w:history="1">
              <w:r>
                <w:rPr>
                  <w:rStyle w:val="Hyperlink"/>
                </w:rPr>
                <w:t>2024年中国游乐设备市场现状调查与未来发展趋势报告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1830727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7c054cc3324d9f" w:history="1">
                <w:r>
                  <w:rPr>
                    <w:rStyle w:val="Hyperlink"/>
                  </w:rPr>
                  <w:t>https://www.20087.com/M_JiXieJiDian/27/YouLeSheBeiWeiLaiFaZhanQuShiYuCe.html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乐设备行业近年来受益于主题公园和娱乐中心的扩张，市场需求持续增长。现代游乐设备设计更加注重安全性和娱乐体验，高科技元素如虚拟现实（VR）和增强现实（AR）被广泛引入，为游客带来前所未有的沉浸式体验。同时，定制化和互动性成为行业发展的新趋势，满足不同年龄段和兴趣群体的多样化需求。</w:t>
      </w:r>
      <w:r>
        <w:rPr>
          <w:rFonts w:hint="eastAsia"/>
        </w:rPr>
        <w:br/>
      </w:r>
      <w:r>
        <w:rPr>
          <w:rFonts w:hint="eastAsia"/>
        </w:rPr>
        <w:t>　　未来，游乐设备将更加融合科技和创意，提供更加个性化和教育性的体验。随着人工智能和机器人技术的应用，游乐设备将具备更高的智能互动能力，能够根据游客的行为和反馈实时调整游戏难度和内容。同时，可持续设计理念将渗透到游乐设备的材料选择和运营模式中，减少对环境的影响。此外，行业将探索与文化和教育内容的结合，使游乐不仅仅是娱乐，也成为寓教于乐的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7c054cc3324d9f" w:history="1">
        <w:r>
          <w:rPr>
            <w:rStyle w:val="Hyperlink"/>
          </w:rPr>
          <w:t>2024年中国游乐设备市场现状调查与未来发展趋势报告</w:t>
        </w:r>
      </w:hyperlink>
      <w:r>
        <w:rPr>
          <w:rFonts w:hint="eastAsia"/>
        </w:rPr>
        <w:t>》基于多年监测调研数据，结合游乐设备行业现状与发展前景，全面分析了游乐设备市场需求、市场规模、产业链构成、价格机制以及游乐设备细分市场特性。游乐设备报告客观评估了市场前景，预测了发展趋势，深入分析了品牌竞争、市场集中度及游乐设备重点企业运营状况。同时，游乐设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2024年世界游乐设备行业整体发展现状分析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2024年世界游乐设备行业市场发展格局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一、世界游乐设备市场特征分析</w:t>
      </w:r>
      <w:r>
        <w:rPr>
          <w:rFonts w:hint="eastAsia"/>
        </w:rPr>
        <w:br/>
      </w:r>
      <w:r>
        <w:rPr>
          <w:rFonts w:hint="eastAsia"/>
        </w:rPr>
        <w:t>　　　　二、世界游乐设备现状综述</w:t>
      </w:r>
      <w:r>
        <w:rPr>
          <w:rFonts w:hint="eastAsia"/>
        </w:rPr>
        <w:br/>
      </w:r>
      <w:r>
        <w:rPr>
          <w:rFonts w:hint="eastAsia"/>
        </w:rPr>
        <w:t>　　第二节 2024年世界主要国家游乐设备运行分析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2024-2030年世界游乐设备行业发展趋势分析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2024年世界游乐设备巨头企业在华投资营运状况浅析</w:t>
      </w:r>
      <w:r>
        <w:rPr>
          <w:rFonts w:hint="eastAsia"/>
        </w:rPr>
        <w:br/>
      </w:r>
      <w:r>
        <w:rPr>
          <w:rFonts w:hint="eastAsia"/>
        </w:rPr>
        <w:t>　　第一节 意大利赞培拉游乐设备公司（Zamperla）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三、企业在华投资动态</w:t>
      </w:r>
      <w:r>
        <w:rPr>
          <w:rFonts w:hint="eastAsia"/>
        </w:rPr>
        <w:br/>
      </w:r>
      <w:r>
        <w:rPr>
          <w:rFonts w:hint="eastAsia"/>
        </w:rPr>
        <w:t>　　第二节 美国爱使动力（S&amp;S-Power）公司</w:t>
      </w:r>
      <w:r>
        <w:rPr>
          <w:rFonts w:hint="eastAsia"/>
        </w:rPr>
        <w:br/>
      </w:r>
      <w:r>
        <w:rPr>
          <w:rFonts w:hint="eastAsia"/>
        </w:rPr>
        <w:t>　　第三节 德国HUSS游乐设备有限公司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三、企业在华投资动态</w:t>
      </w:r>
      <w:r>
        <w:rPr>
          <w:rFonts w:hint="eastAsia"/>
        </w:rPr>
        <w:br/>
      </w:r>
      <w:r>
        <w:rPr>
          <w:rFonts w:hint="eastAsia"/>
        </w:rPr>
        <w:t>　　第四节 德国杰士劳（Gerstlauer）游乐设备有限公司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2024年中国游乐设备行业市场发展环境解析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一、国民经济总体运行形势分析</w:t>
      </w:r>
      <w:r>
        <w:rPr>
          <w:rFonts w:hint="eastAsia"/>
        </w:rPr>
        <w:br/>
      </w:r>
      <w:r>
        <w:rPr>
          <w:rFonts w:hint="eastAsia"/>
        </w:rPr>
        <w:t>　　　　二、第一产业发展形势分析</w:t>
      </w:r>
      <w:r>
        <w:rPr>
          <w:rFonts w:hint="eastAsia"/>
        </w:rPr>
        <w:br/>
      </w:r>
      <w:r>
        <w:rPr>
          <w:rFonts w:hint="eastAsia"/>
        </w:rPr>
        <w:t>　　　　三、工业和建筑业运行形势分析</w:t>
      </w:r>
      <w:r>
        <w:rPr>
          <w:rFonts w:hint="eastAsia"/>
        </w:rPr>
        <w:br/>
      </w:r>
      <w:r>
        <w:rPr>
          <w:rFonts w:hint="eastAsia"/>
        </w:rPr>
        <w:t>　　　　四、固定资产投资形势分析</w:t>
      </w:r>
      <w:r>
        <w:rPr>
          <w:rFonts w:hint="eastAsia"/>
        </w:rPr>
        <w:br/>
      </w:r>
      <w:r>
        <w:rPr>
          <w:rFonts w:hint="eastAsia"/>
        </w:rPr>
        <w:t>　　　　五、国内贸易形势分析</w:t>
      </w:r>
      <w:r>
        <w:rPr>
          <w:rFonts w:hint="eastAsia"/>
        </w:rPr>
        <w:br/>
      </w:r>
      <w:r>
        <w:rPr>
          <w:rFonts w:hint="eastAsia"/>
        </w:rPr>
        <w:t>　　　　六、进出口贸易形势分析</w:t>
      </w:r>
      <w:r>
        <w:rPr>
          <w:rFonts w:hint="eastAsia"/>
        </w:rPr>
        <w:br/>
      </w:r>
      <w:r>
        <w:rPr>
          <w:rFonts w:hint="eastAsia"/>
        </w:rPr>
        <w:t>　　　　七、资本输入形势分析</w:t>
      </w:r>
      <w:r>
        <w:rPr>
          <w:rFonts w:hint="eastAsia"/>
        </w:rPr>
        <w:br/>
      </w:r>
      <w:r>
        <w:rPr>
          <w:rFonts w:hint="eastAsia"/>
        </w:rPr>
        <w:t>　　　　八、交通、邮电和旅游业发展形势分析</w:t>
      </w:r>
      <w:r>
        <w:rPr>
          <w:rFonts w:hint="eastAsia"/>
        </w:rPr>
        <w:br/>
      </w:r>
      <w:r>
        <w:rPr>
          <w:rFonts w:hint="eastAsia"/>
        </w:rPr>
        <w:t>　　　　九、金融业发展形势分析</w:t>
      </w:r>
      <w:r>
        <w:rPr>
          <w:rFonts w:hint="eastAsia"/>
        </w:rPr>
        <w:br/>
      </w:r>
      <w:r>
        <w:rPr>
          <w:rFonts w:hint="eastAsia"/>
        </w:rPr>
        <w:t>　　　　十、城乡居民收入分析</w:t>
      </w:r>
      <w:r>
        <w:rPr>
          <w:rFonts w:hint="eastAsia"/>
        </w:rPr>
        <w:br/>
      </w:r>
      <w:r>
        <w:rPr>
          <w:rFonts w:hint="eastAsia"/>
        </w:rPr>
        <w:t>　　第二节 2024年中国游乐设备市场政策环境分析</w:t>
      </w:r>
      <w:r>
        <w:rPr>
          <w:rFonts w:hint="eastAsia"/>
        </w:rPr>
        <w:br/>
      </w:r>
      <w:r>
        <w:rPr>
          <w:rFonts w:hint="eastAsia"/>
        </w:rPr>
        <w:t>　　　　一、移动式游乐设施安全监督管理制度</w:t>
      </w:r>
      <w:r>
        <w:rPr>
          <w:rFonts w:hint="eastAsia"/>
        </w:rPr>
        <w:br/>
      </w:r>
      <w:r>
        <w:rPr>
          <w:rFonts w:hint="eastAsia"/>
        </w:rPr>
        <w:t>　　　　二、转马类游艺机通用技术条件</w:t>
      </w:r>
      <w:r>
        <w:rPr>
          <w:rFonts w:hint="eastAsia"/>
        </w:rPr>
        <w:br/>
      </w:r>
      <w:r>
        <w:rPr>
          <w:rFonts w:hint="eastAsia"/>
        </w:rPr>
        <w:t>　　　　三、《特种设备安全监察条例》</w:t>
      </w:r>
      <w:r>
        <w:rPr>
          <w:rFonts w:hint="eastAsia"/>
        </w:rPr>
        <w:br/>
      </w:r>
      <w:r>
        <w:rPr>
          <w:rFonts w:hint="eastAsia"/>
        </w:rPr>
        <w:t>　　第三节 2024年中国游乐设备市场社会环境分析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2024年中国游乐设备行业市场供需分析剖析</w:t>
      </w:r>
      <w:r>
        <w:rPr>
          <w:rFonts w:hint="eastAsia"/>
        </w:rPr>
        <w:br/>
      </w:r>
      <w:r>
        <w:rPr>
          <w:rFonts w:hint="eastAsia"/>
        </w:rPr>
        <w:t>　　第一节 2024年中国游乐设备行业发展动态分析</w:t>
      </w:r>
      <w:r>
        <w:rPr>
          <w:rFonts w:hint="eastAsia"/>
        </w:rPr>
        <w:br/>
      </w:r>
      <w:r>
        <w:rPr>
          <w:rFonts w:hint="eastAsia"/>
        </w:rPr>
        <w:t>　　　　一、东北最大游乐设备投入使用</w:t>
      </w:r>
      <w:r>
        <w:rPr>
          <w:rFonts w:hint="eastAsia"/>
        </w:rPr>
        <w:br/>
      </w:r>
      <w:r>
        <w:rPr>
          <w:rFonts w:hint="eastAsia"/>
        </w:rPr>
        <w:t>　　　　二、环球嘉年华大型游乐设备进入连云港</w:t>
      </w:r>
      <w:r>
        <w:rPr>
          <w:rFonts w:hint="eastAsia"/>
        </w:rPr>
        <w:br/>
      </w:r>
      <w:r>
        <w:rPr>
          <w:rFonts w:hint="eastAsia"/>
        </w:rPr>
        <w:t>　　　　三、游乐设备制造项目开工建设</w:t>
      </w:r>
      <w:r>
        <w:rPr>
          <w:rFonts w:hint="eastAsia"/>
        </w:rPr>
        <w:br/>
      </w:r>
      <w:r>
        <w:rPr>
          <w:rFonts w:hint="eastAsia"/>
        </w:rPr>
        <w:t>　　第二节 2024年中国游乐设备产业运行现状分析</w:t>
      </w:r>
      <w:r>
        <w:rPr>
          <w:rFonts w:hint="eastAsia"/>
        </w:rPr>
        <w:br/>
      </w:r>
      <w:r>
        <w:rPr>
          <w:rFonts w:hint="eastAsia"/>
        </w:rPr>
        <w:t>　　　　一、游乐设备产业特征分析</w:t>
      </w:r>
      <w:r>
        <w:rPr>
          <w:rFonts w:hint="eastAsia"/>
        </w:rPr>
        <w:br/>
      </w:r>
      <w:r>
        <w:rPr>
          <w:rFonts w:hint="eastAsia"/>
        </w:rPr>
        <w:t>　　　　二、游乐设备产业规模分析</w:t>
      </w:r>
      <w:r>
        <w:rPr>
          <w:rFonts w:hint="eastAsia"/>
        </w:rPr>
        <w:br/>
      </w:r>
      <w:r>
        <w:rPr>
          <w:rFonts w:hint="eastAsia"/>
        </w:rPr>
        <w:t>　　　　三、游乐设备产业集聚发展现状</w:t>
      </w:r>
      <w:r>
        <w:rPr>
          <w:rFonts w:hint="eastAsia"/>
        </w:rPr>
        <w:br/>
      </w:r>
      <w:r>
        <w:rPr>
          <w:rFonts w:hint="eastAsia"/>
        </w:rPr>
        <w:t>　　第三节 2024年中国游乐设备重要应用场所分析</w:t>
      </w:r>
      <w:r>
        <w:rPr>
          <w:rFonts w:hint="eastAsia"/>
        </w:rPr>
        <w:br/>
      </w:r>
      <w:r>
        <w:rPr>
          <w:rFonts w:hint="eastAsia"/>
        </w:rPr>
        <w:t>　　　　一、主题公园</w:t>
      </w:r>
      <w:r>
        <w:rPr>
          <w:rFonts w:hint="eastAsia"/>
        </w:rPr>
        <w:br/>
      </w:r>
      <w:r>
        <w:rPr>
          <w:rFonts w:hint="eastAsia"/>
        </w:rPr>
        <w:t>　　　　二、游乐场、游乐园</w:t>
      </w:r>
      <w:r>
        <w:rPr>
          <w:rFonts w:hint="eastAsia"/>
        </w:rPr>
        <w:br/>
      </w:r>
      <w:r>
        <w:rPr>
          <w:rFonts w:hint="eastAsia"/>
        </w:rPr>
        <w:t>　　　　三、社区、住宅</w:t>
      </w:r>
      <w:r>
        <w:rPr>
          <w:rFonts w:hint="eastAsia"/>
        </w:rPr>
        <w:br/>
      </w:r>
      <w:r>
        <w:rPr>
          <w:rFonts w:hint="eastAsia"/>
        </w:rPr>
        <w:t>　　　　四、公园、风景旅游区</w:t>
      </w:r>
      <w:r>
        <w:rPr>
          <w:rFonts w:hint="eastAsia"/>
        </w:rPr>
        <w:br/>
      </w:r>
      <w:r>
        <w:rPr>
          <w:rFonts w:hint="eastAsia"/>
        </w:rPr>
        <w:t>　　第四节 2024年中国游乐设备产业发展面临的挑战</w:t>
      </w:r>
      <w:r>
        <w:rPr>
          <w:rFonts w:hint="eastAsia"/>
        </w:rPr>
        <w:br/>
      </w:r>
      <w:r>
        <w:rPr>
          <w:rFonts w:hint="eastAsia"/>
        </w:rPr>
        <w:t>　　　　一、产业集群尚未形成</w:t>
      </w:r>
      <w:r>
        <w:rPr>
          <w:rFonts w:hint="eastAsia"/>
        </w:rPr>
        <w:br/>
      </w:r>
      <w:r>
        <w:rPr>
          <w:rFonts w:hint="eastAsia"/>
        </w:rPr>
        <w:t>　　　　二、高级人才短缺</w:t>
      </w:r>
      <w:r>
        <w:rPr>
          <w:rFonts w:hint="eastAsia"/>
        </w:rPr>
        <w:br/>
      </w:r>
      <w:r>
        <w:rPr>
          <w:rFonts w:hint="eastAsia"/>
        </w:rPr>
        <w:t>　　　　三、企业总体规模不大</w:t>
      </w:r>
      <w:r>
        <w:rPr>
          <w:rFonts w:hint="eastAsia"/>
        </w:rPr>
        <w:br/>
      </w:r>
      <w:r>
        <w:rPr>
          <w:rFonts w:hint="eastAsia"/>
        </w:rPr>
        <w:t>　　　　四、产品科技含量相对不高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2024年中国游乐设备市场运营形势分析</w:t>
      </w:r>
      <w:r>
        <w:rPr>
          <w:rFonts w:hint="eastAsia"/>
        </w:rPr>
        <w:br/>
      </w:r>
      <w:r>
        <w:rPr>
          <w:rFonts w:hint="eastAsia"/>
        </w:rPr>
        <w:t>　　第一节 2024年中国游乐设备市场供需格局</w:t>
      </w:r>
      <w:r>
        <w:rPr>
          <w:rFonts w:hint="eastAsia"/>
        </w:rPr>
        <w:br/>
      </w:r>
      <w:r>
        <w:rPr>
          <w:rFonts w:hint="eastAsia"/>
        </w:rPr>
        <w:t>　　　　一、游乐设备供给情况分析</w:t>
      </w:r>
      <w:r>
        <w:rPr>
          <w:rFonts w:hint="eastAsia"/>
        </w:rPr>
        <w:br/>
      </w:r>
      <w:r>
        <w:rPr>
          <w:rFonts w:hint="eastAsia"/>
        </w:rPr>
        <w:t>　　　　二、游乐设备市场需求分析</w:t>
      </w:r>
      <w:r>
        <w:rPr>
          <w:rFonts w:hint="eastAsia"/>
        </w:rPr>
        <w:br/>
      </w:r>
      <w:r>
        <w:rPr>
          <w:rFonts w:hint="eastAsia"/>
        </w:rPr>
        <w:t>　　　　三、游乐设备市场供需缺口分析</w:t>
      </w:r>
      <w:r>
        <w:rPr>
          <w:rFonts w:hint="eastAsia"/>
        </w:rPr>
        <w:br/>
      </w:r>
      <w:r>
        <w:rPr>
          <w:rFonts w:hint="eastAsia"/>
        </w:rPr>
        <w:t>　　第二节 2024年中国游乐设备市场价格走势分析</w:t>
      </w:r>
      <w:r>
        <w:rPr>
          <w:rFonts w:hint="eastAsia"/>
        </w:rPr>
        <w:br/>
      </w:r>
      <w:r>
        <w:rPr>
          <w:rFonts w:hint="eastAsia"/>
        </w:rPr>
        <w:t>　　第三节 2024年中国游乐设备进出口贸易整体形态</w:t>
      </w:r>
      <w:r>
        <w:rPr>
          <w:rFonts w:hint="eastAsia"/>
        </w:rPr>
        <w:br/>
      </w:r>
      <w:r>
        <w:rPr>
          <w:rFonts w:hint="eastAsia"/>
        </w:rPr>
        <w:t>　　　　一、主要海外市场分布情况</w:t>
      </w:r>
      <w:r>
        <w:rPr>
          <w:rFonts w:hint="eastAsia"/>
        </w:rPr>
        <w:br/>
      </w:r>
      <w:r>
        <w:rPr>
          <w:rFonts w:hint="eastAsia"/>
        </w:rPr>
        <w:t>　　　　二、影响进出口的因素分析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2019-2024年中国游乐设备制造行业规模以上企业经济运行数据监测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2019-2024年中国游乐设备制造行业数据监测回顾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2019-2024年中国游乐设备制造行业销售收入统计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2019-2024年中国游乐设备制造行业投资价值测算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二、资产利润率</w:t>
      </w:r>
      <w:r>
        <w:rPr>
          <w:rFonts w:hint="eastAsia"/>
        </w:rPr>
        <w:br/>
      </w:r>
      <w:r>
        <w:rPr>
          <w:rFonts w:hint="eastAsia"/>
        </w:rPr>
        <w:t>　　　　三、未来5年游乐设备制造盈利能力预测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2019-2024年中国游乐设备制造行业产销率调查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四、未来5年游乐设备制造产品产销预测</w:t>
      </w:r>
      <w:r>
        <w:rPr>
          <w:rFonts w:hint="eastAsia"/>
        </w:rPr>
        <w:br/>
      </w:r>
      <w:r>
        <w:rPr>
          <w:rFonts w:hint="eastAsia"/>
        </w:rPr>
        <w:t>　　第四节 2019-2024年游乐设备制造出口交货值数据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2019-2024年中国游乐场设备进出口数据统计情况</w:t>
      </w:r>
      <w:r>
        <w:rPr>
          <w:rFonts w:hint="eastAsia"/>
        </w:rPr>
        <w:br/>
      </w:r>
      <w:r>
        <w:rPr>
          <w:rFonts w:hint="eastAsia"/>
        </w:rPr>
        <w:t>　　第一节 2019-2024年中国游乐场设备出口统计</w:t>
      </w:r>
      <w:r>
        <w:rPr>
          <w:rFonts w:hint="eastAsia"/>
        </w:rPr>
        <w:br/>
      </w:r>
      <w:r>
        <w:rPr>
          <w:rFonts w:hint="eastAsia"/>
        </w:rPr>
        <w:t>　　第二节 2019-2024年中国游乐场设备进口统计</w:t>
      </w:r>
      <w:r>
        <w:rPr>
          <w:rFonts w:hint="eastAsia"/>
        </w:rPr>
        <w:br/>
      </w:r>
      <w:r>
        <w:rPr>
          <w:rFonts w:hint="eastAsia"/>
        </w:rPr>
        <w:t>　　第三节 2019-2024年中国游乐场设备进出口价格对比</w:t>
      </w:r>
      <w:r>
        <w:rPr>
          <w:rFonts w:hint="eastAsia"/>
        </w:rPr>
        <w:br/>
      </w:r>
      <w:r>
        <w:rPr>
          <w:rFonts w:hint="eastAsia"/>
        </w:rPr>
        <w:t>　　第四节 中国游乐场设备进口主要来源地分析</w:t>
      </w:r>
      <w:r>
        <w:rPr>
          <w:rFonts w:hint="eastAsia"/>
        </w:rPr>
        <w:br/>
      </w:r>
      <w:r>
        <w:rPr>
          <w:rFonts w:hint="eastAsia"/>
        </w:rPr>
        <w:t>　　第五节 中国游乐场设备出口目的地分析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2024年中国幼儿园露天游乐设备市场营销分析</w:t>
      </w:r>
      <w:r>
        <w:rPr>
          <w:rFonts w:hint="eastAsia"/>
        </w:rPr>
        <w:br/>
      </w:r>
      <w:r>
        <w:rPr>
          <w:rFonts w:hint="eastAsia"/>
        </w:rPr>
        <w:t>　　第一节 2024年中国幼儿园露天游乐设备市场营销现状</w:t>
      </w:r>
      <w:r>
        <w:rPr>
          <w:rFonts w:hint="eastAsia"/>
        </w:rPr>
        <w:br/>
      </w:r>
      <w:r>
        <w:rPr>
          <w:rFonts w:hint="eastAsia"/>
        </w:rPr>
        <w:t>　　第二节 2024年中国幼儿园露天游乐设备市场营销渠道</w:t>
      </w:r>
      <w:r>
        <w:rPr>
          <w:rFonts w:hint="eastAsia"/>
        </w:rPr>
        <w:br/>
      </w:r>
      <w:r>
        <w:rPr>
          <w:rFonts w:hint="eastAsia"/>
        </w:rPr>
        <w:t>　　　　一、招标采购</w:t>
      </w:r>
      <w:r>
        <w:rPr>
          <w:rFonts w:hint="eastAsia"/>
        </w:rPr>
        <w:br/>
      </w:r>
      <w:r>
        <w:rPr>
          <w:rFonts w:hint="eastAsia"/>
        </w:rPr>
        <w:t>　　　　二、产品展览会</w:t>
      </w:r>
      <w:r>
        <w:rPr>
          <w:rFonts w:hint="eastAsia"/>
        </w:rPr>
        <w:br/>
      </w:r>
      <w:r>
        <w:rPr>
          <w:rFonts w:hint="eastAsia"/>
        </w:rPr>
        <w:t>　　第三节 2024年中国幼儿园露天游乐设备营销案例解析</w:t>
      </w:r>
      <w:r>
        <w:rPr>
          <w:rFonts w:hint="eastAsia"/>
        </w:rPr>
        <w:br/>
      </w:r>
      <w:r>
        <w:rPr>
          <w:rFonts w:hint="eastAsia"/>
        </w:rPr>
        <w:t>　　　　一、“金龙”技术外包专攻营销</w:t>
      </w:r>
      <w:r>
        <w:rPr>
          <w:rFonts w:hint="eastAsia"/>
        </w:rPr>
        <w:br/>
      </w:r>
      <w:r>
        <w:rPr>
          <w:rFonts w:hint="eastAsia"/>
        </w:rPr>
        <w:t>　　　　二、自主创新助游乐业“以小博大”</w:t>
      </w:r>
      <w:r>
        <w:rPr>
          <w:rFonts w:hint="eastAsia"/>
        </w:rPr>
        <w:br/>
      </w:r>
      <w:r>
        <w:rPr>
          <w:rFonts w:hint="eastAsia"/>
        </w:rPr>
        <w:t>　　第四节 2024年中国幼儿园露天游乐设备营销策略</w:t>
      </w:r>
      <w:r>
        <w:rPr>
          <w:rFonts w:hint="eastAsia"/>
        </w:rPr>
        <w:br/>
      </w:r>
      <w:r>
        <w:rPr>
          <w:rFonts w:hint="eastAsia"/>
        </w:rPr>
        <w:t>　　　　一、产品推广策略</w:t>
      </w:r>
      <w:r>
        <w:rPr>
          <w:rFonts w:hint="eastAsia"/>
        </w:rPr>
        <w:br/>
      </w:r>
      <w:r>
        <w:rPr>
          <w:rFonts w:hint="eastAsia"/>
        </w:rPr>
        <w:t>　　　　二、服务策略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2024年中国游乐设备市场竞争格局透析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2024年中国游乐设备市场竞争格局</w:t>
      </w:r>
      <w:r>
        <w:rPr>
          <w:rFonts w:hint="eastAsia"/>
        </w:rPr>
        <w:br/>
      </w:r>
      <w:r>
        <w:rPr>
          <w:rFonts w:hint="eastAsia"/>
        </w:rPr>
        <w:t>　　　　一、世界游乐设备巨头“抢滩”中国市场</w:t>
      </w:r>
      <w:r>
        <w:rPr>
          <w:rFonts w:hint="eastAsia"/>
        </w:rPr>
        <w:br/>
      </w:r>
      <w:r>
        <w:rPr>
          <w:rFonts w:hint="eastAsia"/>
        </w:rPr>
        <w:t>　　　　二、各企业间的市场竞争仍处于价格、产品的低层次竞争</w:t>
      </w:r>
      <w:r>
        <w:rPr>
          <w:rFonts w:hint="eastAsia"/>
        </w:rPr>
        <w:br/>
      </w:r>
      <w:r>
        <w:rPr>
          <w:rFonts w:hint="eastAsia"/>
        </w:rPr>
        <w:t>　　　　三、广州喜羊羊拟建新版迪斯尼乐园</w:t>
      </w:r>
      <w:r>
        <w:rPr>
          <w:rFonts w:hint="eastAsia"/>
        </w:rPr>
        <w:br/>
      </w:r>
      <w:r>
        <w:rPr>
          <w:rFonts w:hint="eastAsia"/>
        </w:rPr>
        <w:t>　　　　四、东北三省最大游乐设备</w:t>
      </w:r>
      <w:r>
        <w:rPr>
          <w:rFonts w:hint="eastAsia"/>
        </w:rPr>
        <w:br/>
      </w:r>
      <w:r>
        <w:rPr>
          <w:rFonts w:hint="eastAsia"/>
        </w:rPr>
        <w:t>　　第二节 2024年中国游乐设备行业集中度分析</w:t>
      </w:r>
      <w:r>
        <w:rPr>
          <w:rFonts w:hint="eastAsia"/>
        </w:rPr>
        <w:br/>
      </w:r>
      <w:r>
        <w:rPr>
          <w:rFonts w:hint="eastAsia"/>
        </w:rPr>
        <w:t>　　　　一、游乐设备市场集中度分析</w:t>
      </w:r>
      <w:r>
        <w:rPr>
          <w:rFonts w:hint="eastAsia"/>
        </w:rPr>
        <w:br/>
      </w:r>
      <w:r>
        <w:rPr>
          <w:rFonts w:hint="eastAsia"/>
        </w:rPr>
        <w:t>　　　　二、游乐设备区域集中度分析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2024-2030年中国游乐设备行业竞争趋势分析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2024年中国游乐设备优势生产企业竞争力及关键性数据分析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济南巨源游乐设备制造有限公司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台山市志高休闲用品制造有限公司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郑州市万乐游艺设备有限公司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沈阳大通娱乐设备有限公司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沈阳森木娱乐设备有限公司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第六节 浙江省永康市华宝电器有限公司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第七节 沈阳欢乐时光娱乐康体设备有限公司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第八节 加胜运动器材（浙江）有限公司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第九节 凯奇集团有限公司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第十节 中山市金马游艺机有限公司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2024-2030年中国游乐设备行业投资机会与风险规避指引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2024-2030年中国游乐设备行业投资周期分析</w:t>
      </w:r>
      <w:r>
        <w:rPr>
          <w:rFonts w:hint="eastAsia"/>
        </w:rPr>
        <w:br/>
      </w:r>
      <w:r>
        <w:rPr>
          <w:rFonts w:hint="eastAsia"/>
        </w:rPr>
        <w:t>　　第二节 2024-2030年中国游乐设备行业投资机会分析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三、与产业政策相关的投资机会分析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2024-2030年中国游乐设备行业投资前景预警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2024-2030年中国游乐设备行业投资规划指引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2024-2030年中国游乐设备行业发展趋势与前景展望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2024-2030年中国游乐设备行业发展趋势分析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一、中国游乐设备制造业前景展望</w:t>
      </w:r>
      <w:r>
        <w:rPr>
          <w:rFonts w:hint="eastAsia"/>
        </w:rPr>
        <w:br/>
      </w:r>
      <w:r>
        <w:rPr>
          <w:rFonts w:hint="eastAsia"/>
        </w:rPr>
        <w:t>　　　　二、游乐设备外观设计趋势</w:t>
      </w:r>
      <w:r>
        <w:rPr>
          <w:rFonts w:hint="eastAsia"/>
        </w:rPr>
        <w:br/>
      </w:r>
      <w:r>
        <w:rPr>
          <w:rFonts w:hint="eastAsia"/>
        </w:rPr>
        <w:t>　　　　三、游乐设备产业趋势</w:t>
      </w:r>
      <w:r>
        <w:rPr>
          <w:rFonts w:hint="eastAsia"/>
        </w:rPr>
        <w:br/>
      </w:r>
      <w:r>
        <w:rPr>
          <w:rFonts w:hint="eastAsia"/>
        </w:rPr>
        <w:t>　　第二节 2024-2030年中国游乐设备行业市场预测分析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一、市场供需形势预测分析</w:t>
      </w:r>
      <w:r>
        <w:rPr>
          <w:rFonts w:hint="eastAsia"/>
        </w:rPr>
        <w:br/>
      </w:r>
      <w:r>
        <w:rPr>
          <w:rFonts w:hint="eastAsia"/>
        </w:rPr>
        <w:t>　　　　二、进出口贸易预测分析</w:t>
      </w:r>
      <w:r>
        <w:rPr>
          <w:rFonts w:hint="eastAsia"/>
        </w:rPr>
        <w:br/>
      </w:r>
      <w:r>
        <w:rPr>
          <w:rFonts w:hint="eastAsia"/>
        </w:rPr>
        <w:t>　　第三节 2024-2030年中国游乐设备市场盈利预测分析</w:t>
      </w:r>
      <w:r>
        <w:rPr>
          <w:rFonts w:hint="eastAsia"/>
        </w:rPr>
        <w:br/>
      </w:r>
      <w:r>
        <w:rPr>
          <w:rFonts w:hint="eastAsia"/>
        </w:rPr>
        <w:t>　　第四节 中:智:林:：2024-2030年中国游乐设备产业发展建议</w:t>
      </w:r>
      <w:r>
        <w:rPr>
          <w:rFonts w:hint="eastAsia"/>
        </w:rPr>
        <w:br/>
      </w:r>
      <w:r>
        <w:rPr>
          <w:rFonts w:hint="eastAsia"/>
        </w:rPr>
        <w:t>　　　　一、加快园区建设发挥园区带动作用</w:t>
      </w:r>
      <w:r>
        <w:rPr>
          <w:rFonts w:hint="eastAsia"/>
        </w:rPr>
        <w:br/>
      </w:r>
      <w:r>
        <w:rPr>
          <w:rFonts w:hint="eastAsia"/>
        </w:rPr>
        <w:t>　　　　二、加大科技投入增强企业自主研发能力</w:t>
      </w:r>
      <w:r>
        <w:rPr>
          <w:rFonts w:hint="eastAsia"/>
        </w:rPr>
        <w:br/>
      </w:r>
      <w:r>
        <w:rPr>
          <w:rFonts w:hint="eastAsia"/>
        </w:rPr>
        <w:t>　　　　三、发挥产业协会作用保持政策相对稳定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游乐设备行业产业链</w:t>
      </w:r>
      <w:r>
        <w:rPr>
          <w:rFonts w:hint="eastAsia"/>
        </w:rPr>
        <w:br/>
      </w:r>
      <w:r>
        <w:rPr>
          <w:rFonts w:hint="eastAsia"/>
        </w:rPr>
        <w:t>　　图表 2019-2024年我国游乐设备行业企业数量增长趋势图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2019-2024年我国游乐设备行业亏损企业数量增长趋势图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2019-2024年我国游乐设备行业从业人数增长趋势图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2019-2024年我国游乐设备行业资产规模增长趋势图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2019-2024年我国游乐设备行业产成品增长趋势图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2019-2024年我国游乐设备行业工业销售产值增长趋势图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2019-2024年我国游乐设备行业销售成本增长趋势图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2019-2024年我国游乐设备行业费用使用统计图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2019-2024年我国游乐设备行业主要盈利指标统计图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2019-2024年我国游乐设备行业主要盈利指标增长趋势图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2019-2024年游乐设备行业市场供给</w:t>
      </w:r>
      <w:r>
        <w:rPr>
          <w:rFonts w:hint="eastAsia"/>
        </w:rPr>
        <w:br/>
      </w:r>
      <w:r>
        <w:rPr>
          <w:rFonts w:hint="eastAsia"/>
        </w:rPr>
        <w:t>　　图表 2019-2024年游乐设备行业市场需求</w:t>
      </w:r>
      <w:r>
        <w:rPr>
          <w:rFonts w:hint="eastAsia"/>
        </w:rPr>
        <w:br/>
      </w:r>
      <w:r>
        <w:rPr>
          <w:rFonts w:hint="eastAsia"/>
        </w:rPr>
        <w:t>　　图表 2019-2024年游乐设备行业市场规模</w:t>
      </w:r>
      <w:r>
        <w:rPr>
          <w:rFonts w:hint="eastAsia"/>
        </w:rPr>
        <w:br/>
      </w:r>
      <w:r>
        <w:rPr>
          <w:rFonts w:hint="eastAsia"/>
        </w:rPr>
        <w:t>　　图表 游乐设备所属行业生命周期判断</w:t>
      </w:r>
      <w:r>
        <w:rPr>
          <w:rFonts w:hint="eastAsia"/>
        </w:rPr>
        <w:br/>
      </w:r>
      <w:r>
        <w:rPr>
          <w:rFonts w:hint="eastAsia"/>
        </w:rPr>
        <w:t>　　图表 游乐设备所属行业区域市场分布情况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2024-2030年中国游乐设备行业市场规模预测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2024-2030年中国游乐设备行业供给预测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2024-2030年中国游乐设备行业需求预测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2024-2030年中国游乐设备行业价格指数预测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7c054cc3324d9f" w:history="1">
        <w:r>
          <w:rPr>
            <w:rStyle w:val="Hyperlink"/>
          </w:rPr>
          <w:t>2024年中国游乐设备市场现状调查与未来发展趋势报告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1830727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7c054cc3324d9f" w:history="1">
        <w:r>
          <w:rPr>
            <w:rStyle w:val="Hyperlink"/>
          </w:rPr>
          <w:t>https://www.20087.com/M_JiXieJiDian/27/YouLeSheBeiWeiLaiFaZhanQuShiYuCe.html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c9e4fec32041d4" w:history="1">
      <w:r>
        <w:rPr>
          <w:rStyle w:val="Hyperlink"/>
        </w:rPr>
        <w:t>2024年中国游乐设备市场现状调查与未来发展趋势报告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7/YouLeSheBeiWeiLaiFaZhanQuShiYuCe.html" TargetMode="External" Id="R217c054cc3324d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7/YouLeSheBeiWeiLaiFaZhanQuShiYuCe.html" TargetMode="External" Id="R24c9e4fec32041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2024-03-04T01:36:00Z</dcterms:created>
  <dcterms:modified xsi:type="dcterms:W3CDTF">2024-03-04T02:36:00Z</dcterms:modified>
  <dc:subject>2024年中国游乐设备市场现状调查与未来发展趋势报告</dc:subject>
  <dc:title>2024年中国游乐设备市场现状调查与未来发展趋势报告</dc:title>
  <cp:keywords>2024年中国游乐设备市场现状调查与未来发展趋势报告</cp:keywords>
  <dc:description>2024年中国游乐设备市场现状调查与未来发展趋势报告</dc:description>
</cp:coreProperties>
</file>