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03a6cc08469e" w:history="1">
              <w:r>
                <w:rPr>
                  <w:rStyle w:val="Hyperlink"/>
                </w:rPr>
                <w:t>2025-2031年中国热熔对接焊机行业研究与前景趋势预测报告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03a6cc08469e" w:history="1">
              <w:r>
                <w:rPr>
                  <w:rStyle w:val="Hyperlink"/>
                </w:rPr>
                <w:t>2025-2031年中国热熔对接焊机行业研究与前景趋势预测报告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103a6cc08469e" w:history="1">
                <w:r>
                  <w:rPr>
                    <w:rStyle w:val="Hyperlink"/>
                  </w:rPr>
                  <w:t>https://www.20087.com/7/02/ReRongDuiJieHanJiHangYeXianZhuangJiQianJing.html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对接焊机是一种用于塑料管道连接的专业焊接设备，广泛应用于燃气、给排水、农田灌溉等市政工程及工业项目中，具备操作简便、密封性好、接头强度高的特点。目前，该类产品已形成手动、半自动、全自动多种类型，能够适配不同管径、壁厚和材质的聚乙烯（PE）管道，并配备加热板温度控制、对口压力调节、冷却时间设定等功能模块。近年来，随着城市基础设施建设提速和非开挖施工技术普及，热熔对接焊机在焊接质量一致性、操作便捷性和数据记录能力方面不断提升，部分高端机型已支持无线传输、故障诊断与远程调试功能。但行业内仍存在设备体积大、现场搬运不便、焊接参数依赖人工经验等问题，影响施工效率与标准化程度。</w:t>
      </w:r>
      <w:r>
        <w:rPr>
          <w:rFonts w:hint="eastAsia"/>
        </w:rPr>
        <w:br/>
      </w:r>
      <w:r>
        <w:rPr>
          <w:rFonts w:hint="eastAsia"/>
        </w:rPr>
        <w:t>　　未来，热熔对接焊机将朝着轻量化、智能化与一体化方向发展。一方面，通过优化机械结构设计、采用高强度复合材料与模块化组件，提升设备便携性与环境适应能力，满足复杂地形作业需求；另一方面，结合图像识别、AI焊接参数推荐和传感器反馈系统，实现从“经验操作”到“智能引导”的转变，降低人为误差风险。此外，随着BIM技术与数字孪生系统在工程建设中的应用推广，热熔对接焊机也将更多地纳入施工管理平台，实现焊接过程的全流程可追溯与质量在线监测，为管道工程的安全运行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03a6cc08469e" w:history="1">
        <w:r>
          <w:rPr>
            <w:rStyle w:val="Hyperlink"/>
          </w:rPr>
          <w:t>2025-2031年中国热熔对接焊机行业研究与前景趋势预测报告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热熔对接焊机行业的市场规模、需求变化、产业链动态及区域发展格局。报告重点解读了热熔对接焊机行业竞争态势与重点企业的市场表现，并通过科学研判行业趋势与前景，揭示了热熔对接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热熔对接焊机行业概述</w:t>
      </w:r>
      <w:r>
        <w:rPr>
          <w:rFonts w:hint="eastAsia"/>
        </w:rPr>
        <w:br/>
      </w:r>
      <w:r>
        <w:rPr>
          <w:rFonts w:hint="eastAsia"/>
        </w:rPr>
        <w:t>　　第一节 热熔对接焊机定义与分类</w:t>
      </w:r>
      <w:r>
        <w:rPr>
          <w:rFonts w:hint="eastAsia"/>
        </w:rPr>
        <w:br/>
      </w:r>
      <w:r>
        <w:rPr>
          <w:rFonts w:hint="eastAsia"/>
        </w:rPr>
        <w:t>　　第二节 热熔对接焊机应用领域</w:t>
      </w:r>
      <w:r>
        <w:rPr>
          <w:rFonts w:hint="eastAsia"/>
        </w:rPr>
        <w:br/>
      </w:r>
      <w:r>
        <w:rPr>
          <w:rFonts w:hint="eastAsia"/>
        </w:rPr>
        <w:t>　　第三节 热熔对接焊机行业经济指标分析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热熔对接焊机产业链及经营模式分析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三、热熔对接焊机销售模式及销售渠道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全球热熔对接焊机市场发展综述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2019-2024年全球热熔对接焊机市场规模与趋势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主要国家与地区热熔对接焊机市场分析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2025-2031年全球热熔对接焊机行业发展趋势与前景预测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中国热熔对接焊机行业市场分析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2024-2025年热熔对接焊机产能与投资动态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一、国内热熔对接焊机产能及利用情况</w:t>
      </w:r>
      <w:r>
        <w:rPr>
          <w:rFonts w:hint="eastAsia"/>
        </w:rPr>
        <w:br/>
      </w:r>
      <w:r>
        <w:rPr>
          <w:rFonts w:hint="eastAsia"/>
        </w:rPr>
        <w:t>　　　　二、热熔对接焊机产能扩张与投资动态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2025-2031年热熔对接焊机行业产量统计与趋势预测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一、2019-2024年热熔对接焊机行业产量数据统计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1、2019-2024年热熔对接焊机产量及增长趋势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2、2019-2024年热熔对接焊机细分产品产量及份额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二、影响热熔对接焊机产量的关键因素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三、2025-2031年热熔对接焊机产量预测</w:t>
      </w:r>
      <w:r>
        <w:rPr>
          <w:rFonts w:hint="eastAsia"/>
        </w:rPr>
        <w:br/>
      </w:r>
      <w:r>
        <w:rPr>
          <w:rFonts w:hint="eastAsia"/>
        </w:rPr>
        <w:t>　　第三节 2025-2031年热熔对接焊机市场需求与销售分析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一、2024-2025年热熔对接焊机行业需求现状</w:t>
      </w:r>
      <w:r>
        <w:rPr>
          <w:rFonts w:hint="eastAsia"/>
        </w:rPr>
        <w:br/>
      </w:r>
      <w:r>
        <w:rPr>
          <w:rFonts w:hint="eastAsia"/>
        </w:rPr>
        <w:t>　　　　二、热熔对接焊机客户群体与需求特点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三、2019-2024年热熔对接焊机行业销售规模分析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四、2025-2031年热熔对接焊机市场增长潜力与规模预测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中国热熔对接焊机细分市场与下游应用领域分析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热熔对接焊机细分市场分析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一、2024-2025年热熔对接焊机主要细分产品市场现状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热熔对接焊机下游应用与客户群体分析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一、2024-2025年热熔对接焊机各应用领域市场现状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2024-2025年热熔对接焊机行业技术发展现状及趋势分析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热熔对接焊机行业技术发展现状分析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国内外热熔对接焊机行业技术差异与原因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热熔对接焊机行业技术发展方向、趋势预测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提升热熔对接焊机行业技术能力策略建议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热熔对接焊机价格机制与竞争策略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一、2019-2024年热熔对接焊机市场价格走势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热熔对接焊机定价策略与方法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2025-2031年热熔对接焊机价格竞争态势与趋势预测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中国热熔对接焊机行业重点区域市场研究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2024-2025年重点区域热熔对接焊机市场发展概况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二、2019-2024年热熔对接焊机市场需求规模情况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二、2019-2024年热熔对接焊机市场需求规模情况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二、2019-2024年热熔对接焊机市场需求规模情况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二、2019-2024年热熔对接焊机市场需求规模情况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二、2019-2024年热熔对接焊机市场需求规模情况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三、2025-2031年热熔对接焊机行业发展潜力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2019-2024年中国热熔对接焊机行业进出口情况分析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热熔对接焊机行业进口情况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一、2019-2024年热熔对接焊机进口规模及增长情况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二、热熔对接焊机主要进口来源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热熔对接焊机行业出口情况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一、2019-2024年热熔对接焊机出口规模及增长情况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二、热熔对接焊机主要出口目的地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2019-2024年中国热熔对接焊机行业总体发展与财务状况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2019-2024年中国热熔对接焊机行业规模情况</w:t>
      </w:r>
      <w:r>
        <w:rPr>
          <w:rFonts w:hint="eastAsia"/>
        </w:rPr>
        <w:br/>
      </w:r>
      <w:r>
        <w:rPr>
          <w:rFonts w:hint="eastAsia"/>
        </w:rPr>
        <w:t>　　　　一、热熔对接焊机行业企业数量规模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二、热熔对接焊机行业从业人员规模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三、热熔对接焊机行业市场敏感性分析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2019-2024年中国热熔对接焊机行业财务能力分析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一、热熔对接焊机行业盈利能力</w:t>
      </w:r>
      <w:r>
        <w:rPr>
          <w:rFonts w:hint="eastAsia"/>
        </w:rPr>
        <w:br/>
      </w:r>
      <w:r>
        <w:rPr>
          <w:rFonts w:hint="eastAsia"/>
        </w:rPr>
        <w:t>　　　　二、热熔对接焊机行业偿债能力</w:t>
      </w:r>
      <w:r>
        <w:rPr>
          <w:rFonts w:hint="eastAsia"/>
        </w:rPr>
        <w:br/>
      </w:r>
      <w:r>
        <w:rPr>
          <w:rFonts w:hint="eastAsia"/>
        </w:rPr>
        <w:t>　　　　三、热熔对接焊机行业营运能力</w:t>
      </w:r>
      <w:r>
        <w:rPr>
          <w:rFonts w:hint="eastAsia"/>
        </w:rPr>
        <w:br/>
      </w:r>
      <w:r>
        <w:rPr>
          <w:rFonts w:hint="eastAsia"/>
        </w:rPr>
        <w:t>　　　　四、热熔对接焊机行业发展能力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热熔对接焊机行业重点企业调研分析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二、企业热熔对接焊机业务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中国热熔对接焊机行业竞争格局分析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热熔对接焊机行业竞争格局总览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2024-2025年热熔对接焊机行业竞争力分析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2019-2024年热熔对接焊机行业企业并购活动分析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2024-2025年热熔对接焊机行业会展与招投标活动分析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一、热熔对接焊机行业会展活动及其市场影响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2025年中国热熔对接焊机企业发展企业发展策略与建议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热熔对接焊机销售模式与渠道策略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热熔对接焊机品牌与市场推广策略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热熔对接焊机研发投入与技术创新能力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热熔对接焊机合作联盟与资源整合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中国热熔对接焊机行业风险与对策</w:t>
      </w:r>
      <w:r>
        <w:rPr>
          <w:rFonts w:hint="eastAsia"/>
        </w:rPr>
        <w:br/>
      </w:r>
      <w:r>
        <w:rPr>
          <w:rFonts w:hint="eastAsia"/>
        </w:rPr>
        <w:t>　　第一节 热熔对接焊机行业SWOT分析</w:t>
      </w:r>
      <w:r>
        <w:rPr>
          <w:rFonts w:hint="eastAsia"/>
        </w:rPr>
        <w:br/>
      </w:r>
      <w:r>
        <w:rPr>
          <w:rFonts w:hint="eastAsia"/>
        </w:rPr>
        <w:t>　　　　一、热熔对接焊机行业优势</w:t>
      </w:r>
      <w:r>
        <w:rPr>
          <w:rFonts w:hint="eastAsia"/>
        </w:rPr>
        <w:br/>
      </w:r>
      <w:r>
        <w:rPr>
          <w:rFonts w:hint="eastAsia"/>
        </w:rPr>
        <w:t>　　　　二、热熔对接焊机行业劣势</w:t>
      </w:r>
      <w:r>
        <w:rPr>
          <w:rFonts w:hint="eastAsia"/>
        </w:rPr>
        <w:br/>
      </w:r>
      <w:r>
        <w:rPr>
          <w:rFonts w:hint="eastAsia"/>
        </w:rPr>
        <w:t>　　　　三、热熔对接焊机市场机会</w:t>
      </w:r>
      <w:r>
        <w:rPr>
          <w:rFonts w:hint="eastAsia"/>
        </w:rPr>
        <w:br/>
      </w:r>
      <w:r>
        <w:rPr>
          <w:rFonts w:hint="eastAsia"/>
        </w:rPr>
        <w:t>　　　　四、热熔对接焊机市场威胁</w:t>
      </w:r>
      <w:r>
        <w:rPr>
          <w:rFonts w:hint="eastAsia"/>
        </w:rPr>
        <w:br/>
      </w:r>
      <w:r>
        <w:rPr>
          <w:rFonts w:hint="eastAsia"/>
        </w:rPr>
        <w:t>　　第二节 热熔对接焊机行业风险及对策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2025-2031年中国热熔对接焊机行业前景与发展趋势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2024-2025年热熔对接焊机行业发展环境分析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一、热熔对接焊机行业主管部门与监管体制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二、热熔对接焊机行业主要法律法规及政策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三、热熔对接焊机行业标准与质量监管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2025-2031年热熔对接焊机行业发展趋势与方向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2025-2031年热熔对接焊机行业发展潜力与机遇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热熔对接焊机行业研究结论与建议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(中智^林)热熔对接焊机行业发展建议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热熔对接焊机行业历程</w:t>
      </w:r>
      <w:r>
        <w:rPr>
          <w:rFonts w:hint="eastAsia"/>
        </w:rPr>
        <w:br/>
      </w:r>
      <w:r>
        <w:rPr>
          <w:rFonts w:hint="eastAsia"/>
        </w:rPr>
        <w:t>　　图表 热熔对接焊机行业生命周期</w:t>
      </w:r>
      <w:r>
        <w:rPr>
          <w:rFonts w:hint="eastAsia"/>
        </w:rPr>
        <w:br/>
      </w:r>
      <w:r>
        <w:rPr>
          <w:rFonts w:hint="eastAsia"/>
        </w:rPr>
        <w:t>　　图表 热熔对接焊机行业产业链分析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2019-2024年热熔对接焊机行业市场容量分析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2024年中国热熔对接焊机行业需求领域分布格局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2024年中国热熔对接焊机进口国家及地区分析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2024年中国热熔对接焊机出口国家及地区分析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2019-2024年中国热熔对接焊机行业企业平均规模情况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**地区热熔对接焊机市场规模及增长情况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**地区热熔对接焊机行业市场需求情况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热熔对接焊机企业信息</w:t>
      </w:r>
      <w:r>
        <w:rPr>
          <w:rFonts w:hint="eastAsia"/>
        </w:rPr>
        <w:br/>
      </w:r>
      <w:r>
        <w:rPr>
          <w:rFonts w:hint="eastAsia"/>
        </w:rPr>
        <w:t>　　图表 热熔对接焊机企业经营情况分析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热熔对接焊机重点企业（三）成长能力情况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2025-2031年中国热熔对接焊机发展趋势预测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03a6cc08469e" w:history="1">
        <w:r>
          <w:rPr>
            <w:rStyle w:val="Hyperlink"/>
          </w:rPr>
          <w:t>2025-2031年中国热熔对接焊机行业研究与前景趋势预测报告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103a6cc08469e" w:history="1">
        <w:r>
          <w:rPr>
            <w:rStyle w:val="Hyperlink"/>
          </w:rPr>
          <w:t>https://www.20087.com/7/02/ReRongDuiJieHanJiHangYeXianZhuangJiQianJing.html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热点：管道焊接专用焊机、热熔对接焊机操作流程、小型热熔焊接机、热熔对接焊机使用方法、pe800热熔机多少钱一台、热熔对接焊机型号、止水带热熔焊接机教程、热熔对接焊机油管连接前必须、塑料热熔焊接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53a0be8641c9" w:history="1">
      <w:r>
        <w:rPr>
          <w:rStyle w:val="Hyperlink"/>
        </w:rPr>
        <w:t>2025-2031年中国热熔对接焊机行业研究与前景趋势预测报告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eRongDuiJieHanJiHangYeXianZhuangJiQianJing.html" TargetMode="External" Id="R947103a6cc08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eRongDuiJieHanJiHangYeXianZhuangJiQianJing.html" TargetMode="External" Id="R033b53a0be8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2025-07-07T06:53:41Z</dcterms:created>
  <dcterms:modified xsi:type="dcterms:W3CDTF">2025-07-07T07:53:41Z</dcterms:modified>
  <dc:subject>2025-2031年中国热熔对接焊机行业研究与前景趋势预测报告</dc:subject>
  <dc:title>2025-2031年中国热熔对接焊机行业研究与前景趋势预测报告</dc:title>
  <cp:keywords>2025-2031年中国热熔对接焊机行业研究与前景趋势预测报告</cp:keywords>
  <dc:description>2025-2031年中国热熔对接焊机行业研究与前景趋势预测报告</dc:description>
</cp:coreProperties>
</file>