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ec42afd064844" w:history="1">
              <w:r>
                <w:rPr>
                  <w:rStyle w:val="Hyperlink"/>
                </w:rPr>
                <w:t>2024-2030年中国电源管理集成电路(PMIC)市场现状及行业前景分析报告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ec42afd064844" w:history="1">
              <w:r>
                <w:rPr>
                  <w:rStyle w:val="Hyperlink"/>
                </w:rPr>
                <w:t>2024-2030年中国电源管理集成电路(PMIC)市场现状及行业前景分析报告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ec42afd064844" w:history="1">
                <w:r>
                  <w:rPr>
                    <w:rStyle w:val="Hyperlink"/>
                  </w:rPr>
                  <w:t>https://www.20087.com/7/62/DianYuanGuanLiJiChengDianLu-PMIC-HangYeQianJing.html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(PMIC)是现代电子设备中不可或缺的组成部分，负责电源转换、稳压和功率分配等功能。随着物联网、5G通信和可穿戴设备等领域的快速发展，PMIC的需求持续增长。技术上，PMIC正朝着高集成度、低功耗和高效率方向发展，以适应小型化和高性能电子设备的需求。同时，随着电池技术的进步，PMIC在能量回收和充电管理方面的功能变得更加重要。</w:t>
      </w:r>
      <w:r>
        <w:rPr>
          <w:rFonts w:hint="eastAsia"/>
        </w:rPr>
        <w:br/>
      </w:r>
      <w:r>
        <w:rPr>
          <w:rFonts w:hint="eastAsia"/>
        </w:rPr>
        <w:t>　　PMIC的未来将更加专注于智能管理和适应性。下一代PMIC将集成AI算法，实现对设备内部各个组件的智能功率控制，从而优化整体能效和延长电池寿命。同时，随着可再生能源和微电网的普及，PMIC将支持更广泛的电源输入类型，包括太阳能和风能，以实现灵活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ec42afd064844" w:history="1">
        <w:r>
          <w:rPr>
            <w:rStyle w:val="Hyperlink"/>
          </w:rPr>
          <w:t>2024-2030年中国电源管理集成电路(PMIC)市场现状及行业前景分析报告</w:t>
        </w:r>
      </w:hyperlink>
      <w:r>
        <w:rPr>
          <w:rFonts w:hint="eastAsia"/>
        </w:rPr>
        <w:t>》通过严谨的分析、翔实的数据及直观的图表，系统解析了电源管理集成电路(PMIC)行业的市场规模、需求变化、价格波动及产业链结构。报告全面评估了当前电源管理集成电路(PMIC)市场现状，科学预测了未来市场前景与发展趋势，重点剖析了电源管理集成电路(PMIC)细分市场的机遇与挑战。同时，报告对电源管理集成电路(PMIC)重点企业的竞争地位及市场集中度进行了评估，为电源管理集成电路(PMIC)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电源管理集成电路(PMIC)行业界定</w:t>
      </w:r>
      <w:r>
        <w:rPr>
          <w:rFonts w:hint="eastAsia"/>
        </w:rPr>
        <w:br/>
      </w:r>
      <w:r>
        <w:rPr>
          <w:rFonts w:hint="eastAsia"/>
        </w:rPr>
        <w:t>　　第一节 电源管理集成电路(PMIC)行业定义</w:t>
      </w:r>
      <w:r>
        <w:rPr>
          <w:rFonts w:hint="eastAsia"/>
        </w:rPr>
        <w:br/>
      </w:r>
      <w:r>
        <w:rPr>
          <w:rFonts w:hint="eastAsia"/>
        </w:rPr>
        <w:t>　　第二节 电源管理集成电路(PMIC)行业特点分析</w:t>
      </w:r>
      <w:r>
        <w:rPr>
          <w:rFonts w:hint="eastAsia"/>
        </w:rPr>
        <w:br/>
      </w:r>
      <w:r>
        <w:rPr>
          <w:rFonts w:hint="eastAsia"/>
        </w:rPr>
        <w:t>　　第三节 电源管理集成电路(PMIC)产业链分析</w:t>
      </w:r>
      <w:r>
        <w:rPr>
          <w:rFonts w:hint="eastAsia"/>
        </w:rPr>
        <w:br/>
      </w:r>
      <w:r>
        <w:rPr>
          <w:rFonts w:hint="eastAsia"/>
        </w:rPr>
        <w:t>　　第四节 电源管理集成电路(PMIC)产品主要分类</w:t>
      </w:r>
      <w:r>
        <w:rPr>
          <w:rFonts w:hint="eastAsia"/>
        </w:rPr>
        <w:br/>
      </w:r>
      <w:r>
        <w:rPr>
          <w:rFonts w:hint="eastAsia"/>
        </w:rPr>
        <w:t>　　　　一、电压调节器</w:t>
      </w:r>
      <w:r>
        <w:rPr>
          <w:rFonts w:hint="eastAsia"/>
        </w:rPr>
        <w:br/>
      </w:r>
      <w:r>
        <w:rPr>
          <w:rFonts w:hint="eastAsia"/>
        </w:rPr>
        <w:t>　　　　二、集成的ASSP电源管理IC</w:t>
      </w:r>
      <w:r>
        <w:rPr>
          <w:rFonts w:hint="eastAsia"/>
        </w:rPr>
        <w:br/>
      </w:r>
      <w:r>
        <w:rPr>
          <w:rFonts w:hint="eastAsia"/>
        </w:rPr>
        <w:t>　　　　三、电池管理IC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电源管理集成电路(PMIC)主要应用领域分析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二、消费类电子产品</w:t>
      </w:r>
      <w:r>
        <w:rPr>
          <w:rFonts w:hint="eastAsia"/>
        </w:rPr>
        <w:br/>
      </w:r>
      <w:r>
        <w:rPr>
          <w:rFonts w:hint="eastAsia"/>
        </w:rPr>
        <w:t>　　　　三、工业与医疗保健</w:t>
      </w:r>
      <w:r>
        <w:rPr>
          <w:rFonts w:hint="eastAsia"/>
        </w:rPr>
        <w:br/>
      </w:r>
      <w:r>
        <w:rPr>
          <w:rFonts w:hint="eastAsia"/>
        </w:rPr>
        <w:t>　　　　四、电信与网络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2019-2024年国际电源管理集成电路(PMIC)行业发展态势分析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国际电源管理集成电路(PMIC)行业总体情况</w:t>
      </w:r>
      <w:r>
        <w:rPr>
          <w:rFonts w:hint="eastAsia"/>
        </w:rPr>
        <w:br/>
      </w:r>
      <w:r>
        <w:rPr>
          <w:rFonts w:hint="eastAsia"/>
        </w:rPr>
        <w:t>　　第二节 电源管理集成电路(PMIC)行业重点市场分析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2024-2030年国际电源管理集成电路(PMIC)行业发展前景预测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2024年中国电源管理集成电路(PMIC)行业发展环境分析</w:t>
      </w:r>
      <w:r>
        <w:rPr>
          <w:rFonts w:hint="eastAsia"/>
        </w:rPr>
        <w:br/>
      </w:r>
      <w:r>
        <w:rPr>
          <w:rFonts w:hint="eastAsia"/>
        </w:rPr>
        <w:t>　　第一节 电源管理集成电路(PMIC)行业经济环境分析</w:t>
      </w:r>
      <w:r>
        <w:rPr>
          <w:rFonts w:hint="eastAsia"/>
        </w:rPr>
        <w:br/>
      </w:r>
      <w:r>
        <w:rPr>
          <w:rFonts w:hint="eastAsia"/>
        </w:rPr>
        <w:t>　　第二节 电源管理集成电路(PMIC)行业政策环境分析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电源管理集成电路(PMIC)行业技术发展现状及趋势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当前中国电源管理集成电路(PMIC)技术发展现状</w:t>
      </w:r>
      <w:r>
        <w:rPr>
          <w:rFonts w:hint="eastAsia"/>
        </w:rPr>
        <w:br/>
      </w:r>
      <w:r>
        <w:rPr>
          <w:rFonts w:hint="eastAsia"/>
        </w:rPr>
        <w:t>　　第二节 中外电源管理集成电路(PMIC)技术差距及产生差距的主要原因分析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提高中国电源管理集成电路(PMIC)技术的对策</w:t>
      </w:r>
      <w:r>
        <w:rPr>
          <w:rFonts w:hint="eastAsia"/>
        </w:rPr>
        <w:br/>
      </w:r>
      <w:r>
        <w:rPr>
          <w:rFonts w:hint="eastAsia"/>
        </w:rPr>
        <w:t>　　第四节 中国电源管理集成电路(PMIC)研发、设计发展趋势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中国电源管理集成电路(PMIC)行业市场供需状况分析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2024年中国电源管理集成电路(PMIC)行业市场情况</w:t>
      </w:r>
      <w:r>
        <w:rPr>
          <w:rFonts w:hint="eastAsia"/>
        </w:rPr>
        <w:br/>
      </w:r>
      <w:r>
        <w:rPr>
          <w:rFonts w:hint="eastAsia"/>
        </w:rPr>
        <w:t>　　第二节 中国电源管理集成电路(PMIC)行业市场需求状况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一、2019-2024年电源管理集成电路(PMIC)行业市场需求情况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二、2024-2030年电源管理集成电路(PMIC)行业市场需求预测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中国电源管理集成电路(PMIC)行业市场供给状况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一、2019-2024年电源管理集成电路(PMIC)行业市场供给情况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二、2024-2030年电源管理集成电路(PMIC)行业市场供给预测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电源管理集成电路(PMIC)所属行业经济运行分析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2019-2024年电源管理集成电路(PMIC)所属行业偿债能力分析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2019-2024年电源管理集成电路(PMIC)所属行业盈利能力分析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2019-2024年电源管理集成电路(PMIC)所属行业发展能力分析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2019-2024年电源管理集成电路(PMIC)行业企业数量及变化趋势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2019-2024年中国电源管理集成电路(PMIC)行业重点区域市场分析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中国电源管理集成电路(PMIC)行业产品价格监测</w:t>
      </w:r>
      <w:r>
        <w:rPr>
          <w:rFonts w:hint="eastAsia"/>
        </w:rPr>
        <w:br/>
      </w:r>
      <w:r>
        <w:rPr>
          <w:rFonts w:hint="eastAsia"/>
        </w:rPr>
        <w:t>　　第一节 电源管理集成电路(PMIC)市场价格特征</w:t>
      </w:r>
      <w:r>
        <w:rPr>
          <w:rFonts w:hint="eastAsia"/>
        </w:rPr>
        <w:br/>
      </w:r>
      <w:r>
        <w:rPr>
          <w:rFonts w:hint="eastAsia"/>
        </w:rPr>
        <w:t>　　第二节 影响电源管理集成电路(PMIC)市场价格因素分析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未来电源管理集成电路(PMIC)市场价格走势预测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2019-2024年电源管理集成电路(PMIC)行业上、下游市场分析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电源管理集成电路(PMIC)行业上游</w:t>
      </w:r>
      <w:r>
        <w:rPr>
          <w:rFonts w:hint="eastAsia"/>
        </w:rPr>
        <w:br/>
      </w:r>
      <w:r>
        <w:rPr>
          <w:rFonts w:hint="eastAsia"/>
        </w:rPr>
        <w:t>　　第二节 电源管理集成电路(PMIC)行业下游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电源管理集成电路(PMIC)行业重点企业发展调研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英特尔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第三节 南京奥派信息产业股份公司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第四节 高通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第五节 博通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第六节 海力士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第七节 美光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第八节 德州仪器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第九节 东芝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第十节 nxp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电源管理集成电路(PMIC)行业风险及对策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2024-2030年电源管理集成电路(PMIC)行业发展环境分析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2024-2030年电源管理集成电路(PMIC)行业壁垒分析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2024-2030年电源管理集成电路(PMIC)行业风险及对策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电源管理集成电路(PMIC)行业发展及竞争策略分析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2024-2030年电源管理集成电路(PMIC)行业发展战略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2024-2030年电源管理集成电路(PMIC)企业竞争策略分析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一、提高中国电源管理集成电路(PMIC)企业核心竞争力的对策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二、影响电源管理集成电路(PMIC)企业核心竞争力的因素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三、提高电源管理集成电路(PMIC)企业竞争力的策略</w:t>
      </w:r>
      <w:r>
        <w:rPr>
          <w:rFonts w:hint="eastAsia"/>
        </w:rPr>
        <w:br/>
      </w:r>
      <w:r>
        <w:rPr>
          <w:rFonts w:hint="eastAsia"/>
        </w:rPr>
        <w:t>　　第三节 (中^智^林)对中国电源管理集成电路(PMIC)品牌的战略思考</w:t>
      </w:r>
      <w:r>
        <w:rPr>
          <w:rFonts w:hint="eastAsia"/>
        </w:rPr>
        <w:br/>
      </w:r>
      <w:r>
        <w:rPr>
          <w:rFonts w:hint="eastAsia"/>
        </w:rPr>
        <w:t>　　　　一、电源管理集成电路(PMIC)实施品牌战略的意义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二、中国电源管理集成电路(PMIC)企业的品牌战略</w:t>
      </w:r>
      <w:r>
        <w:rPr>
          <w:rFonts w:hint="eastAsia"/>
        </w:rPr>
        <w:br/>
      </w:r>
      <w:r>
        <w:rPr>
          <w:rFonts w:hint="eastAsia"/>
        </w:rPr>
        <w:t>　　　　三、电源管理集成电路(PMIC)品牌战略管理的策略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电源管理集成电路(PMIC)行业类别</w:t>
      </w:r>
      <w:r>
        <w:rPr>
          <w:rFonts w:hint="eastAsia"/>
        </w:rPr>
        <w:br/>
      </w:r>
      <w:r>
        <w:rPr>
          <w:rFonts w:hint="eastAsia"/>
        </w:rPr>
        <w:t>　　图表 电源管理集成电路(PMIC)行业产业链调研</w:t>
      </w:r>
      <w:r>
        <w:rPr>
          <w:rFonts w:hint="eastAsia"/>
        </w:rPr>
        <w:br/>
      </w:r>
      <w:r>
        <w:rPr>
          <w:rFonts w:hint="eastAsia"/>
        </w:rPr>
        <w:t>　　图表 电源管理集成电路(PMIC)行业现状</w:t>
      </w:r>
      <w:r>
        <w:rPr>
          <w:rFonts w:hint="eastAsia"/>
        </w:rPr>
        <w:br/>
      </w:r>
      <w:r>
        <w:rPr>
          <w:rFonts w:hint="eastAsia"/>
        </w:rPr>
        <w:t>　　图表 电源管理集成电路(PMIC)行业标准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2019-2024年中国电源管理集成电路(PMIC)行业市场规模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2024年中国电源管理集成电路(PMIC)行业产能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2019-2024年中国电源管理集成电路(PMIC)行业产量统计</w:t>
      </w:r>
      <w:r>
        <w:rPr>
          <w:rFonts w:hint="eastAsia"/>
        </w:rPr>
        <w:br/>
      </w:r>
      <w:r>
        <w:rPr>
          <w:rFonts w:hint="eastAsia"/>
        </w:rPr>
        <w:t>　　图表 电源管理集成电路(PMIC)行业动态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2019-2024年中国电源管理集成电路(PMIC)市场需求量</w:t>
      </w:r>
      <w:r>
        <w:rPr>
          <w:rFonts w:hint="eastAsia"/>
        </w:rPr>
        <w:br/>
      </w:r>
      <w:r>
        <w:rPr>
          <w:rFonts w:hint="eastAsia"/>
        </w:rPr>
        <w:t>　　图表 2024年中国电源管理集成电路(PMIC)行业需求区域调研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2019-2024年中国电源管理集成电路(PMIC)行情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2019-2024年中国电源管理集成电路(PMIC)价格走势图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2019-2024年中国电源管理集成电路(PMIC)行业销售收入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2019-2024年中国电源管理集成电路(PMIC)行业盈利情况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2019-2024年中国电源管理集成电路(PMIC)行业利润总额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2019-2024年中国电源管理集成电路(PMIC)进口统计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2019-2024年中国电源管理集成电路(PMIC)出口统计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2019-2024年中国电源管理集成电路(PMIC)行业企业数量统计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**地区电源管理集成电路(PMIC)市场规模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**地区电源管理集成电路(PMIC)行业市场需求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**地区电源管理集成电路(PMIC)市场调研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**地区电源管理集成电路(PMIC)市场规模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**地区电源管理集成电路(PMIC)行业市场需求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**地区电源管理集成电路(PMIC)市场调研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电源管理集成电路(PMIC)行业竞争对手分析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2024-2030年中国电源管理集成电路(PMIC)行业产能预测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2024-2030年中国电源管理集成电路(PMIC)行业产量预测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2024-2030年中国电源管理集成电路(PMIC)市场需求预测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2024-2030年中国电源管理集成电路(PMIC)行业市场规模预测</w:t>
      </w:r>
      <w:r>
        <w:rPr>
          <w:rFonts w:hint="eastAsia"/>
        </w:rPr>
        <w:br/>
      </w:r>
      <w:r>
        <w:rPr>
          <w:rFonts w:hint="eastAsia"/>
        </w:rPr>
        <w:t>　　图表 电源管理集成电路(PMIC)行业准入条件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2024-2030年中国电源管理集成电路(PMIC)行业信息化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2024-2030年中国电源管理集成电路(PMIC)行业风险分析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2024-2030年中国电源管理集成电路(PMIC)行业发展趋势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2024-2030年中国电源管理集成电路(PMIC)市场前景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ec42afd064844" w:history="1">
        <w:r>
          <w:rPr>
            <w:rStyle w:val="Hyperlink"/>
          </w:rPr>
          <w:t>2024-2030年中国电源管理集成电路(PMIC)市场现状及行业前景分析报告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ec42afd064844" w:history="1">
        <w:r>
          <w:rPr>
            <w:rStyle w:val="Hyperlink"/>
          </w:rPr>
          <w:t>https://www.20087.com/7/62/DianYuanGuanLiJiChengDianLu-PMIC-HangYeQianJing.html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热点：集成电路与系统、电源管理集成电路设计、pmic电源管理芯片原理、电源管理集成电路及应用pdf、集成电路设计、电源管理集成电路期刊、集成电路技术与管理、电源管理集成电路原理 教材、集成电路系统设计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c0fa670e74c15" w:history="1">
      <w:r>
        <w:rPr>
          <w:rStyle w:val="Hyperlink"/>
        </w:rPr>
        <w:t>2024-2030年中国电源管理集成电路(PMIC)市场现状及行业前景分析报告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YuanGuanLiJiChengDianLu-PMIC-HangYeQianJing.html" TargetMode="External" Id="Rc6dec42afd06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YuanGuanLiJiChengDianLu-PMIC-HangYeQianJing.html" TargetMode="External" Id="Rdddc0fa670e7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2024-05-14T04:22:00Z</dcterms:created>
  <dcterms:modified xsi:type="dcterms:W3CDTF">2024-05-14T05:22:00Z</dcterms:modified>
  <dc:subject>2024-2030年中国电源管理集成电路(PMIC)市场现状及行业前景分析报告</dc:subject>
  <dc:title>2024-2030年中国电源管理集成电路(PMIC)市场现状及行业前景分析报告</dc:title>
  <cp:keywords>2024-2030年中国电源管理集成电路(PMIC)市场现状及行业前景分析报告</cp:keywords>
  <dc:description>2024-2030年中国电源管理集成电路(PMIC)市场现状及行业前景分析报告</dc:description>
</cp:coreProperties>
</file>