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f4f409484159" w:history="1">
              <w:r>
                <w:rPr>
                  <w:rStyle w:val="Hyperlink"/>
                </w:rPr>
                <w:t>2025-2031年中国真空箱行业研究分析与前景趋势报告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f4f409484159" w:history="1">
              <w:r>
                <w:rPr>
                  <w:rStyle w:val="Hyperlink"/>
                </w:rPr>
                <w:t>2025-2031年中国真空箱行业研究分析与前景趋势报告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df4f409484159" w:history="1">
                <w:r>
                  <w:rPr>
                    <w:rStyle w:val="Hyperlink"/>
                  </w:rPr>
                  <w:t>https://www.20087.com/7/62/ZhenKongXiangShiChangXianZhuangHeQianJing.html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箱是一种用于模拟真空环境、进行材料测试、样品干燥、脱泡除气、灭菌保存等功能的专业实验设备，广泛应用于科研机构、电子制造、医药研发、食品加工等领域。真空箱主要由真空泵、密封腔体、温度控制系统及压力监测装置组成，具备稳定抽真空能力与精确参数控制功能。目前，行业内企业在真空度保持、温控均匀性、安全防护机制等方面持续优化，部分高端机型已集成PLC控制器、远程通讯接口与多段程序设定功能，提升操作便捷性与实验重复性。随着新材料研发与精密制造工艺的发展，真空箱在高温超导、半导体封装、生物样本保存等领域的应用不断拓展。</w:t>
      </w:r>
      <w:r>
        <w:rPr>
          <w:rFonts w:hint="eastAsia"/>
        </w:rPr>
        <w:br/>
      </w:r>
      <w:r>
        <w:rPr>
          <w:rFonts w:hint="eastAsia"/>
        </w:rPr>
        <w:t>　　未来，真空箱将在智能化管理、节能运行与多功能集成方面持续深化发展。随着物联网与边缘计算技术的应用，真空箱将更多地接入实验室管理系统（LIMS），实现运行数据自动采集、异常预警与远程诊断，提高实验过程的可视化与可控性。同时，在“双碳”目标引导下，设备将加快推广低功耗加热模块、热能回收系统与节能型真空泵，降低单位能耗与运营成本。此外，部分产品将融合恒温恒湿、气氛控制、紫外灭菌等附加功能，构建一体化综合实验平台，满足复杂工艺条件下的多样化需求。面对科技研发加速与高端制造升级的趋势，真空箱将在现代实验室装备体系中持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f4f409484159" w:history="1">
        <w:r>
          <w:rPr>
            <w:rStyle w:val="Hyperlink"/>
          </w:rPr>
          <w:t>2025-2031年中国真空箱行业研究分析与前景趋势报告</w:t>
        </w:r>
      </w:hyperlink>
      <w:r>
        <w:rPr>
          <w:rFonts w:hint="eastAsia"/>
        </w:rPr>
        <w:t>》系统分析了我国真空箱行业的市场规模、市场需求及价格动态，深入探讨了真空箱产业链结构与发展特点。报告对真空箱细分市场进行了详细剖析，基于科学数据预测了市场前景及未来发展趋势，同时聚焦真空箱重点企业，评估了品牌影响力、市场竞争力及行业集中度变化。通过专业分析与客观洞察，报告为投资者、产业链相关企业及政府决策部门提供了重要参考，是把握真空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真空箱行业概述</w:t>
      </w:r>
      <w:r>
        <w:rPr>
          <w:rFonts w:hint="eastAsia"/>
        </w:rPr>
        <w:br/>
      </w:r>
      <w:r>
        <w:rPr>
          <w:rFonts w:hint="eastAsia"/>
        </w:rPr>
        <w:t>　　第一节 真空箱定义与分类</w:t>
      </w:r>
      <w:r>
        <w:rPr>
          <w:rFonts w:hint="eastAsia"/>
        </w:rPr>
        <w:br/>
      </w:r>
      <w:r>
        <w:rPr>
          <w:rFonts w:hint="eastAsia"/>
        </w:rPr>
        <w:t>　　第二节 真空箱应用领域</w:t>
      </w:r>
      <w:r>
        <w:rPr>
          <w:rFonts w:hint="eastAsia"/>
        </w:rPr>
        <w:br/>
      </w:r>
      <w:r>
        <w:rPr>
          <w:rFonts w:hint="eastAsia"/>
        </w:rPr>
        <w:t>　　第三节 真空箱行业经济指标分析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一、真空箱行业赢利性评估</w:t>
      </w:r>
      <w:r>
        <w:rPr>
          <w:rFonts w:hint="eastAsia"/>
        </w:rPr>
        <w:br/>
      </w:r>
      <w:r>
        <w:rPr>
          <w:rFonts w:hint="eastAsia"/>
        </w:rPr>
        <w:t>　　　　二、真空箱行业成长速度分析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四、真空箱行业进入壁垒分析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五、真空箱行业风险性评估</w:t>
      </w:r>
      <w:r>
        <w:rPr>
          <w:rFonts w:hint="eastAsia"/>
        </w:rPr>
        <w:br/>
      </w:r>
      <w:r>
        <w:rPr>
          <w:rFonts w:hint="eastAsia"/>
        </w:rPr>
        <w:t>　　　　六、真空箱行业周期性分析</w:t>
      </w:r>
      <w:r>
        <w:rPr>
          <w:rFonts w:hint="eastAsia"/>
        </w:rPr>
        <w:br/>
      </w:r>
      <w:r>
        <w:rPr>
          <w:rFonts w:hint="eastAsia"/>
        </w:rPr>
        <w:t>　　　　七、真空箱行业竞争程度指标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八、真空箱行业成熟度综合分析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2024-2025年全球真空箱行业发展分析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二、全球真空箱行业发展特点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一、真空箱行业发展趋势</w:t>
      </w:r>
      <w:r>
        <w:rPr>
          <w:rFonts w:hint="eastAsia"/>
        </w:rPr>
        <w:br/>
      </w:r>
      <w:r>
        <w:rPr>
          <w:rFonts w:hint="eastAsia"/>
        </w:rPr>
        <w:t>　　　　二、真空箱行业发展潜力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三、2025-2031年真空箱产量预测</w:t>
      </w:r>
      <w:r>
        <w:rPr>
          <w:rFonts w:hint="eastAsia"/>
        </w:rPr>
        <w:br/>
      </w:r>
      <w:r>
        <w:rPr>
          <w:rFonts w:hint="eastAsia"/>
        </w:rPr>
        <w:t>　　第三节 2025-2031年真空箱市场需求与销售分析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一、2024-2025年真空箱行业需求现状</w:t>
      </w:r>
      <w:r>
        <w:rPr>
          <w:rFonts w:hint="eastAsia"/>
        </w:rPr>
        <w:br/>
      </w:r>
      <w:r>
        <w:rPr>
          <w:rFonts w:hint="eastAsia"/>
        </w:rPr>
        <w:t>　　　　二、真空箱客户群体与需求特点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2019-2024年中国真空箱行业进出口情况分析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一、2019-2024年真空箱进口规模分析</w:t>
      </w:r>
      <w:r>
        <w:rPr>
          <w:rFonts w:hint="eastAsia"/>
        </w:rPr>
        <w:br/>
      </w:r>
      <w:r>
        <w:rPr>
          <w:rFonts w:hint="eastAsia"/>
        </w:rPr>
        <w:t>　　　　二、真空箱主要进口来源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一、2019-2024年真空箱出口规模分析</w:t>
      </w:r>
      <w:r>
        <w:rPr>
          <w:rFonts w:hint="eastAsia"/>
        </w:rPr>
        <w:br/>
      </w:r>
      <w:r>
        <w:rPr>
          <w:rFonts w:hint="eastAsia"/>
        </w:rPr>
        <w:t>　　　　二、真空箱主要出口目的地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中国真空箱行业总体规模分析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一、真空箱企业数量与结构</w:t>
      </w:r>
      <w:r>
        <w:rPr>
          <w:rFonts w:hint="eastAsia"/>
        </w:rPr>
        <w:br/>
      </w:r>
      <w:r>
        <w:rPr>
          <w:rFonts w:hint="eastAsia"/>
        </w:rPr>
        <w:t>　　　　二、真空箱从业人员规模</w:t>
      </w:r>
      <w:r>
        <w:rPr>
          <w:rFonts w:hint="eastAsia"/>
        </w:rPr>
        <w:br/>
      </w:r>
      <w:r>
        <w:rPr>
          <w:rFonts w:hint="eastAsia"/>
        </w:rPr>
        <w:t>　　　　三、真空箱行业资产状况</w:t>
      </w:r>
      <w:r>
        <w:rPr>
          <w:rFonts w:hint="eastAsia"/>
        </w:rPr>
        <w:br/>
      </w:r>
      <w:r>
        <w:rPr>
          <w:rFonts w:hint="eastAsia"/>
        </w:rPr>
        <w:t>　　第二节 中国真空箱行业财务指标总体分析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中国真空箱行业竞争格局分析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2024-2025年真空箱行业竞争力分析</w:t>
      </w:r>
      <w:r>
        <w:rPr>
          <w:rFonts w:hint="eastAsia"/>
        </w:rPr>
        <w:br/>
      </w:r>
      <w:r>
        <w:rPr>
          <w:rFonts w:hint="eastAsia"/>
        </w:rPr>
        <w:t>　　　　一、真空箱供应商议价能力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2025年中国真空箱企业发展策略分析</w:t>
      </w:r>
      <w:r>
        <w:rPr>
          <w:rFonts w:hint="eastAsia"/>
        </w:rPr>
        <w:br/>
      </w:r>
      <w:r>
        <w:rPr>
          <w:rFonts w:hint="eastAsia"/>
        </w:rPr>
        <w:t>　　第一节 真空箱市场策略分析</w:t>
      </w:r>
      <w:r>
        <w:rPr>
          <w:rFonts w:hint="eastAsia"/>
        </w:rPr>
        <w:br/>
      </w:r>
      <w:r>
        <w:rPr>
          <w:rFonts w:hint="eastAsia"/>
        </w:rPr>
        <w:t>　　　　一、真空箱市场定位与拓展策略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二、真空箱市场细分与目标客户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真空箱销售策略分析</w:t>
      </w:r>
      <w:r>
        <w:rPr>
          <w:rFonts w:hint="eastAsia"/>
        </w:rPr>
        <w:br/>
      </w:r>
      <w:r>
        <w:rPr>
          <w:rFonts w:hint="eastAsia"/>
        </w:rPr>
        <w:t>　　　　一、真空箱销售渠道与网络建设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提高真空箱企业竞争力建议</w:t>
      </w:r>
      <w:r>
        <w:rPr>
          <w:rFonts w:hint="eastAsia"/>
        </w:rPr>
        <w:br/>
      </w:r>
      <w:r>
        <w:rPr>
          <w:rFonts w:hint="eastAsia"/>
        </w:rPr>
        <w:t>　　　　一、真空箱技术创新与管理优化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真空箱品牌战略思考</w:t>
      </w:r>
      <w:r>
        <w:rPr>
          <w:rFonts w:hint="eastAsia"/>
        </w:rPr>
        <w:br/>
      </w:r>
      <w:r>
        <w:rPr>
          <w:rFonts w:hint="eastAsia"/>
        </w:rPr>
        <w:t>　　　　一、真空箱品牌建设与维护</w:t>
      </w:r>
      <w:r>
        <w:rPr>
          <w:rFonts w:hint="eastAsia"/>
        </w:rPr>
        <w:br/>
      </w:r>
      <w:r>
        <w:rPr>
          <w:rFonts w:hint="eastAsia"/>
        </w:rPr>
        <w:t>　　　　二、真空箱品牌影响力与市场竞争力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中国真空箱行业风险与对策</w:t>
      </w:r>
      <w:r>
        <w:rPr>
          <w:rFonts w:hint="eastAsia"/>
        </w:rPr>
        <w:br/>
      </w:r>
      <w:r>
        <w:rPr>
          <w:rFonts w:hint="eastAsia"/>
        </w:rPr>
        <w:t>　　第一节 真空箱行业SWOT分析</w:t>
      </w:r>
      <w:r>
        <w:rPr>
          <w:rFonts w:hint="eastAsia"/>
        </w:rPr>
        <w:br/>
      </w:r>
      <w:r>
        <w:rPr>
          <w:rFonts w:hint="eastAsia"/>
        </w:rPr>
        <w:t>　　　　一、真空箱行业优势分析</w:t>
      </w:r>
      <w:r>
        <w:rPr>
          <w:rFonts w:hint="eastAsia"/>
        </w:rPr>
        <w:br/>
      </w:r>
      <w:r>
        <w:rPr>
          <w:rFonts w:hint="eastAsia"/>
        </w:rPr>
        <w:t>　　　　二、真空箱行业劣势分析</w:t>
      </w:r>
      <w:r>
        <w:rPr>
          <w:rFonts w:hint="eastAsia"/>
        </w:rPr>
        <w:br/>
      </w:r>
      <w:r>
        <w:rPr>
          <w:rFonts w:hint="eastAsia"/>
        </w:rPr>
        <w:t>　　　　三、真空箱市场机会探索</w:t>
      </w:r>
      <w:r>
        <w:rPr>
          <w:rFonts w:hint="eastAsia"/>
        </w:rPr>
        <w:br/>
      </w:r>
      <w:r>
        <w:rPr>
          <w:rFonts w:hint="eastAsia"/>
        </w:rPr>
        <w:t>　　　　四、真空箱市场威胁评估</w:t>
      </w:r>
      <w:r>
        <w:rPr>
          <w:rFonts w:hint="eastAsia"/>
        </w:rPr>
        <w:br/>
      </w:r>
      <w:r>
        <w:rPr>
          <w:rFonts w:hint="eastAsia"/>
        </w:rPr>
        <w:t>　　第二节 真空箱行业风险及对策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2025-2031年中国真空箱行业前景与发展趋势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一、真空箱行业发展方向预测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一、真空箱市场发展潜力评估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中.智.林.－真空箱行业发展建议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真空箱行业类别</w:t>
      </w:r>
      <w:r>
        <w:rPr>
          <w:rFonts w:hint="eastAsia"/>
        </w:rPr>
        <w:br/>
      </w:r>
      <w:r>
        <w:rPr>
          <w:rFonts w:hint="eastAsia"/>
        </w:rPr>
        <w:t>　　图表 真空箱行业产业链调研</w:t>
      </w:r>
      <w:r>
        <w:rPr>
          <w:rFonts w:hint="eastAsia"/>
        </w:rPr>
        <w:br/>
      </w:r>
      <w:r>
        <w:rPr>
          <w:rFonts w:hint="eastAsia"/>
        </w:rPr>
        <w:t>　　图表 真空箱行业现状</w:t>
      </w:r>
      <w:r>
        <w:rPr>
          <w:rFonts w:hint="eastAsia"/>
        </w:rPr>
        <w:br/>
      </w:r>
      <w:r>
        <w:rPr>
          <w:rFonts w:hint="eastAsia"/>
        </w:rPr>
        <w:t>　　图表 真空箱行业标准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2025年中国真空箱行业产能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2019-2024年中国真空箱行业产量统计</w:t>
      </w:r>
      <w:r>
        <w:rPr>
          <w:rFonts w:hint="eastAsia"/>
        </w:rPr>
        <w:br/>
      </w:r>
      <w:r>
        <w:rPr>
          <w:rFonts w:hint="eastAsia"/>
        </w:rPr>
        <w:t>　　图表 真空箱行业动态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2019-2024年中国真空箱市场需求量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2019-2024年中国真空箱行情</w:t>
      </w:r>
      <w:r>
        <w:rPr>
          <w:rFonts w:hint="eastAsia"/>
        </w:rPr>
        <w:br/>
      </w:r>
      <w:r>
        <w:rPr>
          <w:rFonts w:hint="eastAsia"/>
        </w:rPr>
        <w:t>　　图表 2019-2024年中国真空箱价格走势图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**地区真空箱市场规模</w:t>
      </w:r>
      <w:r>
        <w:rPr>
          <w:rFonts w:hint="eastAsia"/>
        </w:rPr>
        <w:br/>
      </w:r>
      <w:r>
        <w:rPr>
          <w:rFonts w:hint="eastAsia"/>
        </w:rPr>
        <w:t>　　图表 **地区真空箱行业市场需求</w:t>
      </w:r>
      <w:r>
        <w:rPr>
          <w:rFonts w:hint="eastAsia"/>
        </w:rPr>
        <w:br/>
      </w:r>
      <w:r>
        <w:rPr>
          <w:rFonts w:hint="eastAsia"/>
        </w:rPr>
        <w:t>　　图表 **地区真空箱市场调研</w:t>
      </w:r>
      <w:r>
        <w:rPr>
          <w:rFonts w:hint="eastAsia"/>
        </w:rPr>
        <w:br/>
      </w:r>
      <w:r>
        <w:rPr>
          <w:rFonts w:hint="eastAsia"/>
        </w:rPr>
        <w:t>　　图表 **地区真空箱行业市场需求分析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**地区真空箱市场规模</w:t>
      </w:r>
      <w:r>
        <w:rPr>
          <w:rFonts w:hint="eastAsia"/>
        </w:rPr>
        <w:br/>
      </w:r>
      <w:r>
        <w:rPr>
          <w:rFonts w:hint="eastAsia"/>
        </w:rPr>
        <w:t>　　图表 **地区真空箱行业市场需求</w:t>
      </w:r>
      <w:r>
        <w:rPr>
          <w:rFonts w:hint="eastAsia"/>
        </w:rPr>
        <w:br/>
      </w:r>
      <w:r>
        <w:rPr>
          <w:rFonts w:hint="eastAsia"/>
        </w:rPr>
        <w:t>　　图表 **地区真空箱市场调研</w:t>
      </w:r>
      <w:r>
        <w:rPr>
          <w:rFonts w:hint="eastAsia"/>
        </w:rPr>
        <w:br/>
      </w:r>
      <w:r>
        <w:rPr>
          <w:rFonts w:hint="eastAsia"/>
        </w:rPr>
        <w:t>　　图表 **地区真空箱行业市场需求分析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真空箱行业竞争对手分析</w:t>
      </w:r>
      <w:r>
        <w:rPr>
          <w:rFonts w:hint="eastAsia"/>
        </w:rPr>
        <w:br/>
      </w:r>
      <w:r>
        <w:rPr>
          <w:rFonts w:hint="eastAsia"/>
        </w:rPr>
        <w:t>　　图表 真空箱重点企业（一）基本信息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2025-2031年中国真空箱行业市场规模预测</w:t>
      </w:r>
      <w:r>
        <w:rPr>
          <w:rFonts w:hint="eastAsia"/>
        </w:rPr>
        <w:br/>
      </w:r>
      <w:r>
        <w:rPr>
          <w:rFonts w:hint="eastAsia"/>
        </w:rPr>
        <w:t>　　图表 真空箱行业准入条件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2025年中国真空箱市场前景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f4f409484159" w:history="1">
        <w:r>
          <w:rPr>
            <w:rStyle w:val="Hyperlink"/>
          </w:rPr>
          <w:t>2025-2031年中国真空箱行业研究分析与前景趋势报告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df4f409484159" w:history="1">
        <w:r>
          <w:rPr>
            <w:rStyle w:val="Hyperlink"/>
          </w:rPr>
          <w:t>https://www.20087.com/7/62/ZhenKongXiangShiChangXianZhuangHeQianJing.html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热点：罐底真空箱试验、真空箱试漏法、小型真空抽气机、真空箱法严密性试验、真空柜、真空箱法、真空负压装置、真空箱气袋采样器、自己制作真空抽气装置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fe49bea9410d" w:history="1">
      <w:r>
        <w:rPr>
          <w:rStyle w:val="Hyperlink"/>
        </w:rPr>
        <w:t>2025-2031年中国真空箱行业研究分析与前景趋势报告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enKongXiangShiChangXianZhuangHeQianJing.html" TargetMode="External" Id="R795df4f4094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enKongXiangShiChangXianZhuangHeQianJing.html" TargetMode="External" Id="R9cddfe49bea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2025-07-25T02:46:59Z</dcterms:created>
  <dcterms:modified xsi:type="dcterms:W3CDTF">2025-07-25T03:46:59Z</dcterms:modified>
  <dc:subject>2025-2031年中国真空箱行业研究分析与前景趋势报告</dc:subject>
  <dc:title>2025-2031年中国真空箱行业研究分析与前景趋势报告</dc:title>
  <cp:keywords>2025-2031年中国真空箱行业研究分析与前景趋势报告</cp:keywords>
  <dc:description>2025-2031年中国真空箱行业研究分析与前景趋势报告</dc:description>
</cp:coreProperties>
</file>