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a7a023cbd4d29" w:history="1">
              <w:r>
                <w:rPr>
                  <w:rStyle w:val="Hyperlink"/>
                </w:rPr>
                <w:t>全球与中国精密高速球轴承行业研究及前景分析报告（2026-2032年）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a7a023cbd4d29" w:history="1">
              <w:r>
                <w:rPr>
                  <w:rStyle w:val="Hyperlink"/>
                </w:rPr>
                <w:t>全球与中国精密高速球轴承行业研究及前景分析报告（2026-2032年）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a7a023cbd4d29" w:history="1">
                <w:r>
                  <w:rPr>
                    <w:rStyle w:val="Hyperlink"/>
                  </w:rPr>
                  <w:t>https://www.20087.com/7/62/JingMiGaoSuQiuZhouChengDeQianJing.html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高速球轴承是用于支撑高转速旋转轴（如主轴、电机、涡轮机械）的关键机械元件，要求极低振动、高刚性及长寿命，广泛应用于数控机床、航空发动机、医疗器械及半导体制造设备。当前高端产品采用真空脱气轴承钢、超精研磨滚道及陶瓷球（Si3N4），配合油气润滑或脂润滑系统，可稳定运行于dn值（内径×转速）超200万的工况。在芯片制造与精密加工领域，轴承的微米级运动稳定性直接影响成品良率。然而，高速下离心力导致滚动体打滑；且微小污染物即可引发表面疲劳剥落。</w:t>
      </w:r>
      <w:r>
        <w:rPr>
          <w:rFonts w:hint="eastAsia"/>
        </w:rPr>
        <w:br/>
      </w:r>
      <w:r>
        <w:rPr>
          <w:rFonts w:hint="eastAsia"/>
        </w:rPr>
        <w:t>　　未来，精密高速球轴承将向智能传感、新材料与数字孪生运维方向突破。市场调研网指出，嵌入微型加速度计与温度传感器可实现磨损状态实时监测；混合陶瓷轴承结合类金刚石涂层（DLC）将提升极限转速与抗咬合性。在制造端，AI视觉检测确保滚道表面零缺陷；数字孪生模型支持寿命预测与润滑策略优化。随着先进制造对运动精度要求逼近物理极限，精密高速球轴承将从被动支撑件升级为具备自感知、自诊断与自适应能力的智能旋转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5a7a023cbd4d29" w:history="1">
        <w:r>
          <w:rPr>
            <w:rStyle w:val="Hyperlink"/>
          </w:rPr>
          <w:t>全球与中国精密高速球轴承行业研究及前景分析报告（2026-2032年）</w:t>
        </w:r>
      </w:hyperlink>
      <w:r>
        <w:rPr>
          <w:rFonts w:hint="eastAsia"/>
        </w:rPr>
        <w:t>》，2025年精密高速球轴承行业市场规模达 亿元，预计2032年市场规模将达 亿元，期间年均复合增长率（CAGR）达 %。报告基于国家统计局及相关协会的详实数据，系统分析了精密高速球轴承行业的市场规模、重点企业表现、产业链结构、竞争格局及价格动态。报告内容严谨、数据详实，结合丰富图表，全面呈现精密高速球轴承行业现状与未来发展趋势。通过对精密高速球轴承技术现状、SWOT分析及市场前景的解读，报告为精密高速球轴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按产品类型细分，全球精密高速球轴承市场规模2021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陶瓷（Si3N4）球</w:t>
      </w:r>
      <w:r>
        <w:rPr>
          <w:rFonts w:hint="eastAsia"/>
        </w:rPr>
        <w:br/>
      </w:r>
      <w:r>
        <w:rPr>
          <w:rFonts w:hint="eastAsia"/>
        </w:rPr>
        <w:t>　　　　1.3.3 钢球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按应用细分，全球精密高速球轴承市场规模2021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航空</w:t>
      </w:r>
      <w:r>
        <w:rPr>
          <w:rFonts w:hint="eastAsia"/>
        </w:rPr>
        <w:br/>
      </w:r>
      <w:r>
        <w:rPr>
          <w:rFonts w:hint="eastAsia"/>
        </w:rPr>
        <w:t>　　　　1.4.5 精密设备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精密高速球轴承行业发展总体概况</w:t>
      </w:r>
      <w:r>
        <w:rPr>
          <w:rFonts w:hint="eastAsia"/>
        </w:rPr>
        <w:br/>
      </w:r>
      <w:r>
        <w:rPr>
          <w:rFonts w:hint="eastAsia"/>
        </w:rPr>
        <w:t>　　　　1.5.2 精密高速球轴承行业发展主要特点</w:t>
      </w:r>
      <w:r>
        <w:rPr>
          <w:rFonts w:hint="eastAsia"/>
        </w:rPr>
        <w:br/>
      </w:r>
      <w:r>
        <w:rPr>
          <w:rFonts w:hint="eastAsia"/>
        </w:rPr>
        <w:t>　　　　1.5.3 精密高速球轴承行业发展影响因素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精密高速球轴承有利因素</w:t>
      </w:r>
      <w:r>
        <w:rPr>
          <w:rFonts w:hint="eastAsia"/>
        </w:rPr>
        <w:br/>
      </w:r>
      <w:r>
        <w:rPr>
          <w:rFonts w:hint="eastAsia"/>
        </w:rPr>
        <w:t>　　　　1.5.3 .2 精密高速球轴承不利因素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全球市场，近三年精密高速球轴承主要企业占有率及排名（按销量）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精密高速球轴承主要企业在国际市场占有率（按销量，2023-2026）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2025年精密高速球轴承主要企业在国际市场排名（按销量）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全球市场主要企业精密高速球轴承销量（2023-2026）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全球市场，近三年精密高速球轴承主要企业占有率及排名（按收入）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精密高速球轴承主要企业在国际市场占有率（按收入，2023-2026）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2025年精密高速球轴承主要企业在国际市场排名（按收入）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全球市场主要企业精密高速球轴承销售收入（2023-2026）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全球市场主要企业精密高速球轴承销售价格（2023-2026）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中国市场，近三年精密高速球轴承主要企业占有率及排名（按销量）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精密高速球轴承主要企业在中国市场占有率（按销量，2023-2026）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2025年精密高速球轴承主要企业在中国市场排名（按销量）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中国市场主要企业精密高速球轴承销量（2023-2026）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中国市场，近三年精密高速球轴承主要企业占有率及排名（按收入）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精密高速球轴承主要企业在中国市场占有率（按收入，2023-2026）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2025年精密高速球轴承主要企业在中国市场排名（按收入）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中国市场主要企业精密高速球轴承销售收入（2023-2026）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全球主要厂商精密高速球轴承总部及产地分布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全球主要厂商成立时间及精密高速球轴承商业化日期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全球主要厂商精密高速球轴承产品类型及应用</w:t>
      </w:r>
      <w:r>
        <w:rPr>
          <w:rFonts w:hint="eastAsia"/>
        </w:rPr>
        <w:br/>
      </w:r>
      <w:r>
        <w:rPr>
          <w:rFonts w:hint="eastAsia"/>
        </w:rPr>
        <w:t>　　2.9 精密高速球轴承行业集中度、竞争程度分析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精密高速球轴承行业集中度分析：2025年全球Top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全球精密高速球轴承第一梯队、第二梯队和第三梯队生产商（品牌）及市场份额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全球精密高速球轴承总体规模分析</w:t>
      </w:r>
      <w:r>
        <w:rPr>
          <w:rFonts w:hint="eastAsia"/>
        </w:rPr>
        <w:br/>
      </w:r>
      <w:r>
        <w:rPr>
          <w:rFonts w:hint="eastAsia"/>
        </w:rPr>
        <w:t>　　3.1 全球精密高速球轴承供需现状及预测（2021-2032）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全球精密高速球轴承产能、产量、产能利用率及发展趋势（2021-2032）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全球精密高速球轴承产量、需求量及发展趋势（2021-2032）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全球主要地区精密高速球轴承产量及发展趋势（2021-2032）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全球主要地区精密高速球轴承产量（2021-2026）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全球主要地区精密高速球轴承产量（2027-2032）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全球主要地区精密高速球轴承产量市场份额（2021-2032）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中国精密高速球轴承供需现状及预测（2021-2032）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中国精密高速球轴承产能、产量、产能利用率及发展趋势（2021-2032）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中国精密高速球轴承产量、市场需求量及发展趋势（2021-2032）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中国市场精密高速球轴承进出口（2021-2032）</w:t>
      </w:r>
      <w:r>
        <w:rPr>
          <w:rFonts w:hint="eastAsia"/>
        </w:rPr>
        <w:br/>
      </w:r>
      <w:r>
        <w:rPr>
          <w:rFonts w:hint="eastAsia"/>
        </w:rPr>
        <w:t>　　3.4 全球精密高速球轴承销量及销售额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全球市场精密高速球轴承销售额（2021-2032）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全球市场精密高速球轴承销量（2021-2032）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全球市场精密高速球轴承价格趋势（2021-2032）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全球精密高速球轴承主要地区分析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全球主要地区精密高速球轴承市场规模分析：2021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全球主要地区精密高速球轴承销售收入及市场份额（2021-2026）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全球主要地区精密高速球轴承销售收入预测（2027-2032）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全球主要地区精密高速球轴承销量分析：2021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全球主要地区精密高速球轴承销量及市场份额（2021-2026）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全球主要地区精密高速球轴承销量及市场份额预测（2027-2032）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北美市场精密高速球轴承销量、收入及增长率（2021-2032）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欧洲市场精密高速球轴承销量、收入及增长率（2021-2032）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中国市场精密高速球轴承销量、收入及增长率（2021-2032）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日本市场精密高速球轴承销量、收入及增长率（2021-2032）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东南亚市场精密高速球轴承销量、收入及增长率（2021-2032）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印度市场精密高速球轴承销量、收入及增长率（2021-2032）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南美市场精密高速球轴承销量、收入及增长率（2021-2032）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中东市场精密高速球轴承销量、收入及增长率（2021-2032）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重点企业（1）基本信息、精密高速球轴承生产基地、销售区域、竞争对手及市场地位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精密高速球轴承产品规格、参数及市场应用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精密高速球轴承销量、收入、价格及毛利率（2021-2026）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重点企业（2）基本信息、精密高速球轴承生产基地、销售区域、竞争对手及市场地位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精密高速球轴承产品规格、参数及市场应用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精密高速球轴承销量、收入、价格及毛利率（2021-2026）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重点企业（3）基本信息、精密高速球轴承生产基地、销售区域、竞争对手及市场地位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精密高速球轴承产品规格、参数及市场应用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精密高速球轴承销量、收入、价格及毛利率（2021-2026）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重点企业（4）基本信息、精密高速球轴承生产基地、销售区域、竞争对手及市场地位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精密高速球轴承产品规格、参数及市场应用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精密高速球轴承销量、收入、价格及毛利率（2021-2026）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重点企业（5）基本信息、精密高速球轴承生产基地、销售区域、竞争对手及市场地位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精密高速球轴承产品规格、参数及市场应用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精密高速球轴承销量、收入、价格及毛利率（2021-2026）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重点企业（6）基本信息、精密高速球轴承生产基地、销售区域、竞争对手及市场地位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精密高速球轴承产品规格、参数及市场应用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精密高速球轴承销量、收入、价格及毛利率（2021-2026）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重点企业（7）基本信息、精密高速球轴承生产基地、销售区域、竞争对手及市场地位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精密高速球轴承产品规格、参数及市场应用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精密高速球轴承销量、收入、价格及毛利率（2021-2026）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重点企业（8）基本信息、精密高速球轴承生产基地、销售区域、竞争对手及市场地位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精密高速球轴承产品规格、参数及市场应用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精密高速球轴承销量、收入、价格及毛利率（2021-2026）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重点企业（9）基本信息、精密高速球轴承生产基地、销售区域、竞争对手及市场地位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精密高速球轴承产品规格、参数及市场应用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精密高速球轴承销量、收入、价格及毛利率（2021-2026）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重点企业（10）基本信息、精密高速球轴承生产基地、销售区域、竞争对手及市场地位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精密高速球轴承产品规格、参数及市场应用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精密高速球轴承销量、收入、价格及毛利率（2021-2026）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重点企业（11）基本信息、精密高速球轴承生产基地、销售区域、竞争对手及市场地位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精密高速球轴承产品规格、参数及市场应用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精密高速球轴承销量、收入、价格及毛利率（2021-2026）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重点企业（12）基本信息、精密高速球轴承生产基地、销售区域、竞争对手及市场地位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精密高速球轴承产品规格、参数及市场应用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精密高速球轴承销量、收入、价格及毛利率（2021-2026）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不同产品类型精密高速球轴承分析</w:t>
      </w:r>
      <w:r>
        <w:rPr>
          <w:rFonts w:hint="eastAsia"/>
        </w:rPr>
        <w:br/>
      </w:r>
      <w:r>
        <w:rPr>
          <w:rFonts w:hint="eastAsia"/>
        </w:rPr>
        <w:t>　　6.1 全球不同产品类型精密高速球轴承销量（2021-2032）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全球不同产品类型精密高速球轴承销量及市场份额（2021-2026）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全球不同产品类型精密高速球轴承销量预测（2027-2032）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全球不同产品类型精密高速球轴承收入（2021-2032）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全球不同产品类型精密高速球轴承收入及市场份额（2021-2026）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全球不同产品类型精密高速球轴承收入预测（2027-2032）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全球不同产品类型精密高速球轴承价格走势（2021-2032）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中国不同产品类型精密高速球轴承销量（2021-2032）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中国不同产品类型精密高速球轴承销量及市场份额（2021-2026）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中国不同产品类型精密高速球轴承销量预测（2027-2032）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中国不同产品类型精密高速球轴承收入（2021-2032）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中国不同产品类型精密高速球轴承收入及市场份额（2021-2026）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中国不同产品类型精密高速球轴承收入预测（2027-2032）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不同应用精密高速球轴承分析</w:t>
      </w:r>
      <w:r>
        <w:rPr>
          <w:rFonts w:hint="eastAsia"/>
        </w:rPr>
        <w:br/>
      </w:r>
      <w:r>
        <w:rPr>
          <w:rFonts w:hint="eastAsia"/>
        </w:rPr>
        <w:t>　　7.1 全球不同应用精密高速球轴承销量（2021-2032）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全球不同应用精密高速球轴承销量及市场份额（2021-2026）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全球不同应用精密高速球轴承销量预测（2027-2032）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全球不同应用精密高速球轴承收入（2021-2032）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全球不同应用精密高速球轴承收入及市场份额（2021-2026）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全球不同应用精密高速球轴承收入预测（2027-2032）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全球不同应用精密高速球轴承价格走势（2021-2032）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中国不同应用精密高速球轴承销量（2021-2032）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中国不同应用精密高速球轴承销量及市场份额（2021-2026）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中国不同应用精密高速球轴承销量预测（2027-2032）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中国不同应用精密高速球轴承收入（2021-2032）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中国不同应用精密高速球轴承收入及市场份额（2021-2026）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中国不同应用精密高速球轴承收入预测（2027-2032）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精密高速球轴承行业发展趋势</w:t>
      </w:r>
      <w:r>
        <w:rPr>
          <w:rFonts w:hint="eastAsia"/>
        </w:rPr>
        <w:br/>
      </w:r>
      <w:r>
        <w:rPr>
          <w:rFonts w:hint="eastAsia"/>
        </w:rPr>
        <w:t>　　8.2 精密高速球轴承行业主要驱动因素</w:t>
      </w:r>
      <w:r>
        <w:rPr>
          <w:rFonts w:hint="eastAsia"/>
        </w:rPr>
        <w:br/>
      </w:r>
      <w:r>
        <w:rPr>
          <w:rFonts w:hint="eastAsia"/>
        </w:rPr>
        <w:t>　　8.3 精密高速球轴承中国企业SWOT分析</w:t>
      </w:r>
      <w:r>
        <w:rPr>
          <w:rFonts w:hint="eastAsia"/>
        </w:rPr>
        <w:br/>
      </w:r>
      <w:r>
        <w:rPr>
          <w:rFonts w:hint="eastAsia"/>
        </w:rPr>
        <w:t>　　8.4 中国精密高速球轴承行业政策环境分析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精密高速球轴承行业产业链简介</w:t>
      </w:r>
      <w:r>
        <w:rPr>
          <w:rFonts w:hint="eastAsia"/>
        </w:rPr>
        <w:br/>
      </w:r>
      <w:r>
        <w:rPr>
          <w:rFonts w:hint="eastAsia"/>
        </w:rPr>
        <w:t>　　　　9.1.1 精密高速球轴承行业供应链分析</w:t>
      </w:r>
      <w:r>
        <w:rPr>
          <w:rFonts w:hint="eastAsia"/>
        </w:rPr>
        <w:br/>
      </w:r>
      <w:r>
        <w:rPr>
          <w:rFonts w:hint="eastAsia"/>
        </w:rPr>
        <w:t>　　　　9.1.2 精密高速球轴承主要原料及供应情况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精密高速球轴承行业采购模式</w:t>
      </w:r>
      <w:r>
        <w:rPr>
          <w:rFonts w:hint="eastAsia"/>
        </w:rPr>
        <w:br/>
      </w:r>
      <w:r>
        <w:rPr>
          <w:rFonts w:hint="eastAsia"/>
        </w:rPr>
        <w:t>　　9.3 精密高速球轴承行业生产模式</w:t>
      </w:r>
      <w:r>
        <w:rPr>
          <w:rFonts w:hint="eastAsia"/>
        </w:rPr>
        <w:br/>
      </w:r>
      <w:r>
        <w:rPr>
          <w:rFonts w:hint="eastAsia"/>
        </w:rPr>
        <w:t>　　9.4 精密高速球轴承行业销售模式及销售渠道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按产品类型细分，全球精密高速球轴承市场规模2021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按应用细分，全球精密高速球轴承市场规模（CAGR）2021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精密高速球轴承行业发展主要特点</w:t>
      </w:r>
      <w:r>
        <w:rPr>
          <w:rFonts w:hint="eastAsia"/>
        </w:rPr>
        <w:br/>
      </w:r>
      <w:r>
        <w:rPr>
          <w:rFonts w:hint="eastAsia"/>
        </w:rPr>
        <w:t>　　表 4： 精密高速球轴承行业发展有利因素分析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精密高速球轴承行业发展不利因素分析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进入精密高速球轴承行业壁垒</w:t>
      </w:r>
      <w:r>
        <w:rPr>
          <w:rFonts w:hint="eastAsia"/>
        </w:rPr>
        <w:br/>
      </w:r>
      <w:r>
        <w:rPr>
          <w:rFonts w:hint="eastAsia"/>
        </w:rPr>
        <w:t>　　表 7： 精密高速球轴承主要企业在国际市场占有率（按销量，2023-2026）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2025年精密高速球轴承主要企业在国际市场排名（按销量）&amp;（千件）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全球市场主要企业精密高速球轴承销量（2023-2026）&amp;（千件）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精密高速球轴承主要企业在国际市场占有率（按收入，2023-2026）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2025年精密高速球轴承主要企业在国际市场排名（按收入）&amp;（万元）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全球市场主要企业精密高速球轴承销售收入（2023-2026）&amp;（万元）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全球市场主要企业精密高速球轴承销售价格（2023-2026）&amp;（元/件）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精密高速球轴承主要企业在中国市场占有率（按销量，2023-2026）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2025年精密高速球轴承主要企业在中国市场排名（按销量）&amp;（千件）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中国市场主要企业精密高速球轴承销量（2023-2026）&amp;（千件）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精密高速球轴承主要企业在中国市场占有率（按收入，2023-2026）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2025年精密高速球轴承主要企业在中国市场排名（按收入）&amp;（万元）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中国市场主要企业精密高速球轴承销售收入（2023-2026）&amp;（万元）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全球主要厂商精密高速球轴承总部及产地分布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全球主要厂商成立时间及精密高速球轴承商业化日期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全球主要厂商精密高速球轴承产品类型及应用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2025年全球精密高速球轴承主要厂商市场地位（第一梯队、第二梯队和第三梯队）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全球精密高速球轴承市场投资、并购等现状分析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全球主要地区精密高速球轴承产量增速（CAGR）：（2021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全球主要地区精密高速球轴承产量（2021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全球主要地区精密高速球轴承产量（2021-2026）&amp;（千件）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全球主要地区精密高速球轴承产量（2027-2032）&amp;（千件）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全球主要地区精密高速球轴承产量市场份额（2021-2026）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全球主要地区精密高速球轴承产量市场份额（2027-2032）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中国市场精密高速球轴承产量、销量、进出口（2021-2026）&amp;（千件）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中国市场精密高速球轴承产量、销量、进出口预测（2027-2032）&amp;（千件）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全球主要地区精密高速球轴承销售收入增速：（2021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全球主要地区精密高速球轴承销售收入（2021-2026）&amp;（万元）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全球主要地区精密高速球轴承销售收入市场份额（2021-2026）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全球主要地区精密高速球轴承收入（2027-2032）&amp;（万元）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全球主要地区精密高速球轴承收入市场份额（2027-2032）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全球主要地区精密高速球轴承销量（千件）：2021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全球主要地区精密高速球轴承销量（2021-2026）&amp;（千件）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全球主要地区精密高速球轴承销量市场份额（2021-2026）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全球主要地区精密高速球轴承销量（2027-2032）&amp;（千件）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全球主要地区精密高速球轴承销量份额（2027-2032）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精密高速球轴承生产基地、销售区域、竞争对手及市场地位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精密高速球轴承产品规格、参数及市场应用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精密高速球轴承销量（千件）、收入（万元）、价格（元/件）及毛利率（2021-2026）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精密高速球轴承生产基地、销售区域、竞争对手及市场地位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精密高速球轴承产品规格、参数及市场应用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精密高速球轴承销量（千件）、收入（万元）、价格（元/件）及毛利率（2021-2026）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精密高速球轴承生产基地、销售区域、竞争对手及市场地位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精密高速球轴承产品规格、参数及市场应用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精密高速球轴承销量（千件）、收入（万元）、价格（元/件）及毛利率（2021-2026）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精密高速球轴承生产基地、销售区域、竞争对手及市场地位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精密高速球轴承产品规格、参数及市场应用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精密高速球轴承销量（千件）、收入（万元）、价格（元/件）及毛利率（2021-2026）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精密高速球轴承生产基地、销售区域、竞争对手及市场地位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精密高速球轴承产品规格、参数及市场应用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精密高速球轴承销量（千件）、收入（万元）、价格（元/件）及毛利率（2021-2026）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精密高速球轴承生产基地、销售区域、竞争对手及市场地位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精密高速球轴承产品规格、参数及市场应用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精密高速球轴承销量（千件）、收入（万元）、价格（元/件）及毛利率（2021-2026）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精密高速球轴承生产基地、销售区域、竞争对手及市场地位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精密高速球轴承产品规格、参数及市场应用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精密高速球轴承销量（千件）、收入（万元）、价格（元/件）及毛利率（2021-2026）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精密高速球轴承生产基地、销售区域、竞争对手及市场地位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精密高速球轴承产品规格、参数及市场应用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精密高速球轴承销量（千件）、收入（万元）、价格（元/件）及毛利率（2021-2026）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精密高速球轴承生产基地、销售区域、竞争对手及市场地位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精密高速球轴承产品规格、参数及市场应用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精密高速球轴承销量（千件）、收入（万元）、价格（元/件）及毛利率（2021-2026）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精密高速球轴承生产基地、销售区域、竞争对手及市场地位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精密高速球轴承产品规格、参数及市场应用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精密高速球轴承销量（千件）、收入（万元）、价格（元/件）及毛利率（2021-2026）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精密高速球轴承生产基地、销售区域、竞争对手及市场地位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精密高速球轴承产品规格、参数及市场应用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精密高速球轴承销量（千件）、收入（万元）、价格（元/件）及毛利率（2021-2026）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精密高速球轴承生产基地、销售区域、竞争对手及市场地位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精密高速球轴承产品规格、参数及市场应用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精密高速球轴承销量（千件）、收入（万元）、价格（元/件）及毛利率（2021-2026）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全球不同产品类型精密高速球轴承销量（2021-2026）&amp;（千件）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全球不同产品类型精密高速球轴承销量市场份额（2021-2026）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全球不同产品类型精密高速球轴承销量预测（2027-2032）&amp;（千件）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全球市场不同产品类型精密高速球轴承销量市场份额预测（2027-2032）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全球不同产品类型精密高速球轴承收入（2021-2026）&amp;（万元）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全球不同产品类型精密高速球轴承收入市场份额（2021-2026）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全球不同产品类型精密高速球轴承收入预测（2027-2032）&amp;（万元）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全球不同产品类型精密高速球轴承收入市场份额预测（2027-2032）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中国不同产品类型精密高速球轴承销量（2021-2026）&amp;（千件）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中国不同产品类型精密高速球轴承销量市场份额（2021-2026）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中国不同产品类型精密高速球轴承销量预测（2027-2032）&amp;（千件）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全球市场不同产品类型精密高速球轴承销量市场份额预测（2027-2032）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中国不同产品类型精密高速球轴承收入（2021-2026）&amp;（万元）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中国不同产品类型精密高速球轴承收入市场份额（2021-2026）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中国不同产品类型精密高速球轴承收入预测（2027-2032）&amp;（万元）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中国不同产品类型精密高速球轴承收入市场份额预测（2027-2032）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全球不同应用精密高速球轴承销量（2021-2026）&amp;（千件）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全球不同应用精密高速球轴承销量市场份额（2021-2026）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全球不同应用精密高速球轴承销量预测（2027-2032）&amp;（千件）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全球市场不同应用精密高速球轴承销量市场份额预测（2027-2032）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全球不同应用精密高速球轴承收入（2021-2026）&amp;（万元）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全球不同应用精密高速球轴承收入市场份额（2021-2026）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全球不同应用精密高速球轴承收入预测（2027-2032）&amp;（万元）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全球不同应用精密高速球轴承收入市场份额预测（2027-2032）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中国不同应用精密高速球轴承销量（2021-2026）&amp;（千件）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中国不同应用精密高速球轴承销量市场份额（2021-2026）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中国不同应用精密高速球轴承销量预测（2027-2032）&amp;（千件）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中国市场不同应用精密高速球轴承销量市场份额预测（2027-2032）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中国不同应用精密高速球轴承收入（2021-2026）&amp;（万元）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中国不同应用精密高速球轴承收入市场份额（2021-2026）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中国不同应用精密高速球轴承收入预测（2027-2032）&amp;（万元）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中国不同应用精密高速球轴承收入市场份额预测（2027-2032）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精密高速球轴承行业发展趋势</w:t>
      </w:r>
      <w:r>
        <w:rPr>
          <w:rFonts w:hint="eastAsia"/>
        </w:rPr>
        <w:br/>
      </w:r>
      <w:r>
        <w:rPr>
          <w:rFonts w:hint="eastAsia"/>
        </w:rPr>
        <w:t>　　表 136： 精密高速球轴承行业主要驱动因素</w:t>
      </w:r>
      <w:r>
        <w:rPr>
          <w:rFonts w:hint="eastAsia"/>
        </w:rPr>
        <w:br/>
      </w:r>
      <w:r>
        <w:rPr>
          <w:rFonts w:hint="eastAsia"/>
        </w:rPr>
        <w:t>　　表 137： 精密高速球轴承行业供应链分析</w:t>
      </w:r>
      <w:r>
        <w:rPr>
          <w:rFonts w:hint="eastAsia"/>
        </w:rPr>
        <w:br/>
      </w:r>
      <w:r>
        <w:rPr>
          <w:rFonts w:hint="eastAsia"/>
        </w:rPr>
        <w:t>　　表 138： 精密高速球轴承上游原料供应商</w:t>
      </w:r>
      <w:r>
        <w:rPr>
          <w:rFonts w:hint="eastAsia"/>
        </w:rPr>
        <w:br/>
      </w:r>
      <w:r>
        <w:rPr>
          <w:rFonts w:hint="eastAsia"/>
        </w:rPr>
        <w:t>　　表 139： 精密高速球轴承主要地区不同应用客户分析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精密高速球轴承典型经销商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精密高速球轴承产品图片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全球不同产品类型精密高速球轴承销售额2021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全球不同产品类型精密高速球轴承市场份额2025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陶瓷（Si3N4）球产品图片</w:t>
      </w:r>
      <w:r>
        <w:rPr>
          <w:rFonts w:hint="eastAsia"/>
        </w:rPr>
        <w:br/>
      </w:r>
      <w:r>
        <w:rPr>
          <w:rFonts w:hint="eastAsia"/>
        </w:rPr>
        <w:t>　　图 5： 钢球产品图片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全球不同应用精密高速球轴承市场份额2025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航空</w:t>
      </w:r>
      <w:r>
        <w:rPr>
          <w:rFonts w:hint="eastAsia"/>
        </w:rPr>
        <w:br/>
      </w:r>
      <w:r>
        <w:rPr>
          <w:rFonts w:hint="eastAsia"/>
        </w:rPr>
        <w:t>　　图 11： 精密设备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2025年全球前五大生产商精密高速球轴承市场份额</w:t>
      </w:r>
      <w:r>
        <w:rPr>
          <w:rFonts w:hint="eastAsia"/>
        </w:rPr>
        <w:br/>
      </w:r>
      <w:r>
        <w:rPr>
          <w:rFonts w:hint="eastAsia"/>
        </w:rPr>
        <w:t>　　图 14： 2025年全球精密高速球轴承第一梯队、第二梯队和第三梯队厂商及市场份额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全球精密高速球轴承产能、产量、产能利用率及发展趋势（2021-2032）&amp;（千件）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全球精密高速球轴承产量、需求量及发展趋势（2021-2032）&amp;（千件）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全球主要地区精密高速球轴承产量市场份额（2021-2032）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中国精密高速球轴承产能、产量、产能利用率及发展趋势（2021-2032）&amp;（千件）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中国精密高速球轴承产量、市场需求量及发展趋势（2021-2032）&amp;（千件）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全球精密高速球轴承市场销售额及增长率：（2021-2032）&amp;（万元）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全球市场精密高速球轴承市场规模：2021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全球市场精密高速球轴承销量及增长率（2021-2032）&amp;（千件）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全球市场精密高速球轴承价格趋势（2021-2032）&amp;（元/件）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全球主要地区精密高速球轴承销售收入（2021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全球主要地区精密高速球轴承销售收入市场份额（2021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北美市场精密高速球轴承销量及增长率（2021-2032）&amp;（千件）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北美市场精密高速球轴承收入及增长率（2021-2032）&amp;（万元）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欧洲市场精密高速球轴承销量及增长率（2021-2032）&amp;（千件）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欧洲市场精密高速球轴承收入及增长率（2021-2032）&amp;（万元）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中国市场精密高速球轴承销量及增长率（2021-2032）&amp;（千件）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中国市场精密高速球轴承收入及增长率（2021-2032）&amp;（万元）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日本市场精密高速球轴承销量及增长率（2021-2032）&amp;（千件）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日本市场精密高速球轴承收入及增长率（2021-2032）&amp;（万元）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东南亚市场精密高速球轴承销量及增长率（2021-2032）&amp;（千件）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东南亚市场精密高速球轴承收入及增长率（2021-2032）&amp;（万元）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印度市场精密高速球轴承销量及增长率（2021-2032）&amp;（千件）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印度市场精密高速球轴承收入及增长率（2021-2032）&amp;（万元）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南美市场精密高速球轴承销量及增长率（2021-2032）&amp;（千件）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南美市场精密高速球轴承收入及增长率（2021-2032）&amp;（万元）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中东市场精密高速球轴承销量及增长率（2021-2032）&amp;（千件）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中东市场精密高速球轴承收入及增长率（2021-2032）&amp;（万元）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全球不同产品类型精密高速球轴承价格走势（2021-2032）&amp;（元/件）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全球不同应用精密高速球轴承价格走势（2021-2032）&amp;（元/件）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精密高速球轴承中国企业SWOT分析</w:t>
      </w:r>
      <w:r>
        <w:rPr>
          <w:rFonts w:hint="eastAsia"/>
        </w:rPr>
        <w:br/>
      </w:r>
      <w:r>
        <w:rPr>
          <w:rFonts w:hint="eastAsia"/>
        </w:rPr>
        <w:t>　　图 45： 精密高速球轴承产业链</w:t>
      </w:r>
      <w:r>
        <w:rPr>
          <w:rFonts w:hint="eastAsia"/>
        </w:rPr>
        <w:br/>
      </w:r>
      <w:r>
        <w:rPr>
          <w:rFonts w:hint="eastAsia"/>
        </w:rPr>
        <w:t>　　图 46： 精密高速球轴承行业采购模式分析</w:t>
      </w:r>
      <w:r>
        <w:rPr>
          <w:rFonts w:hint="eastAsia"/>
        </w:rPr>
        <w:br/>
      </w:r>
      <w:r>
        <w:rPr>
          <w:rFonts w:hint="eastAsia"/>
        </w:rPr>
        <w:t>　　图 47： 精密高速球轴承行业生产模式</w:t>
      </w:r>
      <w:r>
        <w:rPr>
          <w:rFonts w:hint="eastAsia"/>
        </w:rPr>
        <w:br/>
      </w:r>
      <w:r>
        <w:rPr>
          <w:rFonts w:hint="eastAsia"/>
        </w:rPr>
        <w:t>　　图 48： 精密高速球轴承行业销售模式分析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a7a023cbd4d29" w:history="1">
        <w:r>
          <w:rPr>
            <w:rStyle w:val="Hyperlink"/>
          </w:rPr>
          <w:t>全球与中国精密高速球轴承行业研究及前景分析报告（2026-2032年）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a7a023cbd4d29" w:history="1">
        <w:r>
          <w:rPr>
            <w:rStyle w:val="Hyperlink"/>
          </w:rPr>
          <w:t>https://www.20087.com/7/62/JingMiGaoSuQiuZhouChengDeQianJing.html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热点：微型推力球轴承、精密高速球轴承厂家、双列深沟球轴承、高精密轴承视频、高速轴承生产厂家、高精密轴承681、精密高速轴承如何知道好坏、高速轴承厂家、深沟球轴承6205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2e9a4056645b9" w:history="1">
      <w:r>
        <w:rPr>
          <w:rStyle w:val="Hyperlink"/>
        </w:rPr>
        <w:t>全球与中国精密高速球轴承行业研究及前景分析报告（2026-2032年）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ingMiGaoSuQiuZhouChengDeQianJing.html" TargetMode="External" Id="R3d5a7a023cbd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ingMiGaoSuQiuZhouChengDeQianJing.html" TargetMode="External" Id="R8e72e9a40566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2026-03-28T08:55:44Z</dcterms:created>
  <dcterms:modified xsi:type="dcterms:W3CDTF">2026-03-28T09:55:44Z</dcterms:modified>
  <dc:subject>全球与中国精密高速球轴承行业研究及前景分析报告（2026-2032年）</dc:subject>
  <dc:title>全球与中国精密高速球轴承行业研究及前景分析报告（2026-2032年）</dc:title>
  <cp:keywords>全球与中国精密高速球轴承行业研究及前景分析报告（2026-2032年）</cp:keywords>
  <dc:description>全球与中国精密高速球轴承行业研究及前景分析报告（2026-2032年）</dc:description>
</cp:coreProperties>
</file>