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eb10930ce49d6" w:history="1">
              <w:r>
                <w:rPr>
                  <w:rStyle w:val="Hyperlink"/>
                </w:rPr>
                <w:t>2026-2032年全球与中国紫外传感器行业发展现状分析及前景趋势报告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eb10930ce49d6" w:history="1">
              <w:r>
                <w:rPr>
                  <w:rStyle w:val="Hyperlink"/>
                </w:rPr>
                <w:t>2026-2032年全球与中国紫外传感器行业发展现状分析及前景趋势报告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eb10930ce49d6" w:history="1">
                <w:r>
                  <w:rPr>
                    <w:rStyle w:val="Hyperlink"/>
                  </w:rPr>
                  <w:t>https://www.20087.com/7/92/ZiWaiChuanGanQiHangYeFaZhanQianJing.html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传感器是一种功能性光电检测设备，近年来在技术架构、性能优化和应用场景方面取得长足进展。目前，紫外传感器的技术发展主要围绕高效光敏系统应用、灵敏度优化和模块化设计等重点领域。通过采用先进的半导体工艺和智能信号处理算法，显著提高了产品的检测精度和响应速度，同时增强了对复杂光学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紫外传感器的发展将更加注重多功能集成和高可靠性开发。随着环境监测和工业自动化需求的增长，企业可以通过嵌入传感器网络和实时监控系统，实现对设备状态的动态调整和数据分析功能。同时，结合新型材料和精密加工技术，开发具备更高可靠性和更强适应性的高端紫外传感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eb10930ce49d6" w:history="1">
        <w:r>
          <w:rPr>
            <w:rStyle w:val="Hyperlink"/>
          </w:rPr>
          <w:t>2026-2032年全球与中国紫外传感器行业发展现状分析及前景趋势报告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紫外传感器行业的发展现状、市场规模、供需动态及进出口情况。报告详细解读了紫外传感器产业链上下游、重点区域市场、竞争格局及领先企业的表现，同时评估了紫外传感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按产品类型细分，全球紫外传感器市场规模2021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UVA</w:t>
      </w:r>
      <w:r>
        <w:rPr>
          <w:rFonts w:hint="eastAsia"/>
        </w:rPr>
        <w:br/>
      </w:r>
      <w:r>
        <w:rPr>
          <w:rFonts w:hint="eastAsia"/>
        </w:rPr>
        <w:t>　　　　1.3.3 UVB</w:t>
      </w:r>
      <w:r>
        <w:rPr>
          <w:rFonts w:hint="eastAsia"/>
        </w:rPr>
        <w:br/>
      </w:r>
      <w:r>
        <w:rPr>
          <w:rFonts w:hint="eastAsia"/>
        </w:rPr>
        <w:t>　　　　1.3.4 UVC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按应用细分，全球紫外传感器市场规模2021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消费电子类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医疗应用</w:t>
      </w:r>
      <w:r>
        <w:rPr>
          <w:rFonts w:hint="eastAsia"/>
        </w:rPr>
        <w:br/>
      </w:r>
      <w:r>
        <w:rPr>
          <w:rFonts w:hint="eastAsia"/>
        </w:rPr>
        <w:t>　　　　1.4.6 环境与食品检测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紫外传感器行业发展总体概况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紫外传感器行业发展主要特点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紫外传感器行业发展影响因素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紫外传感器有利因素</w:t>
      </w:r>
      <w:r>
        <w:rPr>
          <w:rFonts w:hint="eastAsia"/>
        </w:rPr>
        <w:br/>
      </w:r>
      <w:r>
        <w:rPr>
          <w:rFonts w:hint="eastAsia"/>
        </w:rPr>
        <w:t>　　　　1.5.3 .2 紫外传感器不利因素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紫外传感器主要企业在国际市场占有率（按销量，2023-2026）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2025年紫外传感器主要企业在国际市场排名（按销量）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全球市场，近三年紫外传感器主要企业占有率及排名（按收入）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2025年紫外传感器主要企业在国际市场排名（按收入）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全球市场主要企业紫外传感器销售收入（2023-2026）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全球市场主要企业紫外传感器销售价格（2023-2026）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中国市场，近三年紫外传感器主要企业占有率及排名（按销量）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紫外传感器主要企业在中国市场占有率（按销量，2023-2026）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2025年紫外传感器主要企业在中国市场排名（按销量）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中国市场主要企业紫外传感器销量（2023-2026）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中国市场，近三年紫外传感器主要企业占有率及排名（按收入）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紫外传感器主要企业在中国市场占有率（按收入，2023-2026）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2025年紫外传感器主要企业在中国市场排名（按收入）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中国市场主要企业紫外传感器销售收入（2023-2026）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全球主要厂商紫外传感器总部及产地分布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全球主要厂商成立时间及紫外传感器商业化日期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全球主要厂商紫外传感器产品类型及应用</w:t>
      </w:r>
      <w:r>
        <w:rPr>
          <w:rFonts w:hint="eastAsia"/>
        </w:rPr>
        <w:br/>
      </w:r>
      <w:r>
        <w:rPr>
          <w:rFonts w:hint="eastAsia"/>
        </w:rPr>
        <w:t>　　2.9 紫外传感器行业集中度、竞争程度分析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紫外传感器行业集中度分析：2025年全球Top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全球紫外传感器第一梯队、第二梯队和第三梯队生产商（品牌）及市场份额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全球紫外传感器总体规模分析</w:t>
      </w:r>
      <w:r>
        <w:rPr>
          <w:rFonts w:hint="eastAsia"/>
        </w:rPr>
        <w:br/>
      </w:r>
      <w:r>
        <w:rPr>
          <w:rFonts w:hint="eastAsia"/>
        </w:rPr>
        <w:t>　　3.1 全球紫外传感器供需现状及预测（2021-2032）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全球紫外传感器产能、产量、产能利用率及发展趋势（2021-2032）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全球紫外传感器产量、需求量及发展趋势（2021-2032）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全球主要地区紫外传感器产量及发展趋势（2021-2032）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全球主要地区紫外传感器产量（2021-2026）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全球主要地区紫外传感器产量（2027-2032）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全球主要地区紫外传感器产量市场份额（2021-2032）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中国紫外传感器供需现状及预测（2021-2032）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中国紫外传感器产能、产量、产能利用率及发展趋势（2021-2032）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中国紫外传感器产量、市场需求量及发展趋势（2021-2032）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中国市场紫外传感器进出口（2021-2032）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全球紫外传感器销量及销售额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全球市场紫外传感器销售额（2021-2032）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全球市场紫外传感器销量（2021-2032）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全球市场紫外传感器价格趋势（2021-2032）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全球主要地区紫外传感器销售收入及市场份额（2021-2026）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全球主要地区紫外传感器销售收入预测（2027-2032）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全球主要地区紫外传感器销量分析：2021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全球主要地区紫外传感器销量及市场份额预测（2027-2032）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全球不同产品类型紫外传感器销量（2021-2032）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全球不同产品类型紫外传感器收入（2021-2032）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全球不同产品类型紫外传感器价格走势（2021-2032）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中国不同产品类型紫外传感器销量（2021-2032）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中国不同产品类型紫外传感器销量预测（2027-2032）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中国不同产品类型紫外传感器收入（2021-2032）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中国不同产品类型紫外传感器收入预测（2027-2032）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不同应用紫外传感器分析</w:t>
      </w:r>
      <w:r>
        <w:rPr>
          <w:rFonts w:hint="eastAsia"/>
        </w:rPr>
        <w:br/>
      </w:r>
      <w:r>
        <w:rPr>
          <w:rFonts w:hint="eastAsia"/>
        </w:rPr>
        <w:t>　　7.1 全球不同应用紫外传感器销量（2021-2032）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全球不同应用紫外传感器销量预测（2027-2032）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全球不同应用紫外传感器收入（2021-2032）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全球不同应用紫外传感器收入预测（2027-2032）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全球不同应用紫外传感器价格走势（2021-2032）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中国不同应用紫外传感器销量（2021-2032）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中国不同应用紫外传感器销量预测（2027-2032）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中国不同应用紫外传感器收入（2021-2032）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中国不同应用紫外传感器收入预测（2027-2032）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紫外传感器行业发展趋势</w:t>
      </w:r>
      <w:r>
        <w:rPr>
          <w:rFonts w:hint="eastAsia"/>
        </w:rPr>
        <w:br/>
      </w:r>
      <w:r>
        <w:rPr>
          <w:rFonts w:hint="eastAsia"/>
        </w:rPr>
        <w:t>　　8.2 紫外传感器行业主要驱动因素</w:t>
      </w:r>
      <w:r>
        <w:rPr>
          <w:rFonts w:hint="eastAsia"/>
        </w:rPr>
        <w:br/>
      </w:r>
      <w:r>
        <w:rPr>
          <w:rFonts w:hint="eastAsia"/>
        </w:rPr>
        <w:t>　　8.3 紫外传感器中国企业SWOT分析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中国紫外传感器行业政策环境分析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紫外传感器行业产业链简介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紫外传感器行业供应链分析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紫外传感器主要原料及供应情况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紫外传感器行业采购模式</w:t>
      </w:r>
      <w:r>
        <w:rPr>
          <w:rFonts w:hint="eastAsia"/>
        </w:rPr>
        <w:br/>
      </w:r>
      <w:r>
        <w:rPr>
          <w:rFonts w:hint="eastAsia"/>
        </w:rPr>
        <w:t>　　9.3 紫外传感器行业生产模式</w:t>
      </w:r>
      <w:r>
        <w:rPr>
          <w:rFonts w:hint="eastAsia"/>
        </w:rPr>
        <w:br/>
      </w:r>
      <w:r>
        <w:rPr>
          <w:rFonts w:hint="eastAsia"/>
        </w:rPr>
        <w:t>　　9.4 紫外传感器行业销售模式及销售渠道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按应用细分，全球紫外传感器市场规模（CAGR）2021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紫外传感器行业发展主要特点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紫外传感器行业发展有利因素分析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紫外传感器行业发展不利因素分析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进入紫外传感器行业壁垒</w:t>
      </w:r>
      <w:r>
        <w:rPr>
          <w:rFonts w:hint="eastAsia"/>
        </w:rPr>
        <w:br/>
      </w:r>
      <w:r>
        <w:rPr>
          <w:rFonts w:hint="eastAsia"/>
        </w:rPr>
        <w:t>　　表 7： 紫外传感器主要企业在国际市场占有率（按销量，2023-2026）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2025年紫外传感器主要企业在国际市场排名（按销量）&amp;（千件）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全球市场主要企业紫外传感器销量（2023-2026）&amp;（千件）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紫外传感器主要企业在国际市场占有率（按收入，2023-2026）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2025年紫外传感器主要企业在国际市场排名（按收入）&amp;（万元）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全球市场主要企业紫外传感器销售收入（2023-2026）&amp;（万元）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全球市场主要企业紫外传感器销售价格（2023-2026）&amp;（元/件）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紫外传感器主要企业在中国市场占有率（按销量，2023-2026）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2025年紫外传感器主要企业在中国市场排名（按销量）&amp;（千件）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中国市场主要企业紫外传感器销量（2023-2026）&amp;（千件）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紫外传感器主要企业在中国市场占有率（按收入，2023-2026）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2025年紫外传感器主要企业在中国市场排名（按收入）&amp;（万元）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中国市场主要企业紫外传感器销售收入（2023-2026）&amp;（万元）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全球主要厂商紫外传感器总部及产地分布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全球主要厂商成立时间及紫外传感器商业化日期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全球主要厂商紫外传感器产品类型及应用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2025年全球紫外传感器主要厂商市场地位（第一梯队、第二梯队和第三梯队）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全球紫外传感器市场投资、并购等现状分析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全球主要地区紫外传感器产量增速（CAGR）：（2021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全球主要地区紫外传感器产量（2021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全球主要地区紫外传感器产量（2021-2026）&amp;（千件）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全球主要地区紫外传感器产量（2027-2032）&amp;（千件）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全球主要地区紫外传感器产量市场份额（2021-2026）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全球主要地区紫外传感器产量市场份额（2027-2032）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中国市场紫外传感器产量、销量、进出口（2021-2026）&amp;（千件）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中国市场紫外传感器产量、销量、进出口预测（2027-2032）&amp;（千件）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全球主要地区紫外传感器销售收入增速：（2021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全球主要地区紫外传感器销售收入（2021-2026）&amp;（万元）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全球主要地区紫外传感器销售收入市场份额（2021-2026）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全球主要地区紫外传感器收入（2027-2032）&amp;（万元）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全球主要地区紫外传感器收入市场份额（2027-2032）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全球主要地区紫外传感器销量（千件）：2021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全球主要地区紫外传感器销量（2021-2026）&amp;（千件）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全球主要地区紫外传感器销量市场份额（2021-2026）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全球主要地区紫外传感器销量（2027-2032）&amp;（千件）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全球主要地区紫外传感器销量份额（2027-2032）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紫外传感器生产基地、销售区域、竞争对手及市场地位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全球不同产品类型紫外传感器销量（2021-2026）&amp;（千件）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全球不同产品类型紫外传感器销量市场份额（2021-2026）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全球不同产品类型紫外传感器销量预测（2027-2032）&amp;（千件）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全球市场不同产品类型紫外传感器销量市场份额预测（2027-2032）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全球不同产品类型紫外传感器收入（2021-2026）&amp;（万元）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全球不同产品类型紫外传感器收入市场份额（2021-2026）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全球不同产品类型紫外传感器收入预测（2027-2032）&amp;（万元）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全球不同产品类型紫外传感器收入市场份额预测（2027-2032）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中国不同产品类型紫外传感器销量（2021-2026）&amp;（千件）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中国不同产品类型紫外传感器销量市场份额（2021-2026）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中国不同产品类型紫外传感器销量预测（2027-2032）&amp;（千件）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全球市场不同产品类型紫外传感器销量市场份额预测（2027-2032）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中国不同产品类型紫外传感器收入（2021-2026）&amp;（万元）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中国不同产品类型紫外传感器收入市场份额（2021-2026）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中国不同产品类型紫外传感器收入预测（2027-2032）&amp;（万元）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中国不同产品类型紫外传感器收入市场份额预测（2027-2032）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全球不同应用紫外传感器销量（2021-2026）&amp;（千件）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全球不同应用紫外传感器销量市场份额（2021-2026）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全球不同应用紫外传感器销量预测（2027-2032）&amp;（千件）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全球市场不同应用紫外传感器销量市场份额预测（2027-2032）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全球不同应用紫外传感器收入（2021-2026）&amp;（万元）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全球不同应用紫外传感器收入市场份额（2021-2026）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全球不同应用紫外传感器收入预测（2027-2032）&amp;（万元）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全球不同应用紫外传感器收入市场份额预测（2027-2032）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中国不同应用紫外传感器销量（2021-2026）&amp;（千件）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中国不同应用紫外传感器销量市场份额（2021-2026）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中国不同应用紫外传感器销量预测（2027-2032）&amp;（千件）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中国市场不同应用紫外传感器销量市场份额预测（2027-2032）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中国不同应用紫外传感器收入（2021-2026）&amp;（万元）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中国不同应用紫外传感器收入市场份额（2021-2026）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中国不同应用紫外传感器收入预测（2027-2032）&amp;（万元）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中国不同应用紫外传感器收入市场份额预测（2027-2032）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紫外传感器行业发展趋势</w:t>
      </w:r>
      <w:r>
        <w:rPr>
          <w:rFonts w:hint="eastAsia"/>
        </w:rPr>
        <w:br/>
      </w:r>
      <w:r>
        <w:rPr>
          <w:rFonts w:hint="eastAsia"/>
        </w:rPr>
        <w:t>　　表 161： 紫外传感器行业主要驱动因素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紫外传感器行业供应链分析</w:t>
      </w:r>
      <w:r>
        <w:rPr>
          <w:rFonts w:hint="eastAsia"/>
        </w:rPr>
        <w:br/>
      </w:r>
      <w:r>
        <w:rPr>
          <w:rFonts w:hint="eastAsia"/>
        </w:rPr>
        <w:t>　　表 163： 紫外传感器上游原料供应商</w:t>
      </w:r>
      <w:r>
        <w:rPr>
          <w:rFonts w:hint="eastAsia"/>
        </w:rPr>
        <w:br/>
      </w:r>
      <w:r>
        <w:rPr>
          <w:rFonts w:hint="eastAsia"/>
        </w:rPr>
        <w:t>　　表 164： 紫外传感器主要地区不同应用客户分析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紫外传感器典型经销商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UVA产品图片</w:t>
      </w:r>
      <w:r>
        <w:rPr>
          <w:rFonts w:hint="eastAsia"/>
        </w:rPr>
        <w:br/>
      </w:r>
      <w:r>
        <w:rPr>
          <w:rFonts w:hint="eastAsia"/>
        </w:rPr>
        <w:t>　　图 5： UVB产品图片</w:t>
      </w:r>
      <w:r>
        <w:rPr>
          <w:rFonts w:hint="eastAsia"/>
        </w:rPr>
        <w:br/>
      </w:r>
      <w:r>
        <w:rPr>
          <w:rFonts w:hint="eastAsia"/>
        </w:rPr>
        <w:t>　　图 6： UVC产品图片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全球不同应用紫外传感器市场份额2025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消费电子类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医疗应用</w:t>
      </w:r>
      <w:r>
        <w:rPr>
          <w:rFonts w:hint="eastAsia"/>
        </w:rPr>
        <w:br/>
      </w:r>
      <w:r>
        <w:rPr>
          <w:rFonts w:hint="eastAsia"/>
        </w:rPr>
        <w:t>　　图 13： 环境与食品检测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2025年全球前五大生产商紫外传感器市场份额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2025年全球紫外传感器第一梯队、第二梯队和第三梯队厂商及市场份额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全球紫外传感器产能、产量、产能利用率及发展趋势（2021-2032）&amp;（千件）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全球紫外传感器产量、需求量及发展趋势（2021-2032）&amp;（千件）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全球主要地区紫外传感器产量市场份额（2021-2032）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中国紫外传感器产能、产量、产能利用率及发展趋势（2021-2032）&amp;（千件）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中国紫外传感器产量、市场需求量及发展趋势（2021-2032）&amp;（千件）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全球紫外传感器市场销售额及增长率：（2021-2032）&amp;（万元）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全球市场紫外传感器市场规模：2021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全球市场紫外传感器销量及增长率（2021-2032）&amp;（千件）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全球市场紫外传感器价格趋势（2021-2032）&amp;（元/件）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全球主要地区紫外传感器销售收入（2021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全球主要地区紫外传感器销售收入市场份额（2021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北美市场紫外传感器销量及增长率（2021-2032）&amp;（千件）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北美市场紫外传感器收入及增长率（2021-2032）&amp;（万元）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欧洲市场紫外传感器销量及增长率（2021-2032）&amp;（千件）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欧洲市场紫外传感器收入及增长率（2021-2032）&amp;（万元）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中国市场紫外传感器销量及增长率（2021-2032）&amp;（千件）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中国市场紫外传感器收入及增长率（2021-2032）&amp;（万元）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日本市场紫外传感器销量及增长率（2021-2032）&amp;（千件）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日本市场紫外传感器收入及增长率（2021-2032）&amp;（万元）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东南亚市场紫外传感器销量及增长率（2021-2032）&amp;（千件）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东南亚市场紫外传感器收入及增长率（2021-2032）&amp;（万元）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印度市场紫外传感器销量及增长率（2021-2032）&amp;（千件）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印度市场紫外传感器收入及增长率（2021-2032）&amp;（万元）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南美市场紫外传感器销量及增长率（2021-2032）&amp;（千件）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南美市场紫外传感器收入及增长率（2021-2032）&amp;（万元）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中东市场紫外传感器销量及增长率（2021-2032）&amp;（千件）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中东市场紫外传感器收入及增长率（2021-2032）&amp;（万元）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全球不同产品类型紫外传感器价格走势（2021-2032）&amp;（元/件）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全球不同应用紫外传感器价格走势（2021-2032）&amp;（元/件）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紫外传感器中国企业SWOT分析</w:t>
      </w:r>
      <w:r>
        <w:rPr>
          <w:rFonts w:hint="eastAsia"/>
        </w:rPr>
        <w:br/>
      </w:r>
      <w:r>
        <w:rPr>
          <w:rFonts w:hint="eastAsia"/>
        </w:rPr>
        <w:t>　　图 47： 紫外传感器产业链</w:t>
      </w:r>
      <w:r>
        <w:rPr>
          <w:rFonts w:hint="eastAsia"/>
        </w:rPr>
        <w:br/>
      </w:r>
      <w:r>
        <w:rPr>
          <w:rFonts w:hint="eastAsia"/>
        </w:rPr>
        <w:t>　　图 48： 紫外传感器行业采购模式分析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紫外传感器行业生产模式</w:t>
      </w:r>
      <w:r>
        <w:rPr>
          <w:rFonts w:hint="eastAsia"/>
        </w:rPr>
        <w:br/>
      </w:r>
      <w:r>
        <w:rPr>
          <w:rFonts w:hint="eastAsia"/>
        </w:rPr>
        <w:t>　　图 50： 紫外传感器行业销售模式分析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eb10930ce49d6" w:history="1">
        <w:r>
          <w:rPr>
            <w:rStyle w:val="Hyperlink"/>
          </w:rPr>
          <w:t>2026-2032年全球与中国紫外传感器行业发展现状分析及前景趋势报告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eb10930ce49d6" w:history="1">
        <w:r>
          <w:rPr>
            <w:rStyle w:val="Hyperlink"/>
          </w:rPr>
          <w:t>https://www.20087.com/7/92/ZiWaiChuanGanQiHangYeFaZhanQianJing.html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热点：超声波氧气传感器、紫外传感器厂家附近、重力传感器、紫外传感器原理、高精度位移传感器、紫外传感器的应用、风向传感器、紫外传感器价格、中国传感器最好的公司排名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b15b29c004990" w:history="1">
      <w:r>
        <w:rPr>
          <w:rStyle w:val="Hyperlink"/>
        </w:rPr>
        <w:t>2026-2032年全球与中国紫外传感器行业发展现状分析及前景趋势报告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iWaiChuanGanQiHangYeFaZhanQianJing.html" TargetMode="External" Id="Re9beb10930ce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iWaiChuanGanQiHangYeFaZhanQianJing.html" TargetMode="External" Id="Rd92b15b29c00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2026-01-02T04:52:01Z</dcterms:created>
  <dcterms:modified xsi:type="dcterms:W3CDTF">2026-01-02T05:52:01Z</dcterms:modified>
  <dc:subject>2026-2032年全球与中国紫外传感器行业发展现状分析及前景趋势报告</dc:subject>
  <dc:title>2026-2032年全球与中国紫外传感器行业发展现状分析及前景趋势报告</dc:title>
  <cp:keywords>2026-2032年全球与中国紫外传感器行业发展现状分析及前景趋势报告</cp:keywords>
  <dc:description>2026-2032年全球与中国紫外传感器行业发展现状分析及前景趋势报告</dc:description>
</cp:coreProperties>
</file>