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0087bed474462" w:history="1">
              <w:r>
                <w:rPr>
                  <w:rStyle w:val="Hyperlink"/>
                </w:rPr>
                <w:t>2025-2031年中国线控底盘市场现状与发展趋势预测报告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0087bed474462" w:history="1">
              <w:r>
                <w:rPr>
                  <w:rStyle w:val="Hyperlink"/>
                </w:rPr>
                <w:t>2025-2031年中国线控底盘市场现状与发展趋势预测报告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0087bed474462" w:history="1">
                <w:r>
                  <w:rPr>
                    <w:rStyle w:val="Hyperlink"/>
                  </w:rPr>
                  <w:t>https://www.20087.com/7/92/XianKongDiPanHangYeFaZhanQuShi.html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控底盘是一种用于无人驾驶车辆的基础平台，在近年来随着自动驾驶技术的发展而逐渐受到重视。这类底盘因其高度集成化和模块化的特点，在无人驾驶物流车、无人清扫车等领域有着广泛的应用。近年来，随着电子控制技术和传感器技术的进步，线控底盘的性能和可靠性都有了显著提升。现代线控底盘不仅具备高精度的位置控制能力，还能通过优化设计提高其适应复杂路况的能力。</w:t>
      </w:r>
      <w:r>
        <w:rPr>
          <w:rFonts w:hint="eastAsia"/>
        </w:rPr>
        <w:br/>
      </w:r>
      <w:r>
        <w:rPr>
          <w:rFonts w:hint="eastAsia"/>
        </w:rPr>
        <w:t>　　未来，线控底盘的发展将更加注重智能化和多功能性。一方面，随着人工智能技术的应用，线控底盘将集成更多的智能功能，如障碍物识别、路径规划等，提高设备的自主驾驶能力。另一方面，随着新材料技术的应用，线控底盘将被要求具有更高的载重能力和更长的续航里程，以适应更加苛刻的工作环境。此外，随着个性化需求的增长，提供定制化服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0087bed474462" w:history="1">
        <w:r>
          <w:rPr>
            <w:rStyle w:val="Hyperlink"/>
          </w:rPr>
          <w:t>2025-2031年中国线控底盘市场现状与发展趋势预测报告</w:t>
        </w:r>
      </w:hyperlink>
      <w:r>
        <w:rPr>
          <w:rFonts w:hint="eastAsia"/>
        </w:rPr>
        <w:t>》从产业链视角出发，系统分析了当前线控底盘行业的现状与市场需求，详细解读了线控底盘市场规模及价格动态变化，并探讨了上下游影响因素。报告对线控底盘细分领域的具体情况进行了分析，基于现有数据对线控底盘市场前景及发展趋势进行了科学预测，同时揭示了重点企业的竞争格局，指出了线控底盘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线控底盘行业相关概述</w:t>
      </w:r>
      <w:r>
        <w:rPr>
          <w:rFonts w:hint="eastAsia"/>
        </w:rPr>
        <w:br/>
      </w:r>
      <w:r>
        <w:rPr>
          <w:rFonts w:hint="eastAsia"/>
        </w:rPr>
        <w:t>　　　　一、线控底盘行业定义及特点</w:t>
      </w:r>
      <w:r>
        <w:rPr>
          <w:rFonts w:hint="eastAsia"/>
        </w:rPr>
        <w:br/>
      </w:r>
      <w:r>
        <w:rPr>
          <w:rFonts w:hint="eastAsia"/>
        </w:rPr>
        <w:t>　　　　　　1、线控底盘行业定义</w:t>
      </w:r>
      <w:r>
        <w:rPr>
          <w:rFonts w:hint="eastAsia"/>
        </w:rPr>
        <w:br/>
      </w:r>
      <w:r>
        <w:rPr>
          <w:rFonts w:hint="eastAsia"/>
        </w:rPr>
        <w:t>　　　　　　2、线控底盘行业特点</w:t>
      </w:r>
      <w:r>
        <w:rPr>
          <w:rFonts w:hint="eastAsia"/>
        </w:rPr>
        <w:br/>
      </w:r>
      <w:r>
        <w:rPr>
          <w:rFonts w:hint="eastAsia"/>
        </w:rPr>
        <w:t>　　　　二、线控底盘行业经营模式分析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1、线控底盘生产模式</w:t>
      </w:r>
      <w:r>
        <w:rPr>
          <w:rFonts w:hint="eastAsia"/>
        </w:rPr>
        <w:br/>
      </w:r>
      <w:r>
        <w:rPr>
          <w:rFonts w:hint="eastAsia"/>
        </w:rPr>
        <w:t>　　　　　　2、线控底盘采购模式</w:t>
      </w:r>
      <w:r>
        <w:rPr>
          <w:rFonts w:hint="eastAsia"/>
        </w:rPr>
        <w:br/>
      </w:r>
      <w:r>
        <w:rPr>
          <w:rFonts w:hint="eastAsia"/>
        </w:rPr>
        <w:t>　　　　　　3、线控底盘销售模式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2024-2025年全球线控底盘行业市场运行形势分析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2024-2025年全球线控底盘行业发展概况</w:t>
      </w:r>
      <w:r>
        <w:rPr>
          <w:rFonts w:hint="eastAsia"/>
        </w:rPr>
        <w:br/>
      </w:r>
      <w:r>
        <w:rPr>
          <w:rFonts w:hint="eastAsia"/>
        </w:rPr>
        <w:t>　　第二节 全球线控底盘行业发展走势</w:t>
      </w:r>
      <w:r>
        <w:rPr>
          <w:rFonts w:hint="eastAsia"/>
        </w:rPr>
        <w:br/>
      </w:r>
      <w:r>
        <w:rPr>
          <w:rFonts w:hint="eastAsia"/>
        </w:rPr>
        <w:t>　　　　一、全球线控底盘行业市场分布情况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二、全球线控底盘行业发展趋势分析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全球线控底盘行业重点国家和区域分析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2024-2025年中国线控底盘行业发展环境分析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线控底盘政策环境分析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线控底盘技术环境分析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2024-2025年线控底盘行业技术发展现状及趋势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当前我国线控底盘技术发展现状</w:t>
      </w:r>
      <w:r>
        <w:rPr>
          <w:rFonts w:hint="eastAsia"/>
        </w:rPr>
        <w:br/>
      </w:r>
      <w:r>
        <w:rPr>
          <w:rFonts w:hint="eastAsia"/>
        </w:rPr>
        <w:t>　　第二节 中外线控底盘技术差距及产生差距的主要原因分析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提高我国线控底盘技术的对策</w:t>
      </w:r>
      <w:r>
        <w:rPr>
          <w:rFonts w:hint="eastAsia"/>
        </w:rPr>
        <w:br/>
      </w:r>
      <w:r>
        <w:rPr>
          <w:rFonts w:hint="eastAsia"/>
        </w:rPr>
        <w:t>　　第四节 我国线控底盘研发、设计发展趋势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2024-2025年中国线控底盘行业市场供需状况分析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中国线控底盘行业市场规模情况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中国线控底盘行业盈利情况分析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中国线控底盘行业市场需求状况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一、2019-2024年线控底盘行业市场需求情况</w:t>
      </w:r>
      <w:r>
        <w:rPr>
          <w:rFonts w:hint="eastAsia"/>
        </w:rPr>
        <w:br/>
      </w:r>
      <w:r>
        <w:rPr>
          <w:rFonts w:hint="eastAsia"/>
        </w:rPr>
        <w:t>　　　　二、线控底盘行业市场需求特点分析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三、2025-2031年线控底盘行业市场需求预测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中国线控底盘行业市场供给状况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一、2019-2024年线控底盘行业市场供给情况</w:t>
      </w:r>
      <w:r>
        <w:rPr>
          <w:rFonts w:hint="eastAsia"/>
        </w:rPr>
        <w:br/>
      </w:r>
      <w:r>
        <w:rPr>
          <w:rFonts w:hint="eastAsia"/>
        </w:rPr>
        <w:t>　　　　二、线控底盘行业市场供给特点分析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三、2025-2031年线控底盘行业市场供给预测</w:t>
      </w:r>
      <w:r>
        <w:rPr>
          <w:rFonts w:hint="eastAsia"/>
        </w:rPr>
        <w:br/>
      </w:r>
      <w:r>
        <w:rPr>
          <w:rFonts w:hint="eastAsia"/>
        </w:rPr>
        <w:t>　　第五节 线控底盘行业市场供需平衡状况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中国线控底盘行业进出口情况分析预测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2019-2024年中国线控底盘行业进出口情况分析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一、2019-2024年中国线控底盘行业进口分析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二、2019-2024年中国线控底盘行业出口分析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2025-2031年中国线控底盘行业进出口情况预测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一、2025-2031年中国线控底盘行业进口预测分析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二、2025-2031年中国线控底盘行业出口预测分析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影响线控底盘行业进出口变化的主要原因分析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2019-2024年中国线控底盘行业重点地区调研分析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一、中国线控底盘行业重点区域市场结构调研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二、**地区线控底盘市场调研分析</w:t>
      </w:r>
      <w:r>
        <w:rPr>
          <w:rFonts w:hint="eastAsia"/>
        </w:rPr>
        <w:br/>
      </w:r>
      <w:r>
        <w:rPr>
          <w:rFonts w:hint="eastAsia"/>
        </w:rPr>
        <w:t>　　　　三、**地区线控底盘市场调研分析</w:t>
      </w:r>
      <w:r>
        <w:rPr>
          <w:rFonts w:hint="eastAsia"/>
        </w:rPr>
        <w:br/>
      </w:r>
      <w:r>
        <w:rPr>
          <w:rFonts w:hint="eastAsia"/>
        </w:rPr>
        <w:t>　　　　四、**地区线控底盘市场调研分析</w:t>
      </w:r>
      <w:r>
        <w:rPr>
          <w:rFonts w:hint="eastAsia"/>
        </w:rPr>
        <w:br/>
      </w:r>
      <w:r>
        <w:rPr>
          <w:rFonts w:hint="eastAsia"/>
        </w:rPr>
        <w:t>　　　　五、**地区线控底盘市场调研分析</w:t>
      </w:r>
      <w:r>
        <w:rPr>
          <w:rFonts w:hint="eastAsia"/>
        </w:rPr>
        <w:br/>
      </w:r>
      <w:r>
        <w:rPr>
          <w:rFonts w:hint="eastAsia"/>
        </w:rPr>
        <w:t>　　　　六、**地区线控底盘市场调研分析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线控底盘行业细分产品市场调研分析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中国线控底盘行业市场行情分析预测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线控底盘价格影响因素分析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2019-2024年中国线控底盘市场价格趋向分析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2025-2031年中国线控底盘市场价格趋向预测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线控底盘行业上、下游市场分析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线控底盘行业上游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线控底盘行业下游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线控底盘行业竞争格局分析</w:t>
      </w:r>
      <w:r>
        <w:rPr>
          <w:rFonts w:hint="eastAsia"/>
        </w:rPr>
        <w:br/>
      </w:r>
      <w:r>
        <w:rPr>
          <w:rFonts w:hint="eastAsia"/>
        </w:rPr>
        <w:t>　　第一节 线控底盘行业集中度分析</w:t>
      </w:r>
      <w:r>
        <w:rPr>
          <w:rFonts w:hint="eastAsia"/>
        </w:rPr>
        <w:br/>
      </w:r>
      <w:r>
        <w:rPr>
          <w:rFonts w:hint="eastAsia"/>
        </w:rPr>
        <w:t>　　　　一、线控底盘市场集中度分析</w:t>
      </w:r>
      <w:r>
        <w:rPr>
          <w:rFonts w:hint="eastAsia"/>
        </w:rPr>
        <w:br/>
      </w:r>
      <w:r>
        <w:rPr>
          <w:rFonts w:hint="eastAsia"/>
        </w:rPr>
        <w:t>　　　　二、线控底盘企业集中度分析</w:t>
      </w:r>
      <w:r>
        <w:rPr>
          <w:rFonts w:hint="eastAsia"/>
        </w:rPr>
        <w:br/>
      </w:r>
      <w:r>
        <w:rPr>
          <w:rFonts w:hint="eastAsia"/>
        </w:rPr>
        <w:t>　　　　三、线控底盘区域集中度分析</w:t>
      </w:r>
      <w:r>
        <w:rPr>
          <w:rFonts w:hint="eastAsia"/>
        </w:rPr>
        <w:br/>
      </w:r>
      <w:r>
        <w:rPr>
          <w:rFonts w:hint="eastAsia"/>
        </w:rPr>
        <w:t>　　第二节 线控底盘行业竞争格局分析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一、2025年线控底盘行业竞争分析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二、2025年中外线控底盘产品竞争分析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三、2019-2024年中国线控底盘市场竞争分析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四、2025-2031年国内主要线控底盘企业动向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线控底盘行业重点企业发展调研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线控底盘重点企业（一）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线控底盘重点企业（二）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线控底盘重点企业（三）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线控底盘重点企业（四）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线控底盘重点企业（五）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线控底盘重点企业（六）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2024-2025年线控底盘企业发展策略分析</w:t>
      </w:r>
      <w:r>
        <w:rPr>
          <w:rFonts w:hint="eastAsia"/>
        </w:rPr>
        <w:br/>
      </w:r>
      <w:r>
        <w:rPr>
          <w:rFonts w:hint="eastAsia"/>
        </w:rPr>
        <w:t>　　第一节 线控底盘市场策略分析</w:t>
      </w:r>
      <w:r>
        <w:rPr>
          <w:rFonts w:hint="eastAsia"/>
        </w:rPr>
        <w:br/>
      </w:r>
      <w:r>
        <w:rPr>
          <w:rFonts w:hint="eastAsia"/>
        </w:rPr>
        <w:t>　　　　一、线控底盘价格策略分析</w:t>
      </w:r>
      <w:r>
        <w:rPr>
          <w:rFonts w:hint="eastAsia"/>
        </w:rPr>
        <w:br/>
      </w:r>
      <w:r>
        <w:rPr>
          <w:rFonts w:hint="eastAsia"/>
        </w:rPr>
        <w:t>　　　　二、线控底盘渠道策略分析</w:t>
      </w:r>
      <w:r>
        <w:rPr>
          <w:rFonts w:hint="eastAsia"/>
        </w:rPr>
        <w:br/>
      </w:r>
      <w:r>
        <w:rPr>
          <w:rFonts w:hint="eastAsia"/>
        </w:rPr>
        <w:t>　　第二节 线控底盘销售策略分析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提高线控底盘企业竞争力的策略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一、提高中国线控底盘企业核心竞争力的对策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二、线控底盘企业提升竞争力的主要方向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三、影响线控底盘企业核心竞争力的因素及提升途径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四、提高线控底盘企业竞争力的策略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对我国线控底盘品牌的战略思考</w:t>
      </w:r>
      <w:r>
        <w:rPr>
          <w:rFonts w:hint="eastAsia"/>
        </w:rPr>
        <w:br/>
      </w:r>
      <w:r>
        <w:rPr>
          <w:rFonts w:hint="eastAsia"/>
        </w:rPr>
        <w:t>　　　　一、线控底盘实施品牌战略的意义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二、线控底盘企业品牌的现状分析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三、我国线控底盘企业的品牌战略</w:t>
      </w:r>
      <w:r>
        <w:rPr>
          <w:rFonts w:hint="eastAsia"/>
        </w:rPr>
        <w:br/>
      </w:r>
      <w:r>
        <w:rPr>
          <w:rFonts w:hint="eastAsia"/>
        </w:rPr>
        <w:t>　　　　四、线控底盘品牌战略管理的策略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2024-2025年中国线控底盘行业营销策略分析</w:t>
      </w:r>
      <w:r>
        <w:rPr>
          <w:rFonts w:hint="eastAsia"/>
        </w:rPr>
        <w:br/>
      </w:r>
      <w:r>
        <w:rPr>
          <w:rFonts w:hint="eastAsia"/>
        </w:rPr>
        <w:t>　　第一节 线控底盘市场推广策略研究分析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一、做好线控底盘产品导入</w:t>
      </w:r>
      <w:r>
        <w:rPr>
          <w:rFonts w:hint="eastAsia"/>
        </w:rPr>
        <w:br/>
      </w:r>
      <w:r>
        <w:rPr>
          <w:rFonts w:hint="eastAsia"/>
        </w:rPr>
        <w:t>　　　　二、做好线控底盘产品组合和产品线决策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三、线控底盘行业城市市场推广策略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线控底盘行业渠道营销研究分析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一、线控底盘行业营销环境分析</w:t>
      </w:r>
      <w:r>
        <w:rPr>
          <w:rFonts w:hint="eastAsia"/>
        </w:rPr>
        <w:br/>
      </w:r>
      <w:r>
        <w:rPr>
          <w:rFonts w:hint="eastAsia"/>
        </w:rPr>
        <w:t>　　　　二、线控底盘行业现存的营销渠道分析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三、线控底盘行业终端市场营销管理策略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线控底盘行业营销战略研究分析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一、中国线控底盘行业有效整合营销策略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二、建立线控底盘行业厂商的双嬴模式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2025-2031年中国线控底盘行业前景与风险预测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2025年线控底盘市场前景分析</w:t>
      </w:r>
      <w:r>
        <w:rPr>
          <w:rFonts w:hint="eastAsia"/>
        </w:rPr>
        <w:br/>
      </w:r>
      <w:r>
        <w:rPr>
          <w:rFonts w:hint="eastAsia"/>
        </w:rPr>
        <w:t>　　第二节 2025年线控底盘发展趋势预测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2025-2031年中国线控底盘行业投资特性分析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一、2025-2031年中国线控底盘行业进入壁垒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二、2025-2031年中国线控底盘行业盈利模式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三、2025-2031年中国线控底盘行业盈利因素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2025-2031年中国线控底盘行业投资机会分析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一、2025-2031年中国线控底盘细分市场投资机会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二、2025-2031年中国线控底盘行业区域市场投资潜力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2025-2031年中国线控底盘行业投资风险分析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一、2025-2031年中国线控底盘行业市场竞争风险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二、2025-2031年中国线控底盘行业技术风险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三、2025-2031年中国线控底盘行业政策风险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四、2025-2031年中国线控底盘行业进入退出风险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2025-2031年中国线控底盘行业盈利模式与投资策略分析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国外线控底盘行业投资现状及经营模式分析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一、境外线控底盘行业成长情况调查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中国线控底盘行业商业模式探讨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中国线控底盘行业投资国际化发展战略分析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中国线控底盘行业投资策略分析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中国线控底盘行业资本运作战略选择方案研究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[.中智林.]中国线控底盘行业多元化经营战略的可行性分析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线控底盘行业类别</w:t>
      </w:r>
      <w:r>
        <w:rPr>
          <w:rFonts w:hint="eastAsia"/>
        </w:rPr>
        <w:br/>
      </w:r>
      <w:r>
        <w:rPr>
          <w:rFonts w:hint="eastAsia"/>
        </w:rPr>
        <w:t>　　图表 线控底盘行业产业链调研</w:t>
      </w:r>
      <w:r>
        <w:rPr>
          <w:rFonts w:hint="eastAsia"/>
        </w:rPr>
        <w:br/>
      </w:r>
      <w:r>
        <w:rPr>
          <w:rFonts w:hint="eastAsia"/>
        </w:rPr>
        <w:t>　　图表 线控底盘行业现状</w:t>
      </w:r>
      <w:r>
        <w:rPr>
          <w:rFonts w:hint="eastAsia"/>
        </w:rPr>
        <w:br/>
      </w:r>
      <w:r>
        <w:rPr>
          <w:rFonts w:hint="eastAsia"/>
        </w:rPr>
        <w:t>　　图表 线控底盘行业标准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2019-2024年中国线控底盘行业市场规模</w:t>
      </w:r>
      <w:r>
        <w:rPr>
          <w:rFonts w:hint="eastAsia"/>
        </w:rPr>
        <w:br/>
      </w:r>
      <w:r>
        <w:rPr>
          <w:rFonts w:hint="eastAsia"/>
        </w:rPr>
        <w:t>　　图表 2024年中国线控底盘行业产能</w:t>
      </w:r>
      <w:r>
        <w:rPr>
          <w:rFonts w:hint="eastAsia"/>
        </w:rPr>
        <w:br/>
      </w:r>
      <w:r>
        <w:rPr>
          <w:rFonts w:hint="eastAsia"/>
        </w:rPr>
        <w:t>　　图表 2019-2024年中国线控底盘行业产量统计</w:t>
      </w:r>
      <w:r>
        <w:rPr>
          <w:rFonts w:hint="eastAsia"/>
        </w:rPr>
        <w:br/>
      </w:r>
      <w:r>
        <w:rPr>
          <w:rFonts w:hint="eastAsia"/>
        </w:rPr>
        <w:t>　　图表 线控底盘行业动态</w:t>
      </w:r>
      <w:r>
        <w:rPr>
          <w:rFonts w:hint="eastAsia"/>
        </w:rPr>
        <w:br/>
      </w:r>
      <w:r>
        <w:rPr>
          <w:rFonts w:hint="eastAsia"/>
        </w:rPr>
        <w:t>　　图表 2019-2024年中国线控底盘市场需求量</w:t>
      </w:r>
      <w:r>
        <w:rPr>
          <w:rFonts w:hint="eastAsia"/>
        </w:rPr>
        <w:br/>
      </w:r>
      <w:r>
        <w:rPr>
          <w:rFonts w:hint="eastAsia"/>
        </w:rPr>
        <w:t>　　图表 2024年中国线控底盘行业需求区域调研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2019-2024年中国线控底盘行情</w:t>
      </w:r>
      <w:r>
        <w:rPr>
          <w:rFonts w:hint="eastAsia"/>
        </w:rPr>
        <w:br/>
      </w:r>
      <w:r>
        <w:rPr>
          <w:rFonts w:hint="eastAsia"/>
        </w:rPr>
        <w:t>　　图表 2019-2024年中国线控底盘价格走势图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2019-2024年中国线控底盘行业销售收入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2019-2024年中国线控底盘行业盈利情况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2019-2024年中国线控底盘行业利润总额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2019-2024年中国线控底盘进口统计</w:t>
      </w:r>
      <w:r>
        <w:rPr>
          <w:rFonts w:hint="eastAsia"/>
        </w:rPr>
        <w:br/>
      </w:r>
      <w:r>
        <w:rPr>
          <w:rFonts w:hint="eastAsia"/>
        </w:rPr>
        <w:t>　　图表 2019-2024年中国线控底盘出口统计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2019-2024年中国线控底盘行业企业数量统计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**地区线控底盘市场规模</w:t>
      </w:r>
      <w:r>
        <w:rPr>
          <w:rFonts w:hint="eastAsia"/>
        </w:rPr>
        <w:br/>
      </w:r>
      <w:r>
        <w:rPr>
          <w:rFonts w:hint="eastAsia"/>
        </w:rPr>
        <w:t>　　图表 **地区线控底盘行业市场需求</w:t>
      </w:r>
      <w:r>
        <w:rPr>
          <w:rFonts w:hint="eastAsia"/>
        </w:rPr>
        <w:br/>
      </w:r>
      <w:r>
        <w:rPr>
          <w:rFonts w:hint="eastAsia"/>
        </w:rPr>
        <w:t>　　图表 **地区线控底盘市场调研</w:t>
      </w:r>
      <w:r>
        <w:rPr>
          <w:rFonts w:hint="eastAsia"/>
        </w:rPr>
        <w:br/>
      </w:r>
      <w:r>
        <w:rPr>
          <w:rFonts w:hint="eastAsia"/>
        </w:rPr>
        <w:t>　　图表 **地区线控底盘行业市场需求分析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**地区线控底盘市场规模</w:t>
      </w:r>
      <w:r>
        <w:rPr>
          <w:rFonts w:hint="eastAsia"/>
        </w:rPr>
        <w:br/>
      </w:r>
      <w:r>
        <w:rPr>
          <w:rFonts w:hint="eastAsia"/>
        </w:rPr>
        <w:t>　　图表 **地区线控底盘行业市场需求</w:t>
      </w:r>
      <w:r>
        <w:rPr>
          <w:rFonts w:hint="eastAsia"/>
        </w:rPr>
        <w:br/>
      </w:r>
      <w:r>
        <w:rPr>
          <w:rFonts w:hint="eastAsia"/>
        </w:rPr>
        <w:t>　　图表 **地区线控底盘市场调研</w:t>
      </w:r>
      <w:r>
        <w:rPr>
          <w:rFonts w:hint="eastAsia"/>
        </w:rPr>
        <w:br/>
      </w:r>
      <w:r>
        <w:rPr>
          <w:rFonts w:hint="eastAsia"/>
        </w:rPr>
        <w:t>　　图表 **地区线控底盘行业市场需求分析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线控底盘行业竞争对手分析</w:t>
      </w:r>
      <w:r>
        <w:rPr>
          <w:rFonts w:hint="eastAsia"/>
        </w:rPr>
        <w:br/>
      </w:r>
      <w:r>
        <w:rPr>
          <w:rFonts w:hint="eastAsia"/>
        </w:rPr>
        <w:t>　　图表 线控底盘重点企业（一）基本信息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线控底盘重点企业（一）经营情况分析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线控底盘重点企业（一）主要经济指标情况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线控底盘重点企业（一）盈利能力情况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线控底盘重点企业（一）偿债能力情况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线控底盘重点企业（一）运营能力情况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线控底盘重点企业（一）成长能力情况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线控底盘重点企业（二）基本信息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线控底盘重点企业（二）经营情况分析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线控底盘重点企业（二）主要经济指标情况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线控底盘重点企业（二）盈利能力情况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线控底盘重点企业（二）偿债能力情况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线控底盘重点企业（二）运营能力情况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线控底盘重点企业（二）成长能力情况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线控底盘重点企业（三）基本信息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线控底盘重点企业（三）经营情况分析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线控底盘重点企业（三）主要经济指标情况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线控底盘重点企业（三）盈利能力情况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线控底盘重点企业（三）偿债能力情况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线控底盘重点企业（三）运营能力情况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线控底盘重点企业（三）成长能力情况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2025-2031年中国线控底盘行业产能预测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2025-2031年中国线控底盘行业产量预测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2025-2031年中国线控底盘市场需求预测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2025-2031年中国线控底盘行业市场规模预测</w:t>
      </w:r>
      <w:r>
        <w:rPr>
          <w:rFonts w:hint="eastAsia"/>
        </w:rPr>
        <w:br/>
      </w:r>
      <w:r>
        <w:rPr>
          <w:rFonts w:hint="eastAsia"/>
        </w:rPr>
        <w:t>　　图表 线控底盘行业准入条件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2025-2031年中国线控底盘行业信息化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2025-2031年中国线控底盘市场前景</w:t>
      </w:r>
      <w:r>
        <w:rPr>
          <w:rFonts w:hint="eastAsia"/>
        </w:rPr>
        <w:br/>
      </w:r>
      <w:r>
        <w:rPr>
          <w:rFonts w:hint="eastAsia"/>
        </w:rPr>
        <w:t>　　图表 2025-2031年中国线控底盘行业风险分析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2025-2031年中国线控底盘行业发展趋势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0087bed474462" w:history="1">
        <w:r>
          <w:rPr>
            <w:rStyle w:val="Hyperlink"/>
          </w:rPr>
          <w:t>2025-2031年中国线控底盘市场现状与发展趋势预测报告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0087bed474462" w:history="1">
        <w:r>
          <w:rPr>
            <w:rStyle w:val="Hyperlink"/>
          </w:rPr>
          <w:t>https://www.20087.com/7/92/XianKongDiPanHangYeFaZhanQuShi.html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热点：线控底盘与传统底盘的区别、线控底盘板块跌、线控转向龙头股、线控底盘上市公司龙头、线控底盘包括、线控底盘公司、线控底盘的定义、线控底盘技术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98e03c6f942bd" w:history="1">
      <w:r>
        <w:rPr>
          <w:rStyle w:val="Hyperlink"/>
        </w:rPr>
        <w:t>2025-2031年中国线控底盘市场现状与发展趋势预测报告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XianKongDiPanHangYeFaZhanQuShi.html" TargetMode="External" Id="R4570087bed47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XianKongDiPanHangYeFaZhanQuShi.html" TargetMode="External" Id="Rcec98e03c6f9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2024-11-24T04:24:00Z</dcterms:created>
  <dcterms:modified xsi:type="dcterms:W3CDTF">2024-11-24T05:24:00Z</dcterms:modified>
  <dc:subject>2025-2031年中国线控底盘市场现状与发展趋势预测报告</dc:subject>
  <dc:title>2025-2031年中国线控底盘市场现状与发展趋势预测报告</dc:title>
  <cp:keywords>2025-2031年中国线控底盘市场现状与发展趋势预测报告</cp:keywords>
  <dc:description>2025-2031年中国线控底盘市场现状与发展趋势预测报告</dc:description>
</cp:coreProperties>
</file>