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85bfc72394204" w:history="1">
              <w:r>
                <w:rPr>
                  <w:rStyle w:val="Hyperlink"/>
                </w:rPr>
                <w:t>中国脑电图仪市场调研与发展前景分析报告（2024年）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85bfc72394204" w:history="1">
              <w:r>
                <w:rPr>
                  <w:rStyle w:val="Hyperlink"/>
                </w:rPr>
                <w:t>中国脑电图仪市场调研与发展前景分析报告（2024年）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185bfc72394204" w:history="1">
                <w:r>
                  <w:rPr>
                    <w:rStyle w:val="Hyperlink"/>
                  </w:rPr>
                  <w:t>https://www.20087.com/7/52/NaoDianTuYiHangYeQianJingBaoGao.html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仪是一种用于记录大脑电活动的医疗设备，广泛应用于神经科学、临床诊断和脑机接口等领域。随着传感器技术和信号处理算法的进步，现代脑电图仪的便携性、舒适度和数据准确性有了显著提升，使得长时间监测和家庭使用成为可能。同时，脑电图技术与机器学习的结合，推动了对大脑活动模式的深入理解，为神经疾病诊断提供了新视角。</w:t>
      </w:r>
      <w:r>
        <w:rPr>
          <w:rFonts w:hint="eastAsia"/>
        </w:rPr>
        <w:br/>
      </w:r>
      <w:r>
        <w:rPr>
          <w:rFonts w:hint="eastAsia"/>
        </w:rPr>
        <w:t>　　未来，脑电图仪将更加聚焦于个性化医疗和认知科学。通过深度学习模型，脑电图仪将能够识别个体大脑活动的细微差异，实现早期预警和精准治疗。同时，脑电图仪与可穿戴设备的融合，将促进心理健康管理和认知训练的发展，成为日常健康监测的一部分。此外，随着脑机接口技术的成熟，脑电图仪将在人机交互、虚拟现实和辅助康复等方面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185bfc72394204" w:history="1">
        <w:r>
          <w:rPr>
            <w:rStyle w:val="Hyperlink"/>
          </w:rPr>
          <w:t>中国脑电图仪市场调研与发展前景分析报告（2024年）</w:t>
        </w:r>
      </w:hyperlink>
      <w:r>
        <w:rPr>
          <w:rFonts w:hint="eastAsia"/>
        </w:rPr>
        <w:t>基于科学的市场调研和数据分析，全面剖析了脑电图仪行业现状、市场需求及市场规模。脑电图仪报告探讨了脑电图仪产业链结构，细分市场的特点，并分析了脑电图仪市场前景及发展趋势。通过科学预测，揭示了脑电图仪行业未来的增长潜力。同时，脑电图仪报告还对重点企业进行了研究，评估了各大品牌在市场竞争中的地位，以及行业集中度的变化。脑电图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脑电图仪行业概述</w:t>
      </w:r>
      <w:r>
        <w:rPr>
          <w:rFonts w:hint="eastAsia"/>
        </w:rPr>
        <w:br/>
      </w:r>
      <w:r>
        <w:rPr>
          <w:rFonts w:hint="eastAsia"/>
        </w:rPr>
        <w:t>　　第一节 脑电图仪行业界定</w:t>
      </w:r>
      <w:r>
        <w:rPr>
          <w:rFonts w:hint="eastAsia"/>
        </w:rPr>
        <w:br/>
      </w:r>
      <w:r>
        <w:rPr>
          <w:rFonts w:hint="eastAsia"/>
        </w:rPr>
        <w:t>　　第二节 脑电图仪行业发展历程</w:t>
      </w:r>
      <w:r>
        <w:rPr>
          <w:rFonts w:hint="eastAsia"/>
        </w:rPr>
        <w:br/>
      </w:r>
      <w:r>
        <w:rPr>
          <w:rFonts w:hint="eastAsia"/>
        </w:rPr>
        <w:t>　　第三节 脑电图仪产业链分析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二、脑电图仪产业链模型分析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2023-2024年脑电图仪行业发展环境分析</w:t>
      </w:r>
      <w:r>
        <w:rPr>
          <w:rFonts w:hint="eastAsia"/>
        </w:rPr>
        <w:br/>
      </w:r>
      <w:r>
        <w:rPr>
          <w:rFonts w:hint="eastAsia"/>
        </w:rPr>
        <w:t>　　第一节 脑电图仪行业环境分析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脑电图仪行业相关政策、法规</w:t>
      </w:r>
      <w:r>
        <w:rPr>
          <w:rFonts w:hint="eastAsia"/>
        </w:rPr>
        <w:br/>
      </w:r>
      <w:r>
        <w:rPr>
          <w:rFonts w:hint="eastAsia"/>
        </w:rPr>
        <w:t>　　第三节 脑电图仪行业所进入的壁垒与周期性分析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中国脑电图仪行业供给情况分析预测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2019-2024年中国脑电图仪行业供给情况分析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2024年中国脑电图仪供给特点分析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2024-2030年中国脑电图仪行业供给情况预测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中国脑电图仪行业需求情况分析预测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2019-2024年中国脑电图仪需求情况分析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2024年中国脑电图仪行业需求特点分析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2019-2024年中国脑电图仪行业市场价格分析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2024-2030年中国脑电图仪行业市场需求预测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2023-2024年中国脑电图仪行业发展现状分析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中国脑电图仪行业发展现状</w:t>
      </w:r>
      <w:r>
        <w:rPr>
          <w:rFonts w:hint="eastAsia"/>
        </w:rPr>
        <w:br/>
      </w:r>
      <w:r>
        <w:rPr>
          <w:rFonts w:hint="eastAsia"/>
        </w:rPr>
        <w:t>　　　　一、脑电图仪行业品牌发展现状</w:t>
      </w:r>
      <w:r>
        <w:rPr>
          <w:rFonts w:hint="eastAsia"/>
        </w:rPr>
        <w:br/>
      </w:r>
      <w:r>
        <w:rPr>
          <w:rFonts w:hint="eastAsia"/>
        </w:rPr>
        <w:t>　　　　二、脑电图仪行业需求市场现状</w:t>
      </w:r>
      <w:r>
        <w:rPr>
          <w:rFonts w:hint="eastAsia"/>
        </w:rPr>
        <w:br/>
      </w:r>
      <w:r>
        <w:rPr>
          <w:rFonts w:hint="eastAsia"/>
        </w:rPr>
        <w:t>　　　　三、脑电图仪市场需求层次分析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四、中国脑电图仪市场走向分析</w:t>
      </w:r>
      <w:r>
        <w:rPr>
          <w:rFonts w:hint="eastAsia"/>
        </w:rPr>
        <w:br/>
      </w:r>
      <w:r>
        <w:rPr>
          <w:rFonts w:hint="eastAsia"/>
        </w:rPr>
        <w:t>　　第二节 中国脑电图仪产品技术分析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一、2023-2024年脑电图仪产品技术变化特点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二、2023-2024年脑电图仪产品市场的新技术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三、2023-2024年脑电图仪产品市场现状分析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中国脑电图仪行业存在的问题</w:t>
      </w:r>
      <w:r>
        <w:rPr>
          <w:rFonts w:hint="eastAsia"/>
        </w:rPr>
        <w:br/>
      </w:r>
      <w:r>
        <w:rPr>
          <w:rFonts w:hint="eastAsia"/>
        </w:rPr>
        <w:t>　　　　一、脑电图仪产品市场存在的主要问题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二、国内脑电图仪产品市场的三大瓶颈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三、脑电图仪产品市场遭遇的规模难题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对中国脑电图仪市场的分析及思考</w:t>
      </w:r>
      <w:r>
        <w:rPr>
          <w:rFonts w:hint="eastAsia"/>
        </w:rPr>
        <w:br/>
      </w:r>
      <w:r>
        <w:rPr>
          <w:rFonts w:hint="eastAsia"/>
        </w:rPr>
        <w:t>　　　　一、脑电图仪市场特点</w:t>
      </w:r>
      <w:r>
        <w:rPr>
          <w:rFonts w:hint="eastAsia"/>
        </w:rPr>
        <w:br/>
      </w:r>
      <w:r>
        <w:rPr>
          <w:rFonts w:hint="eastAsia"/>
        </w:rPr>
        <w:t>　　　　二、脑电图仪市场分析</w:t>
      </w:r>
      <w:r>
        <w:rPr>
          <w:rFonts w:hint="eastAsia"/>
        </w:rPr>
        <w:br/>
      </w:r>
      <w:r>
        <w:rPr>
          <w:rFonts w:hint="eastAsia"/>
        </w:rPr>
        <w:t>　　　　三、脑电图仪市场变化的方向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四、中国脑电图仪行业发展的新思路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五、对我国脑电图仪行业发展的思考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2019-2024年中国脑电图仪行业总体发展状况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中国脑电图仪行业规模情况分析</w:t>
      </w:r>
      <w:r>
        <w:rPr>
          <w:rFonts w:hint="eastAsia"/>
        </w:rPr>
        <w:br/>
      </w:r>
      <w:r>
        <w:rPr>
          <w:rFonts w:hint="eastAsia"/>
        </w:rPr>
        <w:t>　　　　一、脑电图仪行业单位规模情况分析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二、脑电图仪行业人员规模状况分析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三、脑电图仪行业资产规模状况分析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四、脑电图仪行业市场规模状况分析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五、脑电图仪行业敏感性分析</w:t>
      </w:r>
      <w:r>
        <w:rPr>
          <w:rFonts w:hint="eastAsia"/>
        </w:rPr>
        <w:br/>
      </w:r>
      <w:r>
        <w:rPr>
          <w:rFonts w:hint="eastAsia"/>
        </w:rPr>
        <w:t>　　第二节 中国脑电图仪行业财务能力分析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一、脑电图仪行业盈利能力分析</w:t>
      </w:r>
      <w:r>
        <w:rPr>
          <w:rFonts w:hint="eastAsia"/>
        </w:rPr>
        <w:br/>
      </w:r>
      <w:r>
        <w:rPr>
          <w:rFonts w:hint="eastAsia"/>
        </w:rPr>
        <w:t>　　　　二、脑电图仪行业偿债能力分析</w:t>
      </w:r>
      <w:r>
        <w:rPr>
          <w:rFonts w:hint="eastAsia"/>
        </w:rPr>
        <w:br/>
      </w:r>
      <w:r>
        <w:rPr>
          <w:rFonts w:hint="eastAsia"/>
        </w:rPr>
        <w:t>　　　　三、脑电图仪行业营运能力分析</w:t>
      </w:r>
      <w:r>
        <w:rPr>
          <w:rFonts w:hint="eastAsia"/>
        </w:rPr>
        <w:br/>
      </w:r>
      <w:r>
        <w:rPr>
          <w:rFonts w:hint="eastAsia"/>
        </w:rPr>
        <w:t>　　　　四、脑电图仪行业发展能力分析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脑电图仪上下游行业发展现状与趋势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脑电图仪上游行业发展分析</w:t>
      </w:r>
      <w:r>
        <w:rPr>
          <w:rFonts w:hint="eastAsia"/>
        </w:rPr>
        <w:br/>
      </w:r>
      <w:r>
        <w:rPr>
          <w:rFonts w:hint="eastAsia"/>
        </w:rPr>
        <w:t>　　　　一、脑电图仪上游行业发展现状</w:t>
      </w:r>
      <w:r>
        <w:rPr>
          <w:rFonts w:hint="eastAsia"/>
        </w:rPr>
        <w:br/>
      </w:r>
      <w:r>
        <w:rPr>
          <w:rFonts w:hint="eastAsia"/>
        </w:rPr>
        <w:t>　　　　二、脑电图仪上游行业发展趋势预测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三、行业新动态及其对脑电图仪行业的影响分析</w:t>
      </w:r>
      <w:r>
        <w:rPr>
          <w:rFonts w:hint="eastAsia"/>
        </w:rPr>
        <w:br/>
      </w:r>
      <w:r>
        <w:rPr>
          <w:rFonts w:hint="eastAsia"/>
        </w:rPr>
        <w:t>　　第二节 脑电图仪下游行业发展分析</w:t>
      </w:r>
      <w:r>
        <w:rPr>
          <w:rFonts w:hint="eastAsia"/>
        </w:rPr>
        <w:br/>
      </w:r>
      <w:r>
        <w:rPr>
          <w:rFonts w:hint="eastAsia"/>
        </w:rPr>
        <w:t>　　　　一、脑电图仪下游行业发展现状</w:t>
      </w:r>
      <w:r>
        <w:rPr>
          <w:rFonts w:hint="eastAsia"/>
        </w:rPr>
        <w:br/>
      </w:r>
      <w:r>
        <w:rPr>
          <w:rFonts w:hint="eastAsia"/>
        </w:rPr>
        <w:t>　　　　二、脑电图仪下游行业发展趋势预测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三、行业新动态及其对脑电图仪行业的影响分析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中国脑电图仪行业进出口情况分析预测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中国脑电图仪行业进口情况分析预测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一、2019-2024年中国脑电图仪行业进口情况分析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二、2024年中国脑电图仪行业进口特点分析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三、2024-2030年中国脑电图仪行业进口情况预测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中国脑电图仪行业出口情况分析预测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一、2019-2024年中国脑电图仪行业出口情况分析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二、2024年中国脑电图仪行业出口特点分析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二、2024-2030年中国脑电图仪行业出口情况预测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影响中国脑电图仪行业进出口因素分析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2019-2024年中国脑电图仪行业重点区域发展分析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一、中国脑电图仪行业重点区域市场结构变化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二、**地区脑电图仪行业发展分析</w:t>
      </w:r>
      <w:r>
        <w:rPr>
          <w:rFonts w:hint="eastAsia"/>
        </w:rPr>
        <w:br/>
      </w:r>
      <w:r>
        <w:rPr>
          <w:rFonts w:hint="eastAsia"/>
        </w:rPr>
        <w:t>　　　　三、**地区脑电图仪行业发展分析</w:t>
      </w:r>
      <w:r>
        <w:rPr>
          <w:rFonts w:hint="eastAsia"/>
        </w:rPr>
        <w:br/>
      </w:r>
      <w:r>
        <w:rPr>
          <w:rFonts w:hint="eastAsia"/>
        </w:rPr>
        <w:t>　　　　四、**地区脑电图仪行业发展分析</w:t>
      </w:r>
      <w:r>
        <w:rPr>
          <w:rFonts w:hint="eastAsia"/>
        </w:rPr>
        <w:br/>
      </w:r>
      <w:r>
        <w:rPr>
          <w:rFonts w:hint="eastAsia"/>
        </w:rPr>
        <w:t>　　　　五、**地区脑电图仪行业发展分析</w:t>
      </w:r>
      <w:r>
        <w:rPr>
          <w:rFonts w:hint="eastAsia"/>
        </w:rPr>
        <w:br/>
      </w:r>
      <w:r>
        <w:rPr>
          <w:rFonts w:hint="eastAsia"/>
        </w:rPr>
        <w:t>　　　　六、**地区脑电图仪行业发展分析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脑电图仪行业重点企业发展调研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二、脑电图仪企业经营状况分析</w:t>
      </w:r>
      <w:r>
        <w:rPr>
          <w:rFonts w:hint="eastAsia"/>
        </w:rPr>
        <w:br/>
      </w:r>
      <w:r>
        <w:rPr>
          <w:rFonts w:hint="eastAsia"/>
        </w:rPr>
        <w:t>　　　　三、脑电图仪企业发展战略规划</w:t>
      </w:r>
      <w:r>
        <w:rPr>
          <w:rFonts w:hint="eastAsia"/>
        </w:rPr>
        <w:br/>
      </w:r>
      <w:r>
        <w:rPr>
          <w:rFonts w:hint="eastAsia"/>
        </w:rPr>
        <w:t>　　第二节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二、脑电图仪企业经营状况分析</w:t>
      </w:r>
      <w:r>
        <w:rPr>
          <w:rFonts w:hint="eastAsia"/>
        </w:rPr>
        <w:br/>
      </w:r>
      <w:r>
        <w:rPr>
          <w:rFonts w:hint="eastAsia"/>
        </w:rPr>
        <w:t>　　　　三、脑电图仪企业发展战略规划</w:t>
      </w:r>
      <w:r>
        <w:rPr>
          <w:rFonts w:hint="eastAsia"/>
        </w:rPr>
        <w:br/>
      </w:r>
      <w:r>
        <w:rPr>
          <w:rFonts w:hint="eastAsia"/>
        </w:rPr>
        <w:t>　　第三节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二、脑电图仪企业经营状况分析</w:t>
      </w:r>
      <w:r>
        <w:rPr>
          <w:rFonts w:hint="eastAsia"/>
        </w:rPr>
        <w:br/>
      </w:r>
      <w:r>
        <w:rPr>
          <w:rFonts w:hint="eastAsia"/>
        </w:rPr>
        <w:t>　　　　三、脑电图仪企业发展战略规划</w:t>
      </w:r>
      <w:r>
        <w:rPr>
          <w:rFonts w:hint="eastAsia"/>
        </w:rPr>
        <w:br/>
      </w:r>
      <w:r>
        <w:rPr>
          <w:rFonts w:hint="eastAsia"/>
        </w:rPr>
        <w:t>　　第四节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二、脑电图仪企业经营状况分析</w:t>
      </w:r>
      <w:r>
        <w:rPr>
          <w:rFonts w:hint="eastAsia"/>
        </w:rPr>
        <w:br/>
      </w:r>
      <w:r>
        <w:rPr>
          <w:rFonts w:hint="eastAsia"/>
        </w:rPr>
        <w:t>　　　　三、脑电图仪企业发展战略规划</w:t>
      </w:r>
      <w:r>
        <w:rPr>
          <w:rFonts w:hint="eastAsia"/>
        </w:rPr>
        <w:br/>
      </w:r>
      <w:r>
        <w:rPr>
          <w:rFonts w:hint="eastAsia"/>
        </w:rPr>
        <w:t>　　第五节 脑电图仪重点企业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二、脑电图仪企业经营状况分析</w:t>
      </w:r>
      <w:r>
        <w:rPr>
          <w:rFonts w:hint="eastAsia"/>
        </w:rPr>
        <w:br/>
      </w:r>
      <w:r>
        <w:rPr>
          <w:rFonts w:hint="eastAsia"/>
        </w:rPr>
        <w:t>　　　　三、脑电图仪企业发展战略规划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脑电图仪企业发展策略分析</w:t>
      </w:r>
      <w:r>
        <w:rPr>
          <w:rFonts w:hint="eastAsia"/>
        </w:rPr>
        <w:br/>
      </w:r>
      <w:r>
        <w:rPr>
          <w:rFonts w:hint="eastAsia"/>
        </w:rPr>
        <w:t>　　第一节 脑电图仪市场策略分析</w:t>
      </w:r>
      <w:r>
        <w:rPr>
          <w:rFonts w:hint="eastAsia"/>
        </w:rPr>
        <w:br/>
      </w:r>
      <w:r>
        <w:rPr>
          <w:rFonts w:hint="eastAsia"/>
        </w:rPr>
        <w:t>　　　　一、脑电图仪价格策略分析</w:t>
      </w:r>
      <w:r>
        <w:rPr>
          <w:rFonts w:hint="eastAsia"/>
        </w:rPr>
        <w:br/>
      </w:r>
      <w:r>
        <w:rPr>
          <w:rFonts w:hint="eastAsia"/>
        </w:rPr>
        <w:t>　　　　二、脑电图仪渠道策略分析</w:t>
      </w:r>
      <w:r>
        <w:rPr>
          <w:rFonts w:hint="eastAsia"/>
        </w:rPr>
        <w:br/>
      </w:r>
      <w:r>
        <w:rPr>
          <w:rFonts w:hint="eastAsia"/>
        </w:rPr>
        <w:t>　　第二节 脑电图仪销售策略分析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提高脑电图仪企业竞争力的策略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一、提高中国脑电图仪企业核心竞争力的对策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二、脑电图仪企业提升竞争力的主要方向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三、影响脑电图仪企业核心竞争力的因素及提升途径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四、提高脑电图仪企业竞争力的策略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对我国脑电图仪品牌的战略思考</w:t>
      </w:r>
      <w:r>
        <w:rPr>
          <w:rFonts w:hint="eastAsia"/>
        </w:rPr>
        <w:br/>
      </w:r>
      <w:r>
        <w:rPr>
          <w:rFonts w:hint="eastAsia"/>
        </w:rPr>
        <w:t>　　　　一、脑电图仪实施品牌战略的意义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二、脑电图仪企业品牌的现状分析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三、我国脑电图仪企业的品牌战略</w:t>
      </w:r>
      <w:r>
        <w:rPr>
          <w:rFonts w:hint="eastAsia"/>
        </w:rPr>
        <w:br/>
      </w:r>
      <w:r>
        <w:rPr>
          <w:rFonts w:hint="eastAsia"/>
        </w:rPr>
        <w:t>　　　　四、脑电图仪品牌战略管理的策略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中国脑电图仪行业营销策略分析</w:t>
      </w:r>
      <w:r>
        <w:rPr>
          <w:rFonts w:hint="eastAsia"/>
        </w:rPr>
        <w:br/>
      </w:r>
      <w:r>
        <w:rPr>
          <w:rFonts w:hint="eastAsia"/>
        </w:rPr>
        <w:t>　　第一节 脑电图仪市场推广策略研究分析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一、做好脑电图仪产品导入</w:t>
      </w:r>
      <w:r>
        <w:rPr>
          <w:rFonts w:hint="eastAsia"/>
        </w:rPr>
        <w:br/>
      </w:r>
      <w:r>
        <w:rPr>
          <w:rFonts w:hint="eastAsia"/>
        </w:rPr>
        <w:t>　　　　二、做好脑电图仪产品组合和产品线决策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三、脑电图仪行业城市市场推广策略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脑电图仪行业渠道营销研究分析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一、脑电图仪行业营销环境分析</w:t>
      </w:r>
      <w:r>
        <w:rPr>
          <w:rFonts w:hint="eastAsia"/>
        </w:rPr>
        <w:br/>
      </w:r>
      <w:r>
        <w:rPr>
          <w:rFonts w:hint="eastAsia"/>
        </w:rPr>
        <w:t>　　　　二、脑电图仪行业现存的营销渠道分析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三、脑电图仪行业终端市场营销管理策略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脑电图仪行业营销战略研究分析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一、中国脑电图仪行业有效整合营销策略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二、建立脑电图仪行业厂商的双嬴模式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2024-2030年脑电图仪行业发展机会及对策建议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脑电图仪行业风险预警分析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二、脑电图仪产业政策环境风险分析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三、脑电图仪行业市场风险分析</w:t>
      </w:r>
      <w:r>
        <w:rPr>
          <w:rFonts w:hint="eastAsia"/>
        </w:rPr>
        <w:br/>
      </w:r>
      <w:r>
        <w:rPr>
          <w:rFonts w:hint="eastAsia"/>
        </w:rPr>
        <w:t>　　　　四、脑电图仪行业发展风险防范建议</w:t>
      </w:r>
      <w:r>
        <w:rPr>
          <w:rFonts w:hint="eastAsia"/>
        </w:rPr>
        <w:br/>
      </w:r>
      <w:r>
        <w:rPr>
          <w:rFonts w:hint="eastAsia"/>
        </w:rPr>
        <w:t>　　第二节 脑电图仪行业发展机会</w:t>
      </w:r>
      <w:r>
        <w:rPr>
          <w:rFonts w:hint="eastAsia"/>
        </w:rPr>
        <w:br/>
      </w:r>
      <w:r>
        <w:rPr>
          <w:rFonts w:hint="eastAsia"/>
        </w:rPr>
        <w:t>　　　　一、脑电图仪行业总体发展机会及发展建议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二、脑电图仪行业并购发展机会及建议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三、脑电图仪市场机会及发展建议</w:t>
      </w:r>
      <w:r>
        <w:rPr>
          <w:rFonts w:hint="eastAsia"/>
        </w:rPr>
        <w:br/>
      </w:r>
      <w:r>
        <w:rPr>
          <w:rFonts w:hint="eastAsia"/>
        </w:rPr>
        <w:t>　　　　四、脑电图仪发展现状及存在问题</w:t>
      </w:r>
      <w:r>
        <w:rPr>
          <w:rFonts w:hint="eastAsia"/>
        </w:rPr>
        <w:br/>
      </w:r>
      <w:r>
        <w:rPr>
          <w:rFonts w:hint="eastAsia"/>
        </w:rPr>
        <w:t>　　　　五、脑电图仪企业应对策略</w:t>
      </w:r>
      <w:r>
        <w:rPr>
          <w:rFonts w:hint="eastAsia"/>
        </w:rPr>
        <w:br/>
      </w:r>
      <w:r>
        <w:rPr>
          <w:rFonts w:hint="eastAsia"/>
        </w:rPr>
        <w:t>　　第三节 [:中:智:林]脑电图仪行业投资建议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脑电图仪介绍</w:t>
      </w:r>
      <w:r>
        <w:rPr>
          <w:rFonts w:hint="eastAsia"/>
        </w:rPr>
        <w:br/>
      </w:r>
      <w:r>
        <w:rPr>
          <w:rFonts w:hint="eastAsia"/>
        </w:rPr>
        <w:t>　　图表 脑电图仪图片</w:t>
      </w:r>
      <w:r>
        <w:rPr>
          <w:rFonts w:hint="eastAsia"/>
        </w:rPr>
        <w:br/>
      </w:r>
      <w:r>
        <w:rPr>
          <w:rFonts w:hint="eastAsia"/>
        </w:rPr>
        <w:t>　　图表 脑电图仪产业链调研</w:t>
      </w:r>
      <w:r>
        <w:rPr>
          <w:rFonts w:hint="eastAsia"/>
        </w:rPr>
        <w:br/>
      </w:r>
      <w:r>
        <w:rPr>
          <w:rFonts w:hint="eastAsia"/>
        </w:rPr>
        <w:t>　　图表 脑电图仪行业特点</w:t>
      </w:r>
      <w:r>
        <w:rPr>
          <w:rFonts w:hint="eastAsia"/>
        </w:rPr>
        <w:br/>
      </w:r>
      <w:r>
        <w:rPr>
          <w:rFonts w:hint="eastAsia"/>
        </w:rPr>
        <w:t>　　图表 脑电图仪政策</w:t>
      </w:r>
      <w:r>
        <w:rPr>
          <w:rFonts w:hint="eastAsia"/>
        </w:rPr>
        <w:br/>
      </w:r>
      <w:r>
        <w:rPr>
          <w:rFonts w:hint="eastAsia"/>
        </w:rPr>
        <w:t>　　图表 脑电图仪技术 标准</w:t>
      </w:r>
      <w:r>
        <w:rPr>
          <w:rFonts w:hint="eastAsia"/>
        </w:rPr>
        <w:br/>
      </w:r>
      <w:r>
        <w:rPr>
          <w:rFonts w:hint="eastAsia"/>
        </w:rPr>
        <w:t>　　图表 脑电图仪最新消息 动态</w:t>
      </w:r>
      <w:r>
        <w:rPr>
          <w:rFonts w:hint="eastAsia"/>
        </w:rPr>
        <w:br/>
      </w:r>
      <w:r>
        <w:rPr>
          <w:rFonts w:hint="eastAsia"/>
        </w:rPr>
        <w:t>　　图表 脑电图仪行业现状</w:t>
      </w:r>
      <w:r>
        <w:rPr>
          <w:rFonts w:hint="eastAsia"/>
        </w:rPr>
        <w:br/>
      </w:r>
      <w:r>
        <w:rPr>
          <w:rFonts w:hint="eastAsia"/>
        </w:rPr>
        <w:t>　　图表 2019-2023年脑电图仪行业市场容量统计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2019-2023年中国脑电图仪市场规模情况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2019-2023年中国脑电图仪销售统计</w:t>
      </w:r>
      <w:r>
        <w:rPr>
          <w:rFonts w:hint="eastAsia"/>
        </w:rPr>
        <w:br/>
      </w:r>
      <w:r>
        <w:rPr>
          <w:rFonts w:hint="eastAsia"/>
        </w:rPr>
        <w:t>　　图表 2019-2023年中国脑电图仪利润总额</w:t>
      </w:r>
      <w:r>
        <w:rPr>
          <w:rFonts w:hint="eastAsia"/>
        </w:rPr>
        <w:br/>
      </w:r>
      <w:r>
        <w:rPr>
          <w:rFonts w:hint="eastAsia"/>
        </w:rPr>
        <w:t>　　图表 2019-2023年中国脑电图仪企业数量统计</w:t>
      </w:r>
      <w:r>
        <w:rPr>
          <w:rFonts w:hint="eastAsia"/>
        </w:rPr>
        <w:br/>
      </w:r>
      <w:r>
        <w:rPr>
          <w:rFonts w:hint="eastAsia"/>
        </w:rPr>
        <w:t>　　图表 2023年脑电图仪成本和利润分析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2019-2023年中国脑电图仪行业经营效益分析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2019-2023年中国脑电图仪行业发展能力分析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2019-2023年中国脑电图仪行业盈利能力分析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2019-2023年中国脑电图仪行业运营能力分析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2019-2023年中国脑电图仪行业偿债能力分析</w:t>
      </w:r>
      <w:r>
        <w:rPr>
          <w:rFonts w:hint="eastAsia"/>
        </w:rPr>
        <w:br/>
      </w:r>
      <w:r>
        <w:rPr>
          <w:rFonts w:hint="eastAsia"/>
        </w:rPr>
        <w:t>　　图表 脑电图仪品牌分析</w:t>
      </w:r>
      <w:r>
        <w:rPr>
          <w:rFonts w:hint="eastAsia"/>
        </w:rPr>
        <w:br/>
      </w:r>
      <w:r>
        <w:rPr>
          <w:rFonts w:hint="eastAsia"/>
        </w:rPr>
        <w:t>　　图表 **地区脑电图仪市场规模</w:t>
      </w:r>
      <w:r>
        <w:rPr>
          <w:rFonts w:hint="eastAsia"/>
        </w:rPr>
        <w:br/>
      </w:r>
      <w:r>
        <w:rPr>
          <w:rFonts w:hint="eastAsia"/>
        </w:rPr>
        <w:t>　　图表 **地区脑电图仪行业市场需求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**地区脑电图仪市场调研</w:t>
      </w:r>
      <w:r>
        <w:rPr>
          <w:rFonts w:hint="eastAsia"/>
        </w:rPr>
        <w:br/>
      </w:r>
      <w:r>
        <w:rPr>
          <w:rFonts w:hint="eastAsia"/>
        </w:rPr>
        <w:t>　　图表 **地区脑电图仪行业市场需求分析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**地区脑电图仪市场规模</w:t>
      </w:r>
      <w:r>
        <w:rPr>
          <w:rFonts w:hint="eastAsia"/>
        </w:rPr>
        <w:br/>
      </w:r>
      <w:r>
        <w:rPr>
          <w:rFonts w:hint="eastAsia"/>
        </w:rPr>
        <w:t>　　图表 **地区脑电图仪行业市场需求</w:t>
      </w:r>
      <w:r>
        <w:rPr>
          <w:rFonts w:hint="eastAsia"/>
        </w:rPr>
        <w:br/>
      </w:r>
      <w:r>
        <w:rPr>
          <w:rFonts w:hint="eastAsia"/>
        </w:rPr>
        <w:t>　　图表 **地区脑电图仪市场调研</w:t>
      </w:r>
      <w:r>
        <w:rPr>
          <w:rFonts w:hint="eastAsia"/>
        </w:rPr>
        <w:br/>
      </w:r>
      <w:r>
        <w:rPr>
          <w:rFonts w:hint="eastAsia"/>
        </w:rPr>
        <w:t>　　图表 **地区脑电图仪市场需求分析</w:t>
      </w:r>
      <w:r>
        <w:rPr>
          <w:rFonts w:hint="eastAsia"/>
        </w:rPr>
        <w:br/>
      </w:r>
      <w:r>
        <w:rPr>
          <w:rFonts w:hint="eastAsia"/>
        </w:rPr>
        <w:t>　　图表 脑电图仪上游发展</w:t>
      </w:r>
      <w:r>
        <w:rPr>
          <w:rFonts w:hint="eastAsia"/>
        </w:rPr>
        <w:br/>
      </w:r>
      <w:r>
        <w:rPr>
          <w:rFonts w:hint="eastAsia"/>
        </w:rPr>
        <w:t>　　图表 脑电图仪下游发展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脑电图仪企业（一）概况</w:t>
      </w:r>
      <w:r>
        <w:rPr>
          <w:rFonts w:hint="eastAsia"/>
        </w:rPr>
        <w:br/>
      </w:r>
      <w:r>
        <w:rPr>
          <w:rFonts w:hint="eastAsia"/>
        </w:rPr>
        <w:t>　　图表 企业脑电图仪业务</w:t>
      </w:r>
      <w:r>
        <w:rPr>
          <w:rFonts w:hint="eastAsia"/>
        </w:rPr>
        <w:br/>
      </w:r>
      <w:r>
        <w:rPr>
          <w:rFonts w:hint="eastAsia"/>
        </w:rPr>
        <w:t>　　图表 脑电图仪企业（一）经营情况分析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脑电图仪企业（一）盈利能力情况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脑电图仪企业（二）简介</w:t>
      </w:r>
      <w:r>
        <w:rPr>
          <w:rFonts w:hint="eastAsia"/>
        </w:rPr>
        <w:br/>
      </w:r>
      <w:r>
        <w:rPr>
          <w:rFonts w:hint="eastAsia"/>
        </w:rPr>
        <w:t>　　图表 企业脑电图仪业务</w:t>
      </w:r>
      <w:r>
        <w:rPr>
          <w:rFonts w:hint="eastAsia"/>
        </w:rPr>
        <w:br/>
      </w:r>
      <w:r>
        <w:rPr>
          <w:rFonts w:hint="eastAsia"/>
        </w:rPr>
        <w:t>　　图表 脑电图仪企业（二）经营情况分析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脑电图仪企业（二）盈利能力情况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脑电图仪企业（二）偿债能力情况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脑电图仪企业（二）运营能力情况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脑电图仪企业（二）成长能力情况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脑电图仪企业（三）概况</w:t>
      </w:r>
      <w:r>
        <w:rPr>
          <w:rFonts w:hint="eastAsia"/>
        </w:rPr>
        <w:br/>
      </w:r>
      <w:r>
        <w:rPr>
          <w:rFonts w:hint="eastAsia"/>
        </w:rPr>
        <w:t>　　图表 企业脑电图仪业务</w:t>
      </w:r>
      <w:r>
        <w:rPr>
          <w:rFonts w:hint="eastAsia"/>
        </w:rPr>
        <w:br/>
      </w:r>
      <w:r>
        <w:rPr>
          <w:rFonts w:hint="eastAsia"/>
        </w:rPr>
        <w:t>　　图表 脑电图仪企业（三）经营情况分析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脑电图仪企业（三）盈利能力情况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脑电图仪企业（三）成长能力情况</w:t>
      </w:r>
      <w:r>
        <w:rPr>
          <w:rFonts w:hint="eastAsia"/>
        </w:rPr>
        <w:br/>
      </w:r>
      <w:r>
        <w:rPr>
          <w:rFonts w:hint="eastAsia"/>
        </w:rPr>
        <w:t>　　图表 脑电图仪企业（四）简介</w:t>
      </w:r>
      <w:r>
        <w:rPr>
          <w:rFonts w:hint="eastAsia"/>
        </w:rPr>
        <w:br/>
      </w:r>
      <w:r>
        <w:rPr>
          <w:rFonts w:hint="eastAsia"/>
        </w:rPr>
        <w:t>　　图表 企业脑电图仪业务</w:t>
      </w:r>
      <w:r>
        <w:rPr>
          <w:rFonts w:hint="eastAsia"/>
        </w:rPr>
        <w:br/>
      </w:r>
      <w:r>
        <w:rPr>
          <w:rFonts w:hint="eastAsia"/>
        </w:rPr>
        <w:t>　　图表 脑电图仪企业（四）经营情况分析</w:t>
      </w:r>
      <w:r>
        <w:rPr>
          <w:rFonts w:hint="eastAsia"/>
        </w:rPr>
        <w:br/>
      </w:r>
      <w:r>
        <w:rPr>
          <w:rFonts w:hint="eastAsia"/>
        </w:rPr>
        <w:t>　　图表 脑电图仪企业（四）盈利能力情况</w:t>
      </w:r>
      <w:r>
        <w:rPr>
          <w:rFonts w:hint="eastAsia"/>
        </w:rPr>
        <w:br/>
      </w:r>
      <w:r>
        <w:rPr>
          <w:rFonts w:hint="eastAsia"/>
        </w:rPr>
        <w:t>　　图表 脑电图仪企业（四）偿债能力情况</w:t>
      </w:r>
      <w:r>
        <w:rPr>
          <w:rFonts w:hint="eastAsia"/>
        </w:rPr>
        <w:br/>
      </w:r>
      <w:r>
        <w:rPr>
          <w:rFonts w:hint="eastAsia"/>
        </w:rPr>
        <w:t>　　图表 脑电图仪企业（四）运营能力情况</w:t>
      </w:r>
      <w:r>
        <w:rPr>
          <w:rFonts w:hint="eastAsia"/>
        </w:rPr>
        <w:br/>
      </w:r>
      <w:r>
        <w:rPr>
          <w:rFonts w:hint="eastAsia"/>
        </w:rPr>
        <w:t>　　图表 脑电图仪企业（四）成长能力情况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脑电图仪投资、并购情况</w:t>
      </w:r>
      <w:r>
        <w:rPr>
          <w:rFonts w:hint="eastAsia"/>
        </w:rPr>
        <w:br/>
      </w:r>
      <w:r>
        <w:rPr>
          <w:rFonts w:hint="eastAsia"/>
        </w:rPr>
        <w:t>　　图表 脑电图仪优势</w:t>
      </w:r>
      <w:r>
        <w:rPr>
          <w:rFonts w:hint="eastAsia"/>
        </w:rPr>
        <w:br/>
      </w:r>
      <w:r>
        <w:rPr>
          <w:rFonts w:hint="eastAsia"/>
        </w:rPr>
        <w:t>　　图表 脑电图仪劣势</w:t>
      </w:r>
      <w:r>
        <w:rPr>
          <w:rFonts w:hint="eastAsia"/>
        </w:rPr>
        <w:br/>
      </w:r>
      <w:r>
        <w:rPr>
          <w:rFonts w:hint="eastAsia"/>
        </w:rPr>
        <w:t>　　图表 脑电图仪机会</w:t>
      </w:r>
      <w:r>
        <w:rPr>
          <w:rFonts w:hint="eastAsia"/>
        </w:rPr>
        <w:br/>
      </w:r>
      <w:r>
        <w:rPr>
          <w:rFonts w:hint="eastAsia"/>
        </w:rPr>
        <w:t>　　图表 脑电图仪威胁</w:t>
      </w:r>
      <w:r>
        <w:rPr>
          <w:rFonts w:hint="eastAsia"/>
        </w:rPr>
        <w:br/>
      </w:r>
      <w:r>
        <w:rPr>
          <w:rFonts w:hint="eastAsia"/>
        </w:rPr>
        <w:t>　　图表 进入脑电图仪行业壁垒</w:t>
      </w:r>
      <w:r>
        <w:rPr>
          <w:rFonts w:hint="eastAsia"/>
        </w:rPr>
        <w:br/>
      </w:r>
      <w:r>
        <w:rPr>
          <w:rFonts w:hint="eastAsia"/>
        </w:rPr>
        <w:t>　　图表 脑电图仪发展有利因素</w:t>
      </w:r>
      <w:r>
        <w:rPr>
          <w:rFonts w:hint="eastAsia"/>
        </w:rPr>
        <w:br/>
      </w:r>
      <w:r>
        <w:rPr>
          <w:rFonts w:hint="eastAsia"/>
        </w:rPr>
        <w:t>　　图表 脑电图仪发展不利因素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2024-2030年中国脑电图仪行业信息化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2024-2030年中国脑电图仪行业市场容量预测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2024-2030年中国脑电图仪行业市场规模预测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2024-2030年中国脑电图仪行业风险</w:t>
      </w:r>
      <w:r>
        <w:rPr>
          <w:rFonts w:hint="eastAsia"/>
        </w:rPr>
        <w:br/>
      </w:r>
      <w:r>
        <w:rPr>
          <w:rFonts w:hint="eastAsia"/>
        </w:rPr>
        <w:t>　　图表 2024-2030年中国脑电图仪市场前景分析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2024-2030年中国脑电图仪发展趋势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85bfc72394204" w:history="1">
        <w:r>
          <w:rPr>
            <w:rStyle w:val="Hyperlink"/>
          </w:rPr>
          <w:t>中国脑电图仪市场调研与发展前景分析报告（2024年）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185bfc72394204" w:history="1">
        <w:r>
          <w:rPr>
            <w:rStyle w:val="Hyperlink"/>
          </w:rPr>
          <w:t>https://www.20087.com/7/52/NaoDianTuYiHangYeQianJingBaoGao.html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a5687eee24ef8" w:history="1">
      <w:r>
        <w:rPr>
          <w:rStyle w:val="Hyperlink"/>
        </w:rPr>
        <w:t>中国脑电图仪市场调研与发展前景分析报告（2024年）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NaoDianTuYiHangYeQianJingBaoGao.html" TargetMode="External" Id="Rdd185bfc7239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NaoDianTuYiHangYeQianJingBaoGao.html" TargetMode="External" Id="Rd9ca5687eee2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2024-06-01T05:18:00Z</dcterms:created>
  <dcterms:modified xsi:type="dcterms:W3CDTF">2024-06-01T06:18:00Z</dcterms:modified>
  <dc:subject>中国脑电图仪市场调研与发展前景分析报告（2024年）</dc:subject>
  <dc:title>中国脑电图仪市场调研与发展前景分析报告（2024年）</dc:title>
  <cp:keywords>中国脑电图仪市场调研与发展前景分析报告（2024年）</cp:keywords>
  <dc:description>中国脑电图仪市场调研与发展前景分析报告（2024年）</dc:description>
</cp:coreProperties>
</file>