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a2df678034431" w:history="1">
              <w:r>
                <w:rPr>
                  <w:rStyle w:val="Hyperlink"/>
                </w:rPr>
                <w:t>2026-2032年全球与中国自动称量系统市场研究及发展前景分析报告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a2df678034431" w:history="1">
              <w:r>
                <w:rPr>
                  <w:rStyle w:val="Hyperlink"/>
                </w:rPr>
                <w:t>2026-2032年全球与中国自动称量系统市场研究及发展前景分析报告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a2df678034431" w:history="1">
                <w:r>
                  <w:rPr>
                    <w:rStyle w:val="Hyperlink"/>
                  </w:rPr>
                  <w:t>https://www.20087.com/7/72/ZiDongChengLiangXiTongFaZhanQianJingFenXi.html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称量系统集成了高精度传感器、自动控制技术与计算机网络技术，实现了物料计量过程的全程无人化与数字化。在物流园区、化工医药、食品加工及钢铁煤炭等行业，该系统已广泛应用于原料采购、生产配料及成品发运等环节。通过集成车牌识别、射频识别及视频监控等物联网技术，系统能够有效杜绝人为作弊行为，确保计量数据的真实性与准确性。现有系统普遍支持与企业资源计划及制造执行系统的无缝对接，实现了数据实时共享与业务流程的自动化流转。自助终端的普及进一步提升了车辆通行效率，显著降低了企业的人力成本与管理难度。</w:t>
      </w:r>
      <w:r>
        <w:rPr>
          <w:rFonts w:hint="eastAsia"/>
        </w:rPr>
        <w:br/>
      </w:r>
      <w:r>
        <w:rPr>
          <w:rFonts w:hint="eastAsia"/>
        </w:rPr>
        <w:t>　　未来，自动称量系统将向全流程智能协同与数据驱动决策方向演进。市场调研网指出，系统不再局限于单一的称重功能，而是向上游延伸至智能排队与预约管理，向下游拓展至装卸货监控与库存动态分析，形成完整的供应链闭环。人工智能算法的引入，将赋予系统更强的数据分析能力，通过对历史计量数据的深度挖掘，实现皮重异常预警、物料消耗预测及物流路径优化。区块链技术的应用将为计量数据提供不可篡改的存证，提升交易的可信度与法律效力。在绿色低碳背景下，无纸化磅单与电子化流程将进一步普及，助力企业实现节能减排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8a2df678034431" w:history="1">
        <w:r>
          <w:rPr>
            <w:rStyle w:val="Hyperlink"/>
          </w:rPr>
          <w:t>2026-2032年全球与中国自动称量系统市场研究及发展前景分析报告</w:t>
        </w:r>
      </w:hyperlink>
      <w:r>
        <w:rPr>
          <w:rFonts w:hint="eastAsia"/>
        </w:rPr>
        <w:t>》，2025年自动称量系统行业市场规模达 亿元，预计2032年市场规模将达 亿元，期间年均复合增长率（CAGR）达 %。报告通过严谨的分析、翔实的数据及直观的图表，系统解析了自动称量系统行业的市场规模、需求变化、价格波动及产业链结构。报告全面评估了当前自动称量系统市场现状，科学预测了未来市场前景与发展趋势，重点剖析了自动称量系统细分市场的机遇与挑战。同时，报告对自动称量系统重点企业的竞争地位及市场集中度进行了评估，为自动称量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按产品类型细分，全球自动称量系统市场规模2021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平台秤</w:t>
      </w:r>
      <w:r>
        <w:rPr>
          <w:rFonts w:hint="eastAsia"/>
        </w:rPr>
        <w:br/>
      </w:r>
      <w:r>
        <w:rPr>
          <w:rFonts w:hint="eastAsia"/>
        </w:rPr>
        <w:t>　　　　1.3.3 皮带秤</w:t>
      </w:r>
      <w:r>
        <w:rPr>
          <w:rFonts w:hint="eastAsia"/>
        </w:rPr>
        <w:br/>
      </w:r>
      <w:r>
        <w:rPr>
          <w:rFonts w:hint="eastAsia"/>
        </w:rPr>
        <w:t>　　　　1.3.4 料斗秤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按应用细分，全球自动称量系统市场规模2021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物流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自动称量系统行业发展总体概况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自动称量系统行业发展主要特点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自动称量系统行业发展影响因素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自动称量系统有利因素</w:t>
      </w:r>
      <w:r>
        <w:rPr>
          <w:rFonts w:hint="eastAsia"/>
        </w:rPr>
        <w:br/>
      </w:r>
      <w:r>
        <w:rPr>
          <w:rFonts w:hint="eastAsia"/>
        </w:rPr>
        <w:t>　　　　1.5.3 .2 自动称量系统不利因素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全球市场，近三年自动称量系统主要企业占有率及排名（按销量）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自动称量系统主要企业在国际市场占有率（按销量，2023-2026）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2025年自动称量系统主要企业在国际市场排名（按销量）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全球市场主要企业自动称量系统销量（2023-2026）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全球市场，近三年自动称量系统主要企业占有率及排名（按收入）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自动称量系统主要企业在国际市场占有率（按收入，2023-2026）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2025年自动称量系统主要企业在国际市场排名（按收入）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全球市场主要企业自动称量系统销售收入（2023-2026）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全球市场主要企业自动称量系统销售价格（2023-2026）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中国市场，近三年自动称量系统主要企业占有率及排名（按销量）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自动称量系统主要企业在中国市场占有率（按销量，2023-2026）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2025年自动称量系统主要企业在中国市场排名（按销量）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中国市场主要企业自动称量系统销量（2023-2026）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中国市场，近三年自动称量系统主要企业占有率及排名（按收入）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自动称量系统主要企业在中国市场占有率（按收入，2023-2026）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2025年自动称量系统主要企业在中国市场排名（按收入）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中国市场主要企业自动称量系统销售收入（2023-2026）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全球主要厂商自动称量系统总部及产地分布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全球主要厂商成立时间及自动称量系统商业化日期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全球主要厂商自动称量系统产品类型及应用</w:t>
      </w:r>
      <w:r>
        <w:rPr>
          <w:rFonts w:hint="eastAsia"/>
        </w:rPr>
        <w:br/>
      </w:r>
      <w:r>
        <w:rPr>
          <w:rFonts w:hint="eastAsia"/>
        </w:rPr>
        <w:t>　　2.9 自动称量系统行业集中度、竞争程度分析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自动称量系统行业集中度分析：2025年全球Top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全球自动称量系统第一梯队、第二梯队和第三梯队生产商（品牌）及市场份额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全球自动称量系统总体规模分析</w:t>
      </w:r>
      <w:r>
        <w:rPr>
          <w:rFonts w:hint="eastAsia"/>
        </w:rPr>
        <w:br/>
      </w:r>
      <w:r>
        <w:rPr>
          <w:rFonts w:hint="eastAsia"/>
        </w:rPr>
        <w:t>　　3.1 全球自动称量系统供需现状及预测（2021-2032）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全球自动称量系统产能、产量、产能利用率及发展趋势（2021-2032）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全球自动称量系统产量、需求量及发展趋势（2021-2032）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全球主要地区自动称量系统产量及发展趋势（2021-2032）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全球主要地区自动称量系统产量（2021-2026）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全球主要地区自动称量系统产量（2027-2032）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全球主要地区自动称量系统产量市场份额（2021-2032）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中国自动称量系统供需现状及预测（2021-2032）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中国自动称量系统产能、产量、产能利用率及发展趋势（2021-2032）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中国自动称量系统产量、市场需求量及发展趋势（2021-2032）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中国市场自动称量系统进出口（2021-2032）</w:t>
      </w:r>
      <w:r>
        <w:rPr>
          <w:rFonts w:hint="eastAsia"/>
        </w:rPr>
        <w:br/>
      </w:r>
      <w:r>
        <w:rPr>
          <w:rFonts w:hint="eastAsia"/>
        </w:rPr>
        <w:t>　　3.4 全球自动称量系统销量及销售额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全球市场自动称量系统销售额（2021-2032）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全球市场自动称量系统销量（2021-2032）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全球市场自动称量系统价格趋势（2021-2032）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全球自动称量系统主要地区分析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全球主要地区自动称量系统市场规模分析：2021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全球主要地区自动称量系统销售收入及市场份额（2021-2026）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全球主要地区自动称量系统销售收入预测（2027-2032）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全球主要地区自动称量系统销量分析：2021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全球主要地区自动称量系统销量及市场份额（2021-2026）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全球主要地区自动称量系统销量及市场份额预测（2027-2032）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北美市场自动称量系统销量、收入及增长率（2021-2032）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欧洲市场自动称量系统销量、收入及增长率（2021-2032）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中国市场自动称量系统销量、收入及增长率（2021-2032）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日本市场自动称量系统销量、收入及增长率（2021-2032）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东南亚市场自动称量系统销量、收入及增长率（2021-2032）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印度市场自动称量系统销量、收入及增长率（2021-2032）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南美市场自动称量系统销量、收入及增长率（2021-2032）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中东市场自动称量系统销量、收入及增长率（2021-2032）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自动称量系统销量、收入、价格及毛利率（2021-2026）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不同产品类型自动称量系统分析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全球不同产品类型自动称量系统销量（2021-2032）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全球不同产品类型自动称量系统销量及市场份额（2021-2026）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全球不同产品类型自动称量系统销量预测（2027-2032）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全球不同产品类型自动称量系统收入（2021-2032）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全球不同产品类型自动称量系统收入及市场份额（2021-2026）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全球不同产品类型自动称量系统收入预测（2027-2032）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全球不同产品类型自动称量系统价格走势（2021-2032）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中国不同产品类型自动称量系统销量（2021-2032）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中国不同产品类型自动称量系统销量及市场份额（2021-2026）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中国不同产品类型自动称量系统销量预测（2027-2032）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中国不同产品类型自动称量系统收入（2021-2032）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中国不同产品类型自动称量系统收入及市场份额（2021-2026）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中国不同产品类型自动称量系统收入预测（2027-2032）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不同应用自动称量系统分析</w:t>
      </w:r>
      <w:r>
        <w:rPr>
          <w:rFonts w:hint="eastAsia"/>
        </w:rPr>
        <w:br/>
      </w:r>
      <w:r>
        <w:rPr>
          <w:rFonts w:hint="eastAsia"/>
        </w:rPr>
        <w:t>　　7.1 全球不同应用自动称量系统销量（2021-2032）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全球不同应用自动称量系统销量及市场份额（2021-2026）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全球不同应用自动称量系统销量预测（2027-2032）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全球不同应用自动称量系统收入（2021-2032）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全球不同应用自动称量系统收入及市场份额（2021-2026）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全球不同应用自动称量系统收入预测（2027-2032）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全球不同应用自动称量系统价格走势（2021-2032）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中国不同应用自动称量系统销量（2021-2032）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中国不同应用自动称量系统销量及市场份额（2021-2026）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中国不同应用自动称量系统销量预测（2027-2032）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中国不同应用自动称量系统收入（2021-2032）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中国不同应用自动称量系统收入及市场份额（2021-2026）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中国不同应用自动称量系统收入预测（2027-2032）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自动称量系统行业发展趋势</w:t>
      </w:r>
      <w:r>
        <w:rPr>
          <w:rFonts w:hint="eastAsia"/>
        </w:rPr>
        <w:br/>
      </w:r>
      <w:r>
        <w:rPr>
          <w:rFonts w:hint="eastAsia"/>
        </w:rPr>
        <w:t>　　8.2 自动称量系统行业主要驱动因素</w:t>
      </w:r>
      <w:r>
        <w:rPr>
          <w:rFonts w:hint="eastAsia"/>
        </w:rPr>
        <w:br/>
      </w:r>
      <w:r>
        <w:rPr>
          <w:rFonts w:hint="eastAsia"/>
        </w:rPr>
        <w:t>　　8.3 自动称量系统中国企业SWOT分析</w:t>
      </w:r>
      <w:r>
        <w:rPr>
          <w:rFonts w:hint="eastAsia"/>
        </w:rPr>
        <w:br/>
      </w:r>
      <w:r>
        <w:rPr>
          <w:rFonts w:hint="eastAsia"/>
        </w:rPr>
        <w:t>　　8.4 中国自动称量系统行业政策环境分析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自动称量系统行业产业链简介</w:t>
      </w:r>
      <w:r>
        <w:rPr>
          <w:rFonts w:hint="eastAsia"/>
        </w:rPr>
        <w:br/>
      </w:r>
      <w:r>
        <w:rPr>
          <w:rFonts w:hint="eastAsia"/>
        </w:rPr>
        <w:t>　　　　9.1.1 自动称量系统行业供应链分析</w:t>
      </w:r>
      <w:r>
        <w:rPr>
          <w:rFonts w:hint="eastAsia"/>
        </w:rPr>
        <w:br/>
      </w:r>
      <w:r>
        <w:rPr>
          <w:rFonts w:hint="eastAsia"/>
        </w:rPr>
        <w:t>　　　　9.1.2 自动称量系统主要原料及供应情况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自动称量系统行业采购模式</w:t>
      </w:r>
      <w:r>
        <w:rPr>
          <w:rFonts w:hint="eastAsia"/>
        </w:rPr>
        <w:br/>
      </w:r>
      <w:r>
        <w:rPr>
          <w:rFonts w:hint="eastAsia"/>
        </w:rPr>
        <w:t>　　9.3 自动称量系统行业生产模式</w:t>
      </w:r>
      <w:r>
        <w:rPr>
          <w:rFonts w:hint="eastAsia"/>
        </w:rPr>
        <w:br/>
      </w:r>
      <w:r>
        <w:rPr>
          <w:rFonts w:hint="eastAsia"/>
        </w:rPr>
        <w:t>　　9.4 自动称量系统行业销售模式及销售渠道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按产品类型细分，全球自动称量系统市场规模2021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按应用细分，全球自动称量系统市场规模（CAGR）2021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自动称量系统行业发展主要特点</w:t>
      </w:r>
      <w:r>
        <w:rPr>
          <w:rFonts w:hint="eastAsia"/>
        </w:rPr>
        <w:br/>
      </w:r>
      <w:r>
        <w:rPr>
          <w:rFonts w:hint="eastAsia"/>
        </w:rPr>
        <w:t>　　表 4： 自动称量系统行业发展有利因素分析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自动称量系统行业发展不利因素分析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进入自动称量系统行业壁垒</w:t>
      </w:r>
      <w:r>
        <w:rPr>
          <w:rFonts w:hint="eastAsia"/>
        </w:rPr>
        <w:br/>
      </w:r>
      <w:r>
        <w:rPr>
          <w:rFonts w:hint="eastAsia"/>
        </w:rPr>
        <w:t>　　表 7： 自动称量系统主要企业在国际市场占有率（按销量，2023-2026）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2025年自动称量系统主要企业在国际市场排名（按销量）&amp;（千台）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全球市场主要企业自动称量系统销量（2023-2026）&amp;（千台）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自动称量系统主要企业在国际市场占有率（按收入，2023-2026）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2025年自动称量系统主要企业在国际市场排名（按收入）&amp;（万元）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全球市场主要企业自动称量系统销售收入（2023-2026）&amp;（万元）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全球市场主要企业自动称量系统销售价格（2023-2026）&amp;（元/台）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自动称量系统主要企业在中国市场占有率（按销量，2023-2026）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2025年自动称量系统主要企业在中国市场排名（按销量）&amp;（千台）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中国市场主要企业自动称量系统销量（2023-2026）&amp;（千台）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自动称量系统主要企业在中国市场占有率（按收入，2023-2026）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2025年自动称量系统主要企业在中国市场排名（按收入）&amp;（万元）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中国市场主要企业自动称量系统销售收入（2023-2026）&amp;（万元）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全球主要厂商自动称量系统总部及产地分布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全球主要厂商成立时间及自动称量系统商业化日期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全球主要厂商自动称量系统产品类型及应用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2025年全球自动称量系统主要厂商市场地位（第一梯队、第二梯队和第三梯队）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全球自动称量系统市场投资、并购等现状分析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全球主要地区自动称量系统产量增速（CAGR）：（2021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全球主要地区自动称量系统产量（2021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全球主要地区自动称量系统产量（2021-2026）&amp;（千台）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全球主要地区自动称量系统产量（2027-2032）&amp;（千台）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全球主要地区自动称量系统产量市场份额（2021-2026）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全球主要地区自动称量系统产量市场份额（2027-2032）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中国市场自动称量系统产量、销量、进出口（2021-2026）&amp;（千台）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中国市场自动称量系统产量、销量、进出口预测（2027-2032）&amp;（千台）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全球主要地区自动称量系统销售收入增速：（2021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全球主要地区自动称量系统销售收入（2021-2026）&amp;（万元）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全球主要地区自动称量系统销售收入市场份额（2021-2026）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全球主要地区自动称量系统收入（2027-2032）&amp;（万元）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全球主要地区自动称量系统收入市场份额（2027-2032）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全球主要地区自动称量系统销量（千台）：2021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全球主要地区自动称量系统销量（2021-2026）&amp;（千台）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全球主要地区自动称量系统销量市场份额（2021-2026）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全球主要地区自动称量系统销量（2027-2032）&amp;（千台）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全球主要地区自动称量系统销量份额（2027-2032）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自动称量系统生产基地、销售区域、竞争对手及市场地位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自动称量系统产品规格、参数及市场应用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自动称量系统销量（千台）、收入（万元）、价格（元/台）及毛利率（2021-2026）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全球不同产品类型自动称量系统销量（2021-2026）&amp;（千台）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全球不同产品类型自动称量系统销量市场份额（2021-2026）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全球不同产品类型自动称量系统销量预测（2027-2032）&amp;（千台）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全球市场不同产品类型自动称量系统销量市场份额预测（2027-2032）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全球不同产品类型自动称量系统收入（2021-2026）&amp;（万元）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全球不同产品类型自动称量系统收入市场份额（2021-2026）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全球不同产品类型自动称量系统收入预测（2027-2032）&amp;（万元）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全球不同产品类型自动称量系统收入市场份额预测（2027-2032）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中国不同产品类型自动称量系统销量（2021-2026）&amp;（千台）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中国不同产品类型自动称量系统销量市场份额（2021-2026）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中国不同产品类型自动称量系统销量预测（2027-2032）&amp;（千台）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全球市场不同产品类型自动称量系统销量市场份额预测（2027-2032）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中国不同产品类型自动称量系统收入（2021-2026）&amp;（万元）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中国不同产品类型自动称量系统收入市场份额（2021-2026）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中国不同产品类型自动称量系统收入预测（2027-2032）&amp;（万元）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中国不同产品类型自动称量系统收入市场份额预测（2027-2032）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全球不同应用自动称量系统销量（2021-2026）&amp;（千台）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全球不同应用自动称量系统销量市场份额（2021-2026）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全球不同应用自动称量系统销量预测（2027-2032）&amp;（千台）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全球市场不同应用自动称量系统销量市场份额预测（2027-2032）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全球不同应用自动称量系统收入（2021-2026）&amp;（万元）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全球不同应用自动称量系统收入市场份额（2021-2026）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全球不同应用自动称量系统收入预测（2027-2032）&amp;（万元）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全球不同应用自动称量系统收入市场份额预测（2027-2032）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中国不同应用自动称量系统销量（2021-2026）&amp;（千台）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中国不同应用自动称量系统销量市场份额（2021-2026）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中国不同应用自动称量系统销量预测（2027-2032）&amp;（千台）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中国市场不同应用自动称量系统销量市场份额预测（2027-2032）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中国不同应用自动称量系统收入（2021-2026）&amp;（万元）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中国不同应用自动称量系统收入市场份额（2021-2026）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中国不同应用自动称量系统收入预测（2027-2032）&amp;（万元）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中国不同应用自动称量系统收入市场份额预测（2027-2032）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自动称量系统行业发展趋势</w:t>
      </w:r>
      <w:r>
        <w:rPr>
          <w:rFonts w:hint="eastAsia"/>
        </w:rPr>
        <w:br/>
      </w:r>
      <w:r>
        <w:rPr>
          <w:rFonts w:hint="eastAsia"/>
        </w:rPr>
        <w:t>　　表 186： 自动称量系统行业主要驱动因素</w:t>
      </w:r>
      <w:r>
        <w:rPr>
          <w:rFonts w:hint="eastAsia"/>
        </w:rPr>
        <w:br/>
      </w:r>
      <w:r>
        <w:rPr>
          <w:rFonts w:hint="eastAsia"/>
        </w:rPr>
        <w:t>　　表 187： 自动称量系统行业供应链分析</w:t>
      </w:r>
      <w:r>
        <w:rPr>
          <w:rFonts w:hint="eastAsia"/>
        </w:rPr>
        <w:br/>
      </w:r>
      <w:r>
        <w:rPr>
          <w:rFonts w:hint="eastAsia"/>
        </w:rPr>
        <w:t>　　表 188： 自动称量系统上游原料供应商</w:t>
      </w:r>
      <w:r>
        <w:rPr>
          <w:rFonts w:hint="eastAsia"/>
        </w:rPr>
        <w:br/>
      </w:r>
      <w:r>
        <w:rPr>
          <w:rFonts w:hint="eastAsia"/>
        </w:rPr>
        <w:t>　　表 189： 自动称量系统主要地区不同应用客户分析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自动称量系统典型经销商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自动称量系统产品图片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全球不同产品类型自动称量系统销售额2021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全球不同产品类型自动称量系统市场份额2025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平台秤产品图片</w:t>
      </w:r>
      <w:r>
        <w:rPr>
          <w:rFonts w:hint="eastAsia"/>
        </w:rPr>
        <w:br/>
      </w:r>
      <w:r>
        <w:rPr>
          <w:rFonts w:hint="eastAsia"/>
        </w:rPr>
        <w:t>　　图 5： 皮带秤产品图片</w:t>
      </w:r>
      <w:r>
        <w:rPr>
          <w:rFonts w:hint="eastAsia"/>
        </w:rPr>
        <w:br/>
      </w:r>
      <w:r>
        <w:rPr>
          <w:rFonts w:hint="eastAsia"/>
        </w:rPr>
        <w:t>　　图 6： 料斗秤产品图片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全球不同应用自动称量系统市场份额2025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零售业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物流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2025年全球前五大生产商自动称量系统市场份额</w:t>
      </w:r>
      <w:r>
        <w:rPr>
          <w:rFonts w:hint="eastAsia"/>
        </w:rPr>
        <w:br/>
      </w:r>
      <w:r>
        <w:rPr>
          <w:rFonts w:hint="eastAsia"/>
        </w:rPr>
        <w:t>　　图 15： 2025年全球自动称量系统第一梯队、第二梯队和第三梯队厂商及市场份额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全球自动称量系统产能、产量、产能利用率及发展趋势（2021-2032）&amp;（千台）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全球自动称量系统产量、需求量及发展趋势（2021-2032）&amp;（千台）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全球主要地区自动称量系统产量市场份额（2021-2032）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中国自动称量系统产能、产量、产能利用率及发展趋势（2021-2032）&amp;（千台）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中国自动称量系统产量、市场需求量及发展趋势（2021-2032）&amp;（千台）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全球自动称量系统市场销售额及增长率：（2021-2032）&amp;（万元）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全球市场自动称量系统市场规模：2021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全球市场自动称量系统销量及增长率（2021-2032）&amp;（千台）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全球市场自动称量系统价格趋势（2021-2032）&amp;（元/台）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全球主要地区自动称量系统销售收入（2021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全球主要地区自动称量系统销售收入市场份额（2021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北美市场自动称量系统销量及增长率（2021-2032）&amp;（千台）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北美市场自动称量系统收入及增长率（2021-2032）&amp;（万元）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欧洲市场自动称量系统销量及增长率（2021-2032）&amp;（千台）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欧洲市场自动称量系统收入及增长率（2021-2032）&amp;（万元）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中国市场自动称量系统销量及增长率（2021-2032）&amp;（千台）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中国市场自动称量系统收入及增长率（2021-2032）&amp;（万元）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日本市场自动称量系统销量及增长率（2021-2032）&amp;（千台）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日本市场自动称量系统收入及增长率（2021-2032）&amp;（万元）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东南亚市场自动称量系统销量及增长率（2021-2032）&amp;（千台）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东南亚市场自动称量系统收入及增长率（2021-2032）&amp;（万元）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印度市场自动称量系统销量及增长率（2021-2032）&amp;（千台）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印度市场自动称量系统收入及增长率（2021-2032）&amp;（万元）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南美市场自动称量系统销量及增长率（2021-2032）&amp;（千台）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南美市场自动称量系统收入及增长率（2021-2032）&amp;（万元）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中东市场自动称量系统销量及增长率（2021-2032）&amp;（千台）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中东市场自动称量系统收入及增长率（2021-2032）&amp;（万元）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全球不同产品类型自动称量系统价格走势（2021-2032）&amp;（元/台）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全球不同应用自动称量系统价格走势（2021-2032）&amp;（元/台）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自动称量系统中国企业SWOT分析</w:t>
      </w:r>
      <w:r>
        <w:rPr>
          <w:rFonts w:hint="eastAsia"/>
        </w:rPr>
        <w:br/>
      </w:r>
      <w:r>
        <w:rPr>
          <w:rFonts w:hint="eastAsia"/>
        </w:rPr>
        <w:t>　　图 46： 自动称量系统产业链</w:t>
      </w:r>
      <w:r>
        <w:rPr>
          <w:rFonts w:hint="eastAsia"/>
        </w:rPr>
        <w:br/>
      </w:r>
      <w:r>
        <w:rPr>
          <w:rFonts w:hint="eastAsia"/>
        </w:rPr>
        <w:t>　　图 47： 自动称量系统行业采购模式分析</w:t>
      </w:r>
      <w:r>
        <w:rPr>
          <w:rFonts w:hint="eastAsia"/>
        </w:rPr>
        <w:br/>
      </w:r>
      <w:r>
        <w:rPr>
          <w:rFonts w:hint="eastAsia"/>
        </w:rPr>
        <w:t>　　图 48： 自动称量系统行业生产模式</w:t>
      </w:r>
      <w:r>
        <w:rPr>
          <w:rFonts w:hint="eastAsia"/>
        </w:rPr>
        <w:br/>
      </w:r>
      <w:r>
        <w:rPr>
          <w:rFonts w:hint="eastAsia"/>
        </w:rPr>
        <w:t>　　图 49： 自动称量系统行业销售模式分析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a2df678034431" w:history="1">
        <w:r>
          <w:rPr>
            <w:rStyle w:val="Hyperlink"/>
          </w:rPr>
          <w:t>2026-2032年全球与中国自动称量系统市场研究及发展前景分析报告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a2df678034431" w:history="1">
        <w:r>
          <w:rPr>
            <w:rStyle w:val="Hyperlink"/>
          </w:rPr>
          <w:t>https://www.20087.com/7/72/ZiDongChengLiangXiTongFaZhanQianJingFenXi.html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热点：无人值守地磅系统多少钱一套、自动称量系统cad图、生产线自动称重系统、自动称量系统 叫什么、地磅无人值守称重系统、自动称量系统称量系统、自动称重系统价格、自动称量系统有哪些、无人值守地磅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8b6dccc894558" w:history="1">
      <w:r>
        <w:rPr>
          <w:rStyle w:val="Hyperlink"/>
        </w:rPr>
        <w:t>2026-2032年全球与中国自动称量系统市场研究及发展前景分析报告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iDongChengLiangXiTongFaZhanQianJingFenXi.html" TargetMode="External" Id="Ref8a2df67803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iDongChengLiangXiTongFaZhanQianJingFenXi.html" TargetMode="External" Id="Ra0c8b6dccc89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2026-03-23T07:01:37Z</dcterms:created>
  <dcterms:modified xsi:type="dcterms:W3CDTF">2026-03-23T08:01:37Z</dcterms:modified>
  <dc:subject>2026-2032年全球与中国自动称量系统市场研究及发展前景分析报告</dc:subject>
  <dc:title>2026-2032年全球与中国自动称量系统市场研究及发展前景分析报告</dc:title>
  <cp:keywords>2026-2032年全球与中国自动称量系统市场研究及发展前景分析报告</cp:keywords>
  <dc:description>2026-2032年全球与中国自动称量系统市场研究及发展前景分析报告</dc:description>
</cp:coreProperties>
</file>