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df17b8cd0f4beb" w:history="1">
              <w:r>
                <w:rPr>
                  <w:rStyle w:val="Hyperlink"/>
                </w:rPr>
                <w:t>2025-2031年中国轧钢设备市场分析与发展前景预测报告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df17b8cd0f4beb" w:history="1">
              <w:r>
                <w:rPr>
                  <w:rStyle w:val="Hyperlink"/>
                </w:rPr>
                <w:t>2025-2031年中国轧钢设备市场分析与发展前景预测报告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df17b8cd0f4beb" w:history="1">
                <w:r>
                  <w:rPr>
                    <w:rStyle w:val="Hyperlink"/>
                  </w:rPr>
                  <w:t>https://www.20087.com/7/82/YaGangSheBeiFaZhanXianZhuangQianJing.html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轧钢设备是钢铁生产的关键设备，直接影响到钢材的产量和质量。现代轧钢生产线高度自动化和连续化，采用先进的控制技术，如PLC和SCADA系统，确保了生产过程的精确控制和高效率。设备设计注重节能降耗和灵活性，能够适应不同规格和材质的钢材生产需求。</w:t>
      </w:r>
      <w:r>
        <w:rPr>
          <w:rFonts w:hint="eastAsia"/>
        </w:rPr>
        <w:br/>
      </w:r>
      <w:r>
        <w:rPr>
          <w:rFonts w:hint="eastAsia"/>
        </w:rPr>
        <w:t>　　轧钢设备的未来趋势将侧重于智能化、绿色化和定制化。智能化方面，通过机器视觉、大数据分析等技术，实现生产过程的深度优化和预测性维护。绿色化则体现在采用更加节能的驱动系统和回收利用技术，减少生产过程中的能耗和排放。定制化服务将根据客户需求，提供更为灵活的生产线配置和工艺解决方案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df17b8cd0f4beb" w:history="1">
        <w:r>
          <w:rPr>
            <w:rStyle w:val="Hyperlink"/>
          </w:rPr>
          <w:t>2025-2031年中国轧钢设备市场分析与发展前景预测报告</w:t>
        </w:r>
      </w:hyperlink>
      <w:r>
        <w:rPr>
          <w:rFonts w:hint="eastAsia"/>
        </w:rPr>
        <w:t>》基于行业详实数据资料，系统分析了轧钢设备行业的市场规模、竞争格局和技术发展现状，梳理了轧钢设备重点企业的市场表现。报告从轧钢设备供需结构、政策环境和产业链变化等维度，客观评估了轧钢设备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轧钢设备行业概述</w:t>
      </w:r>
      <w:r>
        <w:rPr>
          <w:rFonts w:hint="eastAsia"/>
        </w:rPr>
        <w:br/>
      </w:r>
      <w:r>
        <w:rPr>
          <w:rFonts w:hint="eastAsia"/>
        </w:rPr>
        <w:t>　　第一节 轧钢设备定义与分类</w:t>
      </w:r>
      <w:r>
        <w:rPr>
          <w:rFonts w:hint="eastAsia"/>
        </w:rPr>
        <w:br/>
      </w:r>
      <w:r>
        <w:rPr>
          <w:rFonts w:hint="eastAsia"/>
        </w:rPr>
        <w:t>　　第二节 轧钢设备应用领域</w:t>
      </w:r>
      <w:r>
        <w:rPr>
          <w:rFonts w:hint="eastAsia"/>
        </w:rPr>
        <w:br/>
      </w:r>
      <w:r>
        <w:rPr>
          <w:rFonts w:hint="eastAsia"/>
        </w:rPr>
        <w:t>　　第三节 轧钢设备行业经济指标分析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轧钢设备产业链及经营模式分析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三、轧钢设备销售模式及销售渠道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全球轧钢设备市场发展综述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2019-2024年全球轧钢设备市场规模与趋势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主要国家与地区轧钢设备市场分析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2025-2031年全球轧钢设备行业发展趋势与前景预测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中国轧钢设备行业市场分析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2024-2025年轧钢设备产能与投资动态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一、国内轧钢设备产能及利用情况</w:t>
      </w:r>
      <w:r>
        <w:rPr>
          <w:rFonts w:hint="eastAsia"/>
        </w:rPr>
        <w:br/>
      </w:r>
      <w:r>
        <w:rPr>
          <w:rFonts w:hint="eastAsia"/>
        </w:rPr>
        <w:t>　　　　二、轧钢设备产能扩张与投资动态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轧钢设备行业产量情况分析与趋势预测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一、2019-2024年轧钢设备行业产量数据统计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1、2019-2024年轧钢设备产量及增长趋势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2、2019-2024年轧钢设备细分产品产量及份额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二、影响轧钢设备产量的关键因素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三、2025-2031年轧钢设备产量预测</w:t>
      </w:r>
      <w:r>
        <w:rPr>
          <w:rFonts w:hint="eastAsia"/>
        </w:rPr>
        <w:br/>
      </w:r>
      <w:r>
        <w:rPr>
          <w:rFonts w:hint="eastAsia"/>
        </w:rPr>
        <w:t>　　第三节 2025-2031年轧钢设备市场需求与销售分析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一、2024-2025年轧钢设备行业需求现状</w:t>
      </w:r>
      <w:r>
        <w:rPr>
          <w:rFonts w:hint="eastAsia"/>
        </w:rPr>
        <w:br/>
      </w:r>
      <w:r>
        <w:rPr>
          <w:rFonts w:hint="eastAsia"/>
        </w:rPr>
        <w:t>　　　　二、轧钢设备客户群体与需求特点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三、2019-2024年轧钢设备行业销售规模分析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四、2025-2031年轧钢设备市场增长潜力与规模预测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2024-2025年轧钢设备行业技术发展现状及趋势分析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轧钢设备行业技术发展现状分析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国内外轧钢设备行业技术差异与原因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轧钢设备行业技术发展方向、趋势预测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提升轧钢设备行业技术能力策略建议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中国轧钢设备细分市场与下游应用领域分析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轧钢设备细分市场分析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一、2024-2025年轧钢设备主要细分产品市场现状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轧钢设备下游应用与客户群体分析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一、2024-2025年轧钢设备各应用领域市场现状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轧钢设备价格机制与竞争策略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一、2019-2024年轧钢设备市场价格走势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轧钢设备定价策略与方法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2025-2031年轧钢设备价格竞争态势与趋势预测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中国轧钢设备行业重点区域市场研究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2024-2025年重点区域轧钢设备市场发展概况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二、2019-2024年轧钢设备市场需求规模情况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三、2025-2031年轧钢设备行业发展潜力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二、2019-2024年轧钢设备市场需求规模情况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三、2025-2031年轧钢设备行业发展潜力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二、2019-2024年轧钢设备市场需求规模情况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三、2025-2031年轧钢设备行业发展潜力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二、2019-2024年轧钢设备市场需求规模情况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三、2025-2031年轧钢设备行业发展潜力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二、2019-2024年轧钢设备市场需求规模情况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三、2025-2031年轧钢设备行业发展潜力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2019-2024年中国轧钢设备行业进出口情况分析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轧钢设备行业进口情况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一、2019-2024年轧钢设备进口规模及增长情况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二、轧钢设备主要进口来源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轧钢设备行业出口情况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一、2019-2024年轧钢设备出口规模及增长情况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二、轧钢设备主要出口目的地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2019-2024年中国轧钢设备行业总体发展与财务状况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2019-2024年中国轧钢设备行业规模情况</w:t>
      </w:r>
      <w:r>
        <w:rPr>
          <w:rFonts w:hint="eastAsia"/>
        </w:rPr>
        <w:br/>
      </w:r>
      <w:r>
        <w:rPr>
          <w:rFonts w:hint="eastAsia"/>
        </w:rPr>
        <w:t>　　　　一、轧钢设备行业企业数量规模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二、轧钢设备行业从业人员规模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三、轧钢设备行业市场敏感性分析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2019-2024年中国轧钢设备行业财务能力分析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一、轧钢设备行业盈利能力</w:t>
      </w:r>
      <w:r>
        <w:rPr>
          <w:rFonts w:hint="eastAsia"/>
        </w:rPr>
        <w:br/>
      </w:r>
      <w:r>
        <w:rPr>
          <w:rFonts w:hint="eastAsia"/>
        </w:rPr>
        <w:t>　　　　二、轧钢设备行业偿债能力</w:t>
      </w:r>
      <w:r>
        <w:rPr>
          <w:rFonts w:hint="eastAsia"/>
        </w:rPr>
        <w:br/>
      </w:r>
      <w:r>
        <w:rPr>
          <w:rFonts w:hint="eastAsia"/>
        </w:rPr>
        <w:t>　　　　三、轧钢设备行业营运能力</w:t>
      </w:r>
      <w:r>
        <w:rPr>
          <w:rFonts w:hint="eastAsia"/>
        </w:rPr>
        <w:br/>
      </w:r>
      <w:r>
        <w:rPr>
          <w:rFonts w:hint="eastAsia"/>
        </w:rPr>
        <w:t>　　　　四、轧钢设备行业发展能力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轧钢设备行业重点企业调研分析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二、企业轧钢设备业务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二、企业轧钢设备业务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二、企业轧钢设备业务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二、企业轧钢设备业务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二、企业轧钢设备业务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二、企业轧钢设备业务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中国轧钢设备行业竞争格局分析</w:t>
      </w:r>
      <w:r>
        <w:rPr>
          <w:rFonts w:hint="eastAsia"/>
        </w:rPr>
        <w:br/>
      </w:r>
      <w:r>
        <w:rPr>
          <w:rFonts w:hint="eastAsia"/>
        </w:rPr>
        <w:t>　　第一节 轧钢设备行业竞争格局总览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2024-2025年轧钢设备行业竞争力分析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2019-2024年轧钢设备行业企业并购活动分析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2024-2025年轧钢设备行业会展与招投标活动分析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一、轧钢设备行业会展活动及其市场影响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2025年中国轧钢设备企业发展企业发展策略与建议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轧钢设备销售模式与渠道策略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轧钢设备品牌与市场推广策略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轧钢设备研发投入与技术创新能力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轧钢设备合作联盟与资源整合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中国轧钢设备行业风险与对策</w:t>
      </w:r>
      <w:r>
        <w:rPr>
          <w:rFonts w:hint="eastAsia"/>
        </w:rPr>
        <w:br/>
      </w:r>
      <w:r>
        <w:rPr>
          <w:rFonts w:hint="eastAsia"/>
        </w:rPr>
        <w:t>　　第一节 轧钢设备行业SWOT分析</w:t>
      </w:r>
      <w:r>
        <w:rPr>
          <w:rFonts w:hint="eastAsia"/>
        </w:rPr>
        <w:br/>
      </w:r>
      <w:r>
        <w:rPr>
          <w:rFonts w:hint="eastAsia"/>
        </w:rPr>
        <w:t>　　　　一、轧钢设备行业优势</w:t>
      </w:r>
      <w:r>
        <w:rPr>
          <w:rFonts w:hint="eastAsia"/>
        </w:rPr>
        <w:br/>
      </w:r>
      <w:r>
        <w:rPr>
          <w:rFonts w:hint="eastAsia"/>
        </w:rPr>
        <w:t>　　　　二、轧钢设备行业劣势</w:t>
      </w:r>
      <w:r>
        <w:rPr>
          <w:rFonts w:hint="eastAsia"/>
        </w:rPr>
        <w:br/>
      </w:r>
      <w:r>
        <w:rPr>
          <w:rFonts w:hint="eastAsia"/>
        </w:rPr>
        <w:t>　　　　三、轧钢设备市场机会</w:t>
      </w:r>
      <w:r>
        <w:rPr>
          <w:rFonts w:hint="eastAsia"/>
        </w:rPr>
        <w:br/>
      </w:r>
      <w:r>
        <w:rPr>
          <w:rFonts w:hint="eastAsia"/>
        </w:rPr>
        <w:t>　　　　四、轧钢设备市场威胁</w:t>
      </w:r>
      <w:r>
        <w:rPr>
          <w:rFonts w:hint="eastAsia"/>
        </w:rPr>
        <w:br/>
      </w:r>
      <w:r>
        <w:rPr>
          <w:rFonts w:hint="eastAsia"/>
        </w:rPr>
        <w:t>　　第二节 轧钢设备行业风险及对策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2025-2031年中国轧钢设备行业前景与发展趋势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2024-2025年轧钢设备行业发展环境分析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一、轧钢设备行业主管部门与监管体制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二、轧钢设备行业主要法律法规及政策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三、轧钢设备行业标准与质量监管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2025-2031年轧钢设备行业发展趋势与方向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2025-2031年轧钢设备行业发展潜力与机遇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轧钢设备行业研究结论与建议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中^智^林：轧钢设备行业发展建议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轧钢设备行业历程</w:t>
      </w:r>
      <w:r>
        <w:rPr>
          <w:rFonts w:hint="eastAsia"/>
        </w:rPr>
        <w:br/>
      </w:r>
      <w:r>
        <w:rPr>
          <w:rFonts w:hint="eastAsia"/>
        </w:rPr>
        <w:t>　　图表 轧钢设备行业生命周期</w:t>
      </w:r>
      <w:r>
        <w:rPr>
          <w:rFonts w:hint="eastAsia"/>
        </w:rPr>
        <w:br/>
      </w:r>
      <w:r>
        <w:rPr>
          <w:rFonts w:hint="eastAsia"/>
        </w:rPr>
        <w:t>　　图表 轧钢设备行业产业链分析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2019-2024年中国轧钢设备行业市场规模及增长情况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2019-2024年轧钢设备行业市场容量分析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2019-2024年中国轧钢设备行业产能统计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2019-2024年中国轧钢设备行业产量及增长趋势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2019-2024年中国轧钢设备市场需求量及增速统计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2025年中国轧钢设备行业需求领域分布格局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2019-2024年中国轧钢设备行业销售收入分析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2019-2024年中国轧钢设备行业盈利情况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2019-2024年中国轧钢设备行业利润总额统计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2019-2024年中国轧钢设备进口数量分析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2019-2024年中国轧钢设备进口金额分析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2019-2024年中国轧钢设备出口数量分析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2019-2024年中国轧钢设备出口金额分析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2025年中国轧钢设备进口国家及地区分析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2025年中国轧钢设备出口国家及地区分析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2019-2024年中国轧钢设备行业企业数量情况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2019-2024年中国轧钢设备行业企业平均规模情况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**地区轧钢设备市场规模及增长情况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**地区轧钢设备行业市场需求情况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**地区轧钢设备市场规模及增长情况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**地区轧钢设备行业市场需求情况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**地区轧钢设备市场规模及增长情况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**地区轧钢设备行业市场需求情况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**地区轧钢设备市场规模及增长情况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**地区轧钢设备行业市场需求情况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轧钢设备重点企业（一）基本信息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轧钢设备重点企业（一）经营情况分析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轧钢设备重点企业（一）主要经济指标情况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轧钢设备重点企业（一）盈利能力情况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轧钢设备重点企业（一）偿债能力情况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轧钢设备重点企业（一）运营能力情况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轧钢设备重点企业（一）成长能力情况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轧钢设备重点企业（二）基本信息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轧钢设备重点企业（二）经营情况分析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轧钢设备重点企业（二）主要经济指标情况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轧钢设备重点企业（二）盈利能力情况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轧钢设备重点企业（二）偿债能力情况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轧钢设备重点企业（二）运营能力情况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轧钢设备重点企业（二）成长能力情况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轧钢设备重点企业（三）基本信息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轧钢设备重点企业（三）经营情况分析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轧钢设备重点企业（三）主要经济指标情况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轧钢设备重点企业（三）盈利能力情况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轧钢设备重点企业（三）偿债能力情况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轧钢设备重点企业（三）运营能力情况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轧钢设备重点企业（三）成长能力情况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2025-2031年中国轧钢设备行业产能预测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2025-2031年中国轧钢设备行业产量预测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2025-2031年中国轧钢设备市场需求量预测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2025-2031年中国轧钢设备行业供需平衡预测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2025-2031年中国轧钢设备行业市场容量预测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2025-2031年中国轧钢设备行业市场规模预测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2025-2031年中国轧钢设备市场前景分析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2025-2031年中国轧钢设备行业发展趋势预测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df17b8cd0f4beb" w:history="1">
        <w:r>
          <w:rPr>
            <w:rStyle w:val="Hyperlink"/>
          </w:rPr>
          <w:t>2025-2031年中国轧钢设备市场分析与发展前景预测报告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df17b8cd0f4beb" w:history="1">
        <w:r>
          <w:rPr>
            <w:rStyle w:val="Hyperlink"/>
          </w:rPr>
          <w:t>https://www.20087.com/7/82/YaGangSheBeiFaZhanXianZhuangQianJing.html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热点：轧钢机是如何轧钢的、轧钢设备安装规范、轧钢机设备、轧钢设备有哪些、轧钢机械设备pdf、轧钢设备工程师招聘、什么是轧钢机械设备、轧钢设备维护与检修内容归纳总结、搜索轧钢生产有哪些设备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e7948ce87c4df5" w:history="1">
      <w:r>
        <w:rPr>
          <w:rStyle w:val="Hyperlink"/>
        </w:rPr>
        <w:t>2025-2031年中国轧钢设备市场分析与发展前景预测报告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YaGangSheBeiFaZhanXianZhuangQianJing.html" TargetMode="External" Id="Ra4df17b8cd0f4b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YaGangSheBeiFaZhanXianZhuangQianJing.html" TargetMode="External" Id="Rb9e7948ce87c4d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2024-12-09T00:58:00Z</dcterms:created>
  <dcterms:modified xsi:type="dcterms:W3CDTF">2024-12-09T01:58:00Z</dcterms:modified>
  <dc:subject>2025-2031年中国轧钢设备市场分析与发展前景预测报告</dc:subject>
  <dc:title>2025-2031年中国轧钢设备市场分析与发展前景预测报告</dc:title>
  <cp:keywords>2025-2031年中国轧钢设备市场分析与发展前景预测报告</cp:keywords>
  <dc:description>2025-2031年中国轧钢设备市场分析与发展前景预测报告</dc:description>
</cp:coreProperties>
</file>