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07f4d04d94b60" w:history="1">
              <w:r>
                <w:rPr>
                  <w:rStyle w:val="Hyperlink"/>
                </w:rPr>
                <w:t>2024-2030年中国铁电池行业市场调研与发展前景预测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07f4d04d94b60" w:history="1">
              <w:r>
                <w:rPr>
                  <w:rStyle w:val="Hyperlink"/>
                </w:rPr>
                <w:t>2024-2030年中国铁电池行业市场调研与发展前景预测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07f4d04d94b60" w:history="1">
                <w:r>
                  <w:rPr>
                    <w:rStyle w:val="Hyperlink"/>
                  </w:rPr>
                  <w:t>https://www.20087.com/7/22/TieDianChiDeQianJing.html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电池即铁系电池，如铁镍电池、铁铬电池和锂铁电池等，以其低成本、高安全性、环保性等优点，在储能、备用电源和某些特定的电动汽车领域得到应用。特别是锂铁电池，由于其高能量密度和长循环寿命，近年来获得了快速发展，成为动力电池领域的重要成员。</w:t>
      </w:r>
      <w:r>
        <w:rPr>
          <w:rFonts w:hint="eastAsia"/>
        </w:rPr>
        <w:br/>
      </w:r>
      <w:r>
        <w:rPr>
          <w:rFonts w:hint="eastAsia"/>
        </w:rPr>
        <w:t>　　未来铁电池技术将朝着更高能量密度、更长寿命和更低成本的目标发展。在材料科学的推动下，新型电极材料、电解质的研究将提升电池的整体性能。锂铁电池的循环稳定性、低温性能的优化，将进一步扩大其在电动汽车市场的份额。同时，结合先进的电池管理系统和快速充电技术，铁电池的使用体验将得到显著改善。此外，随着固态电池技术的突破，全固态铁电池有望实现更高的安全性和能量密度，开启铁电池发展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07f4d04d94b60" w:history="1">
        <w:r>
          <w:rPr>
            <w:rStyle w:val="Hyperlink"/>
          </w:rPr>
          <w:t>2024-2030年中国铁电池行业市场调研与发展前景预测</w:t>
        </w:r>
      </w:hyperlink>
      <w:r>
        <w:rPr>
          <w:rFonts w:hint="eastAsia"/>
        </w:rPr>
        <w:t>》基于国家统计局、发改委及铁电池相关行业协会、科研机构的数据，深入分析了铁电池行业的产业链结构、市场规模与需求，详细探讨了铁电池市场价格及行业现状。铁电池报告重点关注了铁电池行业内的领军企业，深入剖析了铁电池市场竞争格局、集中度和品牌影响力。通过科学的方法和精准的数据分析，铁电池报告对铁电池行业的市场前景、发展趋势进行了客观预测，并进一步细分了市场，揭示了铁电池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铁电池行业概述</w:t>
      </w:r>
      <w:r>
        <w:rPr>
          <w:rFonts w:hint="eastAsia"/>
        </w:rPr>
        <w:br/>
      </w:r>
      <w:r>
        <w:rPr>
          <w:rFonts w:hint="eastAsia"/>
        </w:rPr>
        <w:t>　　第一节 铁电池定义与分类</w:t>
      </w:r>
      <w:r>
        <w:rPr>
          <w:rFonts w:hint="eastAsia"/>
        </w:rPr>
        <w:br/>
      </w:r>
      <w:r>
        <w:rPr>
          <w:rFonts w:hint="eastAsia"/>
        </w:rPr>
        <w:t>　　第二节 铁电池应用领域</w:t>
      </w:r>
      <w:r>
        <w:rPr>
          <w:rFonts w:hint="eastAsia"/>
        </w:rPr>
        <w:br/>
      </w:r>
      <w:r>
        <w:rPr>
          <w:rFonts w:hint="eastAsia"/>
        </w:rPr>
        <w:t>　　第三节 铁电池行业经济指标分析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2019-2023年全球铁电池市场规模与趋势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一、国内铁电池产能及利用情况</w:t>
      </w:r>
      <w:r>
        <w:rPr>
          <w:rFonts w:hint="eastAsia"/>
        </w:rPr>
        <w:br/>
      </w:r>
      <w:r>
        <w:rPr>
          <w:rFonts w:hint="eastAsia"/>
        </w:rPr>
        <w:t>　　　　二、铁电池产能扩张与投资动态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2024-2030年铁电池行业产量统计与趋势预测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一、2019-2023年铁电池行业产量数据统计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1、2019-2023年铁电池产量及增长趋势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2、2019-2023年铁电池细分产品产量及份额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三、2024-2030年铁电池产量预测</w:t>
      </w:r>
      <w:r>
        <w:rPr>
          <w:rFonts w:hint="eastAsia"/>
        </w:rPr>
        <w:br/>
      </w:r>
      <w:r>
        <w:rPr>
          <w:rFonts w:hint="eastAsia"/>
        </w:rPr>
        <w:t>　　第三节 2024-2030年铁电池市场需求与销售分析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一、2023-2024年铁电池行业需求现状</w:t>
      </w:r>
      <w:r>
        <w:rPr>
          <w:rFonts w:hint="eastAsia"/>
        </w:rPr>
        <w:br/>
      </w:r>
      <w:r>
        <w:rPr>
          <w:rFonts w:hint="eastAsia"/>
        </w:rPr>
        <w:t>　　　　二、铁电池客户群体与需求特点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三、2019-2023年铁电池行业销售规模分析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一、2023-2024年铁电池各应用领域市场现状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2023-2024年中国铁电池技术发展研究</w:t>
      </w:r>
      <w:r>
        <w:rPr>
          <w:rFonts w:hint="eastAsia"/>
        </w:rPr>
        <w:br/>
      </w:r>
      <w:r>
        <w:rPr>
          <w:rFonts w:hint="eastAsia"/>
        </w:rPr>
        <w:t>　　第一节 当前铁电池技术发展现状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国内外铁电池技术差异与原因</w:t>
      </w:r>
      <w:r>
        <w:rPr>
          <w:rFonts w:hint="eastAsia"/>
        </w:rPr>
        <w:br/>
      </w:r>
      <w:r>
        <w:rPr>
          <w:rFonts w:hint="eastAsia"/>
        </w:rPr>
        <w:t>　　第三节 铁电池技术创新与发展趋势预测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技术进步对铁电池行业的影响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一、2019-2023年铁电池市场价格走势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2019-2023年中国铁电池行业进出口情况分析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铁电池行业进口情况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一、2019-2023年铁电池进口规模及增长情况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一、2019-2023年铁电池出口规模及增长情况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2019-2023年中国铁电池行业总体发展与财务状况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2019-2023年中国铁电池行业规模情况</w:t>
      </w:r>
      <w:r>
        <w:rPr>
          <w:rFonts w:hint="eastAsia"/>
        </w:rPr>
        <w:br/>
      </w:r>
      <w:r>
        <w:rPr>
          <w:rFonts w:hint="eastAsia"/>
        </w:rPr>
        <w:t>　　　　一、铁电池行业企业数量规模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二、铁电池行业从业人员规模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三、铁电池行业市场敏感性分析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2019-2023年中国铁电池行业财务能力分析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一、铁电池行业盈利能力</w:t>
      </w:r>
      <w:r>
        <w:rPr>
          <w:rFonts w:hint="eastAsia"/>
        </w:rPr>
        <w:br/>
      </w:r>
      <w:r>
        <w:rPr>
          <w:rFonts w:hint="eastAsia"/>
        </w:rPr>
        <w:t>　　　　二、铁电池行业偿债能力</w:t>
      </w:r>
      <w:r>
        <w:rPr>
          <w:rFonts w:hint="eastAsia"/>
        </w:rPr>
        <w:br/>
      </w:r>
      <w:r>
        <w:rPr>
          <w:rFonts w:hint="eastAsia"/>
        </w:rPr>
        <w:t>　　　　三、铁电池行业营运能力</w:t>
      </w:r>
      <w:r>
        <w:rPr>
          <w:rFonts w:hint="eastAsia"/>
        </w:rPr>
        <w:br/>
      </w:r>
      <w:r>
        <w:rPr>
          <w:rFonts w:hint="eastAsia"/>
        </w:rPr>
        <w:t>　　　　四、铁电池行业发展能力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中国铁电池行业竞争格局分析</w:t>
      </w:r>
      <w:r>
        <w:rPr>
          <w:rFonts w:hint="eastAsia"/>
        </w:rPr>
        <w:br/>
      </w:r>
      <w:r>
        <w:rPr>
          <w:rFonts w:hint="eastAsia"/>
        </w:rPr>
        <w:t>　　第一节 铁电池行业竞争格局总览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2019-2023年铁电池行业企业并购活动分析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中国铁电池行业风险与对策</w:t>
      </w:r>
      <w:r>
        <w:rPr>
          <w:rFonts w:hint="eastAsia"/>
        </w:rPr>
        <w:br/>
      </w:r>
      <w:r>
        <w:rPr>
          <w:rFonts w:hint="eastAsia"/>
        </w:rPr>
        <w:t>　　第一节 铁电池行业SWOT分析</w:t>
      </w:r>
      <w:r>
        <w:rPr>
          <w:rFonts w:hint="eastAsia"/>
        </w:rPr>
        <w:br/>
      </w:r>
      <w:r>
        <w:rPr>
          <w:rFonts w:hint="eastAsia"/>
        </w:rPr>
        <w:t>　　　　一、铁电池行业优势</w:t>
      </w:r>
      <w:r>
        <w:rPr>
          <w:rFonts w:hint="eastAsia"/>
        </w:rPr>
        <w:br/>
      </w:r>
      <w:r>
        <w:rPr>
          <w:rFonts w:hint="eastAsia"/>
        </w:rPr>
        <w:t>　　　　二、铁电池行业劣势</w:t>
      </w:r>
      <w:r>
        <w:rPr>
          <w:rFonts w:hint="eastAsia"/>
        </w:rPr>
        <w:br/>
      </w:r>
      <w:r>
        <w:rPr>
          <w:rFonts w:hint="eastAsia"/>
        </w:rPr>
        <w:t>　　　　三、铁电池市场机会</w:t>
      </w:r>
      <w:r>
        <w:rPr>
          <w:rFonts w:hint="eastAsia"/>
        </w:rPr>
        <w:br/>
      </w:r>
      <w:r>
        <w:rPr>
          <w:rFonts w:hint="eastAsia"/>
        </w:rPr>
        <w:t>　　　　四、铁电池市场威胁</w:t>
      </w:r>
      <w:r>
        <w:rPr>
          <w:rFonts w:hint="eastAsia"/>
        </w:rPr>
        <w:br/>
      </w:r>
      <w:r>
        <w:rPr>
          <w:rFonts w:hint="eastAsia"/>
        </w:rPr>
        <w:t>　　第二节 铁电池行业风险及对策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2023-2024年铁电池行业发展环境分析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一、铁电池行业主管部门与监管体制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2024-2030年铁电池行业发展趋势与方向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2024-2030年铁电池行业发展潜力与机遇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中.智林－铁电池行业发展建议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铁电池行业历程</w:t>
      </w:r>
      <w:r>
        <w:rPr>
          <w:rFonts w:hint="eastAsia"/>
        </w:rPr>
        <w:br/>
      </w:r>
      <w:r>
        <w:rPr>
          <w:rFonts w:hint="eastAsia"/>
        </w:rPr>
        <w:t>　　图表 铁电池行业生命周期</w:t>
      </w:r>
      <w:r>
        <w:rPr>
          <w:rFonts w:hint="eastAsia"/>
        </w:rPr>
        <w:br/>
      </w:r>
      <w:r>
        <w:rPr>
          <w:rFonts w:hint="eastAsia"/>
        </w:rPr>
        <w:t>　　图表 铁电池行业产业链分析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2019-2023年铁电池行业市场容量分析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2019-2023年中国铁电池行业产能统计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2019-2023年中国铁电池行业产量及增长趋势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2019-2023年中国铁电池市场需求量及增速统计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2019-2023年中国铁电池行业盈利情况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2019-2023年中国铁电池行业利润总额统计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2019-2023年中国铁电池进口数量分析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2019-2023年中国铁电池进口金额分析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2019-2023年中国铁电池出口数量分析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2019-2023年中国铁电池出口金额分析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2023年中国铁电池进口国家及地区分析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2019-2023年中国铁电池行业企业平均规模情况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铁电池企业信息</w:t>
      </w:r>
      <w:r>
        <w:rPr>
          <w:rFonts w:hint="eastAsia"/>
        </w:rPr>
        <w:br/>
      </w:r>
      <w:r>
        <w:rPr>
          <w:rFonts w:hint="eastAsia"/>
        </w:rPr>
        <w:t>　　图表 铁电池企业经营情况分析</w:t>
      </w:r>
      <w:r>
        <w:rPr>
          <w:rFonts w:hint="eastAsia"/>
        </w:rPr>
        <w:br/>
      </w:r>
      <w:r>
        <w:rPr>
          <w:rFonts w:hint="eastAsia"/>
        </w:rPr>
        <w:t>　　图表 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07f4d04d94b60" w:history="1">
        <w:r>
          <w:rPr>
            <w:rStyle w:val="Hyperlink"/>
          </w:rPr>
          <w:t>2024-2030年中国铁电池行业市场调研与发展前景预测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07f4d04d94b60" w:history="1">
        <w:r>
          <w:rPr>
            <w:rStyle w:val="Hyperlink"/>
          </w:rPr>
          <w:t>https://www.20087.com/7/22/TieDianChiDeQianJing.html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02e2bfb6d4751" w:history="1">
      <w:r>
        <w:rPr>
          <w:rStyle w:val="Hyperlink"/>
        </w:rPr>
        <w:t>2024-2030年中国铁电池行业市场调研与发展前景预测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TieDianChiDeQianJing.html" TargetMode="External" Id="Re1a07f4d04d9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TieDianChiDeQianJing.html" TargetMode="External" Id="R65502e2bfb6d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2024-07-14T08:04:55Z</dcterms:created>
  <dcterms:modified xsi:type="dcterms:W3CDTF">2024-07-14T09:04:55Z</dcterms:modified>
  <dc:subject>2024-2030年中国铁电池行业市场调研与发展前景预测</dc:subject>
  <dc:title>2024-2030年中国铁电池行业市场调研与发展前景预测</dc:title>
  <cp:keywords>2024-2030年中国铁电池行业市场调研与发展前景预测</cp:keywords>
  <dc:description>2024-2030年中国铁电池行业市场调研与发展前景预测</dc:description>
</cp:coreProperties>
</file>