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5a5a6199b4da9" w:history="1">
              <w:r>
                <w:rPr>
                  <w:rStyle w:val="Hyperlink"/>
                </w:rPr>
                <w:t>2025-2031年中国饮料设备发展现状与前景趋势分析报告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5a5a6199b4da9" w:history="1">
              <w:r>
                <w:rPr>
                  <w:rStyle w:val="Hyperlink"/>
                </w:rPr>
                <w:t>2025-2031年中国饮料设备发展现状与前景趋势分析报告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5a5a6199b4da9" w:history="1">
                <w:r>
                  <w:rPr>
                    <w:rStyle w:val="Hyperlink"/>
                  </w:rPr>
                  <w:t>https://www.20087.com/7/12/YinLiaoSheBeiDeFaZhanQianJing.html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行业正经历快速的技术革新，涵盖了从瓶装瓶、灌装、封盖、贴标、检验到包装全过程。自动化、智能化生产线普及，如无人化操作，通过PLC控制和机器人技术，提升了生产效率与精度，减少了人为错误。此外，卫生设计与环保材料使用，如无BPA瓶，响应了市场对健康和可持续包装的需求。</w:t>
      </w:r>
      <w:r>
        <w:rPr>
          <w:rFonts w:hint="eastAsia"/>
        </w:rPr>
        <w:br/>
      </w:r>
      <w:r>
        <w:rPr>
          <w:rFonts w:hint="eastAsia"/>
        </w:rPr>
        <w:t>　　饮料设备将朝向模块化、定制化与高度集成化发展，便于快速调整产线适应多元化产品，满足市场快速变化。数字化转型，集成大数据与AI预测性维护，将优化生产效率，降低停机时间。环保趋势推动无菌包装与轻量化材料，以及回收技术的使用。同时，为满足健康趋势，设备将适应功能性饮料生产，如添加营养素，及无糖低热量饮品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5a5a6199b4da9" w:history="1">
        <w:r>
          <w:rPr>
            <w:rStyle w:val="Hyperlink"/>
          </w:rPr>
          <w:t>2025-2031年中国饮料设备发展现状与前景趋势分析报告</w:t>
        </w:r>
      </w:hyperlink>
      <w:r>
        <w:rPr>
          <w:rFonts w:hint="eastAsia"/>
        </w:rPr>
        <w:t>》通过全面的行业调研，系统梳理了饮料设备产业链的各个环节，详细分析了饮料设备市场规模、需求变化及价格趋势。报告结合当前饮料设备行业现状，科学预测了市场前景与发展方向，并解读了重点企业的竞争格局、市场集中度及品牌表现。同时，报告对饮料设备细分市场进行了深入探讨，结合饮料设备技术现状与SWOT分析，揭示了饮料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饮料设备行业概述</w:t>
      </w:r>
      <w:r>
        <w:rPr>
          <w:rFonts w:hint="eastAsia"/>
        </w:rPr>
        <w:br/>
      </w:r>
      <w:r>
        <w:rPr>
          <w:rFonts w:hint="eastAsia"/>
        </w:rPr>
        <w:t>　　第一节 饮料设备定义与分类</w:t>
      </w:r>
      <w:r>
        <w:rPr>
          <w:rFonts w:hint="eastAsia"/>
        </w:rPr>
        <w:br/>
      </w:r>
      <w:r>
        <w:rPr>
          <w:rFonts w:hint="eastAsia"/>
        </w:rPr>
        <w:t>　　第二节 饮料设备应用领域</w:t>
      </w:r>
      <w:r>
        <w:rPr>
          <w:rFonts w:hint="eastAsia"/>
        </w:rPr>
        <w:br/>
      </w:r>
      <w:r>
        <w:rPr>
          <w:rFonts w:hint="eastAsia"/>
        </w:rPr>
        <w:t>　　第三节 饮料设备行业经济指标分析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一、国内饮料设备产能及利用情况</w:t>
      </w:r>
      <w:r>
        <w:rPr>
          <w:rFonts w:hint="eastAsia"/>
        </w:rPr>
        <w:br/>
      </w:r>
      <w:r>
        <w:rPr>
          <w:rFonts w:hint="eastAsia"/>
        </w:rPr>
        <w:t>　　　　二、饮料设备产能扩张与投资动态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饮料设备行业产量情况分析与趋势预测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三、2025-2031年饮料设备产量预测</w:t>
      </w:r>
      <w:r>
        <w:rPr>
          <w:rFonts w:hint="eastAsia"/>
        </w:rPr>
        <w:br/>
      </w:r>
      <w:r>
        <w:rPr>
          <w:rFonts w:hint="eastAsia"/>
        </w:rPr>
        <w:t>　　第三节 2025-2031年饮料设备市场需求与销售分析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一、2024-2025年饮料设备行业需求现状</w:t>
      </w:r>
      <w:r>
        <w:rPr>
          <w:rFonts w:hint="eastAsia"/>
        </w:rPr>
        <w:br/>
      </w:r>
      <w:r>
        <w:rPr>
          <w:rFonts w:hint="eastAsia"/>
        </w:rPr>
        <w:t>　　　　二、饮料设备客户群体与需求特点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一、2024-2025年饮料设备各应用领域市场现状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2019-2024年中国饮料设备行业规模情况</w:t>
      </w:r>
      <w:r>
        <w:rPr>
          <w:rFonts w:hint="eastAsia"/>
        </w:rPr>
        <w:br/>
      </w:r>
      <w:r>
        <w:rPr>
          <w:rFonts w:hint="eastAsia"/>
        </w:rPr>
        <w:t>　　　　一、饮料设备行业企业数量规模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一、饮料设备行业盈利能力</w:t>
      </w:r>
      <w:r>
        <w:rPr>
          <w:rFonts w:hint="eastAsia"/>
        </w:rPr>
        <w:br/>
      </w:r>
      <w:r>
        <w:rPr>
          <w:rFonts w:hint="eastAsia"/>
        </w:rPr>
        <w:t>　　　　二、饮料设备行业偿债能力</w:t>
      </w:r>
      <w:r>
        <w:rPr>
          <w:rFonts w:hint="eastAsia"/>
        </w:rPr>
        <w:br/>
      </w:r>
      <w:r>
        <w:rPr>
          <w:rFonts w:hint="eastAsia"/>
        </w:rPr>
        <w:t>　　　　三、饮料设备行业营运能力</w:t>
      </w:r>
      <w:r>
        <w:rPr>
          <w:rFonts w:hint="eastAsia"/>
        </w:rPr>
        <w:br/>
      </w:r>
      <w:r>
        <w:rPr>
          <w:rFonts w:hint="eastAsia"/>
        </w:rPr>
        <w:t>　　　　四、饮料设备行业发展能力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中国饮料设备行业风险与对策</w:t>
      </w:r>
      <w:r>
        <w:rPr>
          <w:rFonts w:hint="eastAsia"/>
        </w:rPr>
        <w:br/>
      </w:r>
      <w:r>
        <w:rPr>
          <w:rFonts w:hint="eastAsia"/>
        </w:rPr>
        <w:t>　　第一节 饮料设备行业SWOT分析</w:t>
      </w:r>
      <w:r>
        <w:rPr>
          <w:rFonts w:hint="eastAsia"/>
        </w:rPr>
        <w:br/>
      </w:r>
      <w:r>
        <w:rPr>
          <w:rFonts w:hint="eastAsia"/>
        </w:rPr>
        <w:t>　　　　一、饮料设备行业优势</w:t>
      </w:r>
      <w:r>
        <w:rPr>
          <w:rFonts w:hint="eastAsia"/>
        </w:rPr>
        <w:br/>
      </w:r>
      <w:r>
        <w:rPr>
          <w:rFonts w:hint="eastAsia"/>
        </w:rPr>
        <w:t>　　　　二、饮料设备行业劣势</w:t>
      </w:r>
      <w:r>
        <w:rPr>
          <w:rFonts w:hint="eastAsia"/>
        </w:rPr>
        <w:br/>
      </w:r>
      <w:r>
        <w:rPr>
          <w:rFonts w:hint="eastAsia"/>
        </w:rPr>
        <w:t>　　　　三、饮料设备市场机会</w:t>
      </w:r>
      <w:r>
        <w:rPr>
          <w:rFonts w:hint="eastAsia"/>
        </w:rPr>
        <w:br/>
      </w:r>
      <w:r>
        <w:rPr>
          <w:rFonts w:hint="eastAsia"/>
        </w:rPr>
        <w:t>　　　　四、饮料设备市场威胁</w:t>
      </w:r>
      <w:r>
        <w:rPr>
          <w:rFonts w:hint="eastAsia"/>
        </w:rPr>
        <w:br/>
      </w:r>
      <w:r>
        <w:rPr>
          <w:rFonts w:hint="eastAsia"/>
        </w:rPr>
        <w:t>　　第二节 饮料设备行业风险及对策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中智.林.：饮料设备行业发展建议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2025年饮料设备行业壁垒</w:t>
      </w:r>
      <w:r>
        <w:rPr>
          <w:rFonts w:hint="eastAsia"/>
        </w:rPr>
        <w:br/>
      </w:r>
      <w:r>
        <w:rPr>
          <w:rFonts w:hint="eastAsia"/>
        </w:rPr>
        <w:t>　　图表 2025年饮料设备市场前景分析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2025-2031年中国饮料设备市场规模预测</w:t>
      </w:r>
      <w:r>
        <w:rPr>
          <w:rFonts w:hint="eastAsia"/>
        </w:rPr>
        <w:br/>
      </w:r>
      <w:r>
        <w:rPr>
          <w:rFonts w:hint="eastAsia"/>
        </w:rPr>
        <w:t>　　图表 2025年饮料设备发展趋势预测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5a5a6199b4da9" w:history="1">
        <w:r>
          <w:rPr>
            <w:rStyle w:val="Hyperlink"/>
          </w:rPr>
          <w:t>2025-2031年中国饮料设备发展现状与前景趋势分析报告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5a5a6199b4da9" w:history="1">
        <w:r>
          <w:rPr>
            <w:rStyle w:val="Hyperlink"/>
          </w:rPr>
          <w:t>https://www.20087.com/7/12/YinLiaoSheBeiDeFaZhanQianJing.html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热点：饮料售卖机、饮用水机器、饮料灌装设备、冷饮设备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85cfb938b4c4c" w:history="1">
      <w:r>
        <w:rPr>
          <w:rStyle w:val="Hyperlink"/>
        </w:rPr>
        <w:t>2025-2031年中国饮料设备发展现状与前景趋势分析报告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nLiaoSheBeiDeFaZhanQianJing.html" TargetMode="External" Id="R3225a5a6199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nLiaoSheBeiDeFaZhanQianJing.html" TargetMode="External" Id="Ra5d85cfb938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2024-12-07T00:13:00Z</dcterms:created>
  <dcterms:modified xsi:type="dcterms:W3CDTF">2024-12-07T01:13:00Z</dcterms:modified>
  <dc:subject>2025-2031年中国饮料设备发展现状与前景趋势分析报告</dc:subject>
  <dc:title>2025-2031年中国饮料设备发展现状与前景趋势分析报告</dc:title>
  <cp:keywords>2025-2031年中国饮料设备发展现状与前景趋势分析报告</cp:keywords>
  <dc:description>2025-2031年中国饮料设备发展现状与前景趋势分析报告</dc:description>
</cp:coreProperties>
</file>