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6c3acf99044fc" w:history="1">
              <w:r>
                <w:rPr>
                  <w:rStyle w:val="Hyperlink"/>
                </w:rPr>
                <w:t>2026-2032年全球与中国鸭嘴阀行业现状及发展前景预测报告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6c3acf99044fc" w:history="1">
              <w:r>
                <w:rPr>
                  <w:rStyle w:val="Hyperlink"/>
                </w:rPr>
                <w:t>2026-2032年全球与中国鸭嘴阀行业现状及发展前景预测报告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6c3acf99044fc" w:history="1">
                <w:r>
                  <w:rPr>
                    <w:rStyle w:val="Hyperlink"/>
                  </w:rPr>
                  <w:t>https://www.20087.com/7/12/YaZuiFaHangYeXianZhuangJiQianJing.html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嘴阀作为流体控制中的单向止回装置，因无活动部件、依靠流体压力自动启闭的特性，广泛应用于市政排水、污水处理、防洪排涝及工业废水排放系统。鸭嘴阀主要采用EPDM、氯丁橡胶或聚氨酯弹性体制造，强调耐老化、耐腐蚀、抗撕裂及低开启压力性能。在海绵城市建设中，鸭嘴阀用于雨水调蓄池溢流控制，防止倒灌。然而，传统鸭嘴阀在高固体含量污水中易堵塞，长期浸泡后橡胶硬化导致密封失效；部分低价产品因配方劣质，使用寿命远低于设计预期。此外，缺乏统一性能测试标准，导致工程选型困难。</w:t>
      </w:r>
      <w:r>
        <w:rPr>
          <w:rFonts w:hint="eastAsia"/>
        </w:rPr>
        <w:br/>
      </w:r>
      <w:r>
        <w:rPr>
          <w:rFonts w:hint="eastAsia"/>
        </w:rPr>
        <w:t>　　未来，鸭嘴阀将向材料高性能化、结构优化与智能监测方向发展。纳米改性橡胶与热塑性弹性体（TPE）将提升耐磨性与低温弹性，延长服役寿命。仿生流道设计将降低开启压差，提升低流量工况下的响应灵敏度。在智慧水务体系中，集成压力与流量传感器的智能鸭嘴阀可远程反馈运行状态，预警堵塞或老化风险。可拆卸模块化结构将便于维护与更换。长期看，鸭嘴阀将从“被动止回元件”升级为“主动排水管理单元”，在城市内涝防治与水环境治理中构建更可靠、可感知的末端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6c3acf99044fc" w:history="1">
        <w:r>
          <w:rPr>
            <w:rStyle w:val="Hyperlink"/>
          </w:rPr>
          <w:t>2026-2032年全球与中国鸭嘴阀行业现状及发展前景预测报告</w:t>
        </w:r>
      </w:hyperlink>
      <w:r>
        <w:rPr>
          <w:rFonts w:hint="eastAsia"/>
        </w:rPr>
        <w:t>》依托国家统计局、相关行业协会及科研机构的详实数据，结合鸭嘴阀行业研究团队的长期监测，系统分析了鸭嘴阀行业的市场规模、需求特征及产业链结构。报告全面阐述了鸭嘴阀行业现状，科学预测了市场前景与发展趋势，重点评估了鸭嘴阀重点企业的经营表现及竞争格局。同时，报告深入剖析了价格动态、市场集中度及品牌影响力，并对鸭嘴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按产品类型细分，全球鸭嘴阀市场规模2021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法兰式鸭嘴阀</w:t>
      </w:r>
      <w:r>
        <w:rPr>
          <w:rFonts w:hint="eastAsia"/>
        </w:rPr>
        <w:br/>
      </w:r>
      <w:r>
        <w:rPr>
          <w:rFonts w:hint="eastAsia"/>
        </w:rPr>
        <w:t>　　　　1.3.3 滑套式鸭嘴阀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按应用细分，全球鸭嘴阀市场规模2021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市政排水</w:t>
      </w:r>
      <w:r>
        <w:rPr>
          <w:rFonts w:hint="eastAsia"/>
        </w:rPr>
        <w:br/>
      </w:r>
      <w:r>
        <w:rPr>
          <w:rFonts w:hint="eastAsia"/>
        </w:rPr>
        <w:t>　　　　1.4.3 大坝排水</w:t>
      </w:r>
      <w:r>
        <w:rPr>
          <w:rFonts w:hint="eastAsia"/>
        </w:rPr>
        <w:br/>
      </w:r>
      <w:r>
        <w:rPr>
          <w:rFonts w:hint="eastAsia"/>
        </w:rPr>
        <w:t>　　　　1.4.4 污水处理厂排水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鸭嘴阀行业发展总体概况</w:t>
      </w:r>
      <w:r>
        <w:rPr>
          <w:rFonts w:hint="eastAsia"/>
        </w:rPr>
        <w:br/>
      </w:r>
      <w:r>
        <w:rPr>
          <w:rFonts w:hint="eastAsia"/>
        </w:rPr>
        <w:t>　　　　1.5.2 鸭嘴阀行业发展主要特点</w:t>
      </w:r>
      <w:r>
        <w:rPr>
          <w:rFonts w:hint="eastAsia"/>
        </w:rPr>
        <w:br/>
      </w:r>
      <w:r>
        <w:rPr>
          <w:rFonts w:hint="eastAsia"/>
        </w:rPr>
        <w:t>　　　　1.5.3 鸭嘴阀行业发展影响因素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鸭嘴阀有利因素</w:t>
      </w:r>
      <w:r>
        <w:rPr>
          <w:rFonts w:hint="eastAsia"/>
        </w:rPr>
        <w:br/>
      </w:r>
      <w:r>
        <w:rPr>
          <w:rFonts w:hint="eastAsia"/>
        </w:rPr>
        <w:t>　　　　1.5.3 .2 鸭嘴阀不利因素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全球市场，近三年鸭嘴阀主要企业占有率及排名（按销量）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鸭嘴阀主要企业在国际市场占有率（按销量，2023-2026）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2025年鸭嘴阀主要企业在国际市场排名（按销量）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全球市场主要企业鸭嘴阀销量（2023-2026）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全球市场，近三年鸭嘴阀主要企业占有率及排名（按收入）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鸭嘴阀主要企业在国际市场占有率（按收入，2023-2026）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2025年鸭嘴阀主要企业在国际市场排名（按收入）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全球市场主要企业鸭嘴阀销售收入（2023-2026）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全球市场主要企业鸭嘴阀销售价格（2023-2026）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中国市场，近三年鸭嘴阀主要企业占有率及排名（按销量）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鸭嘴阀主要企业在中国市场占有率（按销量，2023-2026）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2025年鸭嘴阀主要企业在中国市场排名（按销量）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中国市场主要企业鸭嘴阀销量（2023-2026）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中国市场，近三年鸭嘴阀主要企业占有率及排名（按收入）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鸭嘴阀主要企业在中国市场占有率（按收入，2023-2026）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2025年鸭嘴阀主要企业在中国市场排名（按收入）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中国市场主要企业鸭嘴阀销售收入（2023-2026）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全球主要厂商鸭嘴阀总部及产地分布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全球主要厂商成立时间及鸭嘴阀商业化日期</w:t>
      </w:r>
      <w:r>
        <w:rPr>
          <w:rFonts w:hint="eastAsia"/>
        </w:rPr>
        <w:br/>
      </w:r>
      <w:r>
        <w:rPr>
          <w:rFonts w:hint="eastAsia"/>
        </w:rPr>
        <w:t>　　2.8 全球主要厂商鸭嘴阀产品类型及应用</w:t>
      </w:r>
      <w:r>
        <w:rPr>
          <w:rFonts w:hint="eastAsia"/>
        </w:rPr>
        <w:br/>
      </w:r>
      <w:r>
        <w:rPr>
          <w:rFonts w:hint="eastAsia"/>
        </w:rPr>
        <w:t>　　2.9 鸭嘴阀行业集中度、竞争程度分析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鸭嘴阀行业集中度分析：2025年全球Top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全球鸭嘴阀第一梯队、第二梯队和第三梯队生产商（品牌）及市场份额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全球鸭嘴阀总体规模分析</w:t>
      </w:r>
      <w:r>
        <w:rPr>
          <w:rFonts w:hint="eastAsia"/>
        </w:rPr>
        <w:br/>
      </w:r>
      <w:r>
        <w:rPr>
          <w:rFonts w:hint="eastAsia"/>
        </w:rPr>
        <w:t>　　3.1 全球鸭嘴阀供需现状及预测（2021-2032）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全球鸭嘴阀产能、产量、产能利用率及发展趋势（2021-2032）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全球鸭嘴阀产量、需求量及发展趋势（2021-2032）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全球主要地区鸭嘴阀产量及发展趋势（2021-2032）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全球主要地区鸭嘴阀产量（2021-2026）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全球主要地区鸭嘴阀产量（2027-2032）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全球主要地区鸭嘴阀产量市场份额（2021-2032）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中国鸭嘴阀供需现状及预测（2021-2032）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中国鸭嘴阀产能、产量、产能利用率及发展趋势（2021-2032）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中国鸭嘴阀产量、市场需求量及发展趋势（2021-2032）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中国市场鸭嘴阀进出口（2021-2032）</w:t>
      </w:r>
      <w:r>
        <w:rPr>
          <w:rFonts w:hint="eastAsia"/>
        </w:rPr>
        <w:br/>
      </w:r>
      <w:r>
        <w:rPr>
          <w:rFonts w:hint="eastAsia"/>
        </w:rPr>
        <w:t>　　3.4 全球鸭嘴阀销量及销售额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全球市场鸭嘴阀销售额（2021-2032）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全球市场鸭嘴阀销量（2021-2032）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全球市场鸭嘴阀价格趋势（2021-2032）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全球鸭嘴阀主要地区分析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全球主要地区鸭嘴阀市场规模分析：2021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全球主要地区鸭嘴阀销售收入及市场份额（2021-2026）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全球主要地区鸭嘴阀销售收入预测（2027-2032）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全球主要地区鸭嘴阀销量分析：2021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全球主要地区鸭嘴阀销量及市场份额（2021-2026）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全球主要地区鸭嘴阀销量及市场份额预测（2027-2032）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中东市场鸭嘴阀销量、收入及增长率（2021-2032）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鸭嘴阀销量、收入、价格及毛利率（2021-2026）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不同产品类型鸭嘴阀分析</w:t>
      </w:r>
      <w:r>
        <w:rPr>
          <w:rFonts w:hint="eastAsia"/>
        </w:rPr>
        <w:br/>
      </w:r>
      <w:r>
        <w:rPr>
          <w:rFonts w:hint="eastAsia"/>
        </w:rPr>
        <w:t>　　6.1 全球不同产品类型鸭嘴阀销量（2021-2032）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全球不同产品类型鸭嘴阀销量及市场份额（2021-2026）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全球不同产品类型鸭嘴阀销量预测（2027-2032）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全球不同产品类型鸭嘴阀收入（2021-2032）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全球不同产品类型鸭嘴阀收入及市场份额（2021-2026）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全球不同产品类型鸭嘴阀收入预测（2027-2032）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全球不同产品类型鸭嘴阀价格走势（2021-2032）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中国不同产品类型鸭嘴阀销量（2021-2032）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中国不同产品类型鸭嘴阀销量及市场份额（2021-2026）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中国不同产品类型鸭嘴阀销量预测（2027-2032）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中国不同产品类型鸭嘴阀收入（2021-2032）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中国不同产品类型鸭嘴阀收入及市场份额（2021-2026）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中国不同产品类型鸭嘴阀收入预测（2027-2032）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不同应用鸭嘴阀分析</w:t>
      </w:r>
      <w:r>
        <w:rPr>
          <w:rFonts w:hint="eastAsia"/>
        </w:rPr>
        <w:br/>
      </w:r>
      <w:r>
        <w:rPr>
          <w:rFonts w:hint="eastAsia"/>
        </w:rPr>
        <w:t>　　7.1 全球不同应用鸭嘴阀销量（2021-2032）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全球不同应用鸭嘴阀销量及市场份额（2021-2026）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全球不同应用鸭嘴阀销量预测（2027-2032）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全球不同应用鸭嘴阀收入（2021-2032）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全球不同应用鸭嘴阀收入及市场份额（2021-2026）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全球不同应用鸭嘴阀收入预测（2027-2032）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全球不同应用鸭嘴阀价格走势（2021-2032）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中国不同应用鸭嘴阀销量（2021-2032）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中国不同应用鸭嘴阀销量及市场份额（2021-2026）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中国不同应用鸭嘴阀销量预测（2027-2032）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中国不同应用鸭嘴阀收入（2021-2032）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中国不同应用鸭嘴阀收入及市场份额（2021-2026）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中国不同应用鸭嘴阀收入预测（2027-2032）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鸭嘴阀行业发展趋势</w:t>
      </w:r>
      <w:r>
        <w:rPr>
          <w:rFonts w:hint="eastAsia"/>
        </w:rPr>
        <w:br/>
      </w:r>
      <w:r>
        <w:rPr>
          <w:rFonts w:hint="eastAsia"/>
        </w:rPr>
        <w:t>　　8.2 鸭嘴阀行业主要驱动因素</w:t>
      </w:r>
      <w:r>
        <w:rPr>
          <w:rFonts w:hint="eastAsia"/>
        </w:rPr>
        <w:br/>
      </w:r>
      <w:r>
        <w:rPr>
          <w:rFonts w:hint="eastAsia"/>
        </w:rPr>
        <w:t>　　8.3 鸭嘴阀中国企业SWOT分析</w:t>
      </w:r>
      <w:r>
        <w:rPr>
          <w:rFonts w:hint="eastAsia"/>
        </w:rPr>
        <w:br/>
      </w:r>
      <w:r>
        <w:rPr>
          <w:rFonts w:hint="eastAsia"/>
        </w:rPr>
        <w:t>　　8.4 中国鸭嘴阀行业政策环境分析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鸭嘴阀行业产业链简介</w:t>
      </w:r>
      <w:r>
        <w:rPr>
          <w:rFonts w:hint="eastAsia"/>
        </w:rPr>
        <w:br/>
      </w:r>
      <w:r>
        <w:rPr>
          <w:rFonts w:hint="eastAsia"/>
        </w:rPr>
        <w:t>　　　　9.1.1 鸭嘴阀行业供应链分析</w:t>
      </w:r>
      <w:r>
        <w:rPr>
          <w:rFonts w:hint="eastAsia"/>
        </w:rPr>
        <w:br/>
      </w:r>
      <w:r>
        <w:rPr>
          <w:rFonts w:hint="eastAsia"/>
        </w:rPr>
        <w:t>　　　　9.1.2 鸭嘴阀主要原料及供应情况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鸭嘴阀行业采购模式</w:t>
      </w:r>
      <w:r>
        <w:rPr>
          <w:rFonts w:hint="eastAsia"/>
        </w:rPr>
        <w:br/>
      </w:r>
      <w:r>
        <w:rPr>
          <w:rFonts w:hint="eastAsia"/>
        </w:rPr>
        <w:t>　　9.3 鸭嘴阀行业生产模式</w:t>
      </w:r>
      <w:r>
        <w:rPr>
          <w:rFonts w:hint="eastAsia"/>
        </w:rPr>
        <w:br/>
      </w:r>
      <w:r>
        <w:rPr>
          <w:rFonts w:hint="eastAsia"/>
        </w:rPr>
        <w:t>　　9.4 鸭嘴阀行业销售模式及销售渠道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按产品类型细分，全球鸭嘴阀市场规模2021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按应用细分，全球鸭嘴阀市场规模（CAGR）2021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鸭嘴阀行业发展主要特点</w:t>
      </w:r>
      <w:r>
        <w:rPr>
          <w:rFonts w:hint="eastAsia"/>
        </w:rPr>
        <w:br/>
      </w:r>
      <w:r>
        <w:rPr>
          <w:rFonts w:hint="eastAsia"/>
        </w:rPr>
        <w:t>　　表 4： 鸭嘴阀行业发展有利因素分析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鸭嘴阀行业发展不利因素分析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进入鸭嘴阀行业壁垒</w:t>
      </w:r>
      <w:r>
        <w:rPr>
          <w:rFonts w:hint="eastAsia"/>
        </w:rPr>
        <w:br/>
      </w:r>
      <w:r>
        <w:rPr>
          <w:rFonts w:hint="eastAsia"/>
        </w:rPr>
        <w:t>　　表 7： 鸭嘴阀主要企业在国际市场占有率（按销量，2023-2026）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2025年鸭嘴阀主要企业在国际市场排名（按销量）&amp;（千个）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全球市场主要企业鸭嘴阀销量（2023-2026）&amp;（千个）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鸭嘴阀主要企业在国际市场占有率（按收入，2023-2026）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2025年鸭嘴阀主要企业在国际市场排名（按收入）&amp;（万元）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全球市场主要企业鸭嘴阀销售收入（2023-2026）&amp;（万元）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全球市场主要企业鸭嘴阀销售价格（2023-2026）&amp;（元/个）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鸭嘴阀主要企业在中国市场占有率（按销量，2023-2026）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2025年鸭嘴阀主要企业在中国市场排名（按销量）&amp;（千个）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中国市场主要企业鸭嘴阀销量（2023-2026）&amp;（千个）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鸭嘴阀主要企业在中国市场占有率（按收入，2023-2026）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2025年鸭嘴阀主要企业在中国市场排名（按收入）&amp;（万元）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中国市场主要企业鸭嘴阀销售收入（2023-2026）&amp;（万元）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全球主要厂商鸭嘴阀总部及产地分布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全球主要厂商成立时间及鸭嘴阀商业化日期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全球主要厂商鸭嘴阀产品类型及应用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2025年全球鸭嘴阀主要厂商市场地位（第一梯队、第二梯队和第三梯队）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全球鸭嘴阀市场投资、并购等现状分析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全球主要地区鸭嘴阀产量增速（CAGR）：（2021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全球主要地区鸭嘴阀产量（2021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全球主要地区鸭嘴阀产量（2021-2026）&amp;（千个）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全球主要地区鸭嘴阀产量（2027-2032）&amp;（千个）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全球主要地区鸭嘴阀产量市场份额（2021-2026）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全球主要地区鸭嘴阀产量市场份额（2027-2032）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中国市场鸭嘴阀产量、销量、进出口（2021-2026）&amp;（千个）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中国市场鸭嘴阀产量、销量、进出口预测（2027-2032）&amp;（千个）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全球主要地区鸭嘴阀销售收入增速：（2021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全球主要地区鸭嘴阀销售收入（2021-2026）&amp;（万元）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全球主要地区鸭嘴阀销售收入市场份额（2021-2026）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全球主要地区鸭嘴阀收入（2027-2032）&amp;（万元）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全球主要地区鸭嘴阀收入市场份额（2027-2032）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全球主要地区鸭嘴阀销量（千个）：2021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全球主要地区鸭嘴阀销量（2021-2026）&amp;（千个）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全球主要地区鸭嘴阀销量市场份额（2021-2026）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全球主要地区鸭嘴阀销量（2027-2032）&amp;（千个）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全球主要地区鸭嘴阀销量份额（2027-2032）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鸭嘴阀生产基地、销售区域、竞争对手及市场地位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鸭嘴阀产品规格、参数及市场应用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鸭嘴阀销量（千个）、收入（万元）、价格（元/个）及毛利率（2021-2026）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全球不同产品类型鸭嘴阀销量（2021-2026）&amp;（千个）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全球不同产品类型鸭嘴阀销量市场份额（2021-2026）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全球不同产品类型鸭嘴阀销量预测（2027-2032）&amp;（千个）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全球市场不同产品类型鸭嘴阀销量市场份额预测（2027-2032）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全球不同产品类型鸭嘴阀收入（2021-2026）&amp;（万元）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全球不同产品类型鸭嘴阀收入市场份额（2021-2026）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全球不同产品类型鸭嘴阀收入预测（2027-2032）&amp;（万元）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全球不同产品类型鸭嘴阀收入市场份额预测（2027-2032）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中国不同产品类型鸭嘴阀销量（2021-2026）&amp;（千个）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中国不同产品类型鸭嘴阀销量市场份额（2021-2026）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中国不同产品类型鸭嘴阀销量预测（2027-2032）&amp;（千个）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全球市场不同产品类型鸭嘴阀销量市场份额预测（2027-2032）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中国不同产品类型鸭嘴阀收入（2021-2026）&amp;（万元）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中国不同产品类型鸭嘴阀收入市场份额（2021-2026）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中国不同产品类型鸭嘴阀收入预测（2027-2032）&amp;（万元）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中国不同产品类型鸭嘴阀收入市场份额预测（2027-2032）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全球不同应用鸭嘴阀销量（2021-2026）&amp;（千个）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全球不同应用鸭嘴阀销量市场份额（2021-2026）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全球不同应用鸭嘴阀销量预测（2027-2032）&amp;（千个）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全球市场不同应用鸭嘴阀销量市场份额预测（2027-2032）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全球不同应用鸭嘴阀收入（2021-2026）&amp;（万元）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全球不同应用鸭嘴阀收入市场份额（2021-2026）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全球不同应用鸭嘴阀收入预测（2027-2032）&amp;（万元）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全球不同应用鸭嘴阀收入市场份额预测（2027-2032）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中国不同应用鸭嘴阀销量（2021-2026）&amp;（千个）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中国不同应用鸭嘴阀销量市场份额（2021-2026）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中国不同应用鸭嘴阀销量预测（2027-2032）&amp;（千个）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中国市场不同应用鸭嘴阀销量市场份额预测（2027-2032）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中国不同应用鸭嘴阀收入（2021-2026）&amp;（万元）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中国不同应用鸭嘴阀收入市场份额（2021-2026）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中国不同应用鸭嘴阀收入预测（2027-2032）&amp;（万元）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中国不同应用鸭嘴阀收入市场份额预测（2027-2032）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鸭嘴阀行业发展趋势</w:t>
      </w:r>
      <w:r>
        <w:rPr>
          <w:rFonts w:hint="eastAsia"/>
        </w:rPr>
        <w:br/>
      </w:r>
      <w:r>
        <w:rPr>
          <w:rFonts w:hint="eastAsia"/>
        </w:rPr>
        <w:t>　　表 136： 鸭嘴阀行业主要驱动因素</w:t>
      </w:r>
      <w:r>
        <w:rPr>
          <w:rFonts w:hint="eastAsia"/>
        </w:rPr>
        <w:br/>
      </w:r>
      <w:r>
        <w:rPr>
          <w:rFonts w:hint="eastAsia"/>
        </w:rPr>
        <w:t>　　表 137： 鸭嘴阀行业供应链分析</w:t>
      </w:r>
      <w:r>
        <w:rPr>
          <w:rFonts w:hint="eastAsia"/>
        </w:rPr>
        <w:br/>
      </w:r>
      <w:r>
        <w:rPr>
          <w:rFonts w:hint="eastAsia"/>
        </w:rPr>
        <w:t>　　表 138： 鸭嘴阀上游原料供应商</w:t>
      </w:r>
      <w:r>
        <w:rPr>
          <w:rFonts w:hint="eastAsia"/>
        </w:rPr>
        <w:br/>
      </w:r>
      <w:r>
        <w:rPr>
          <w:rFonts w:hint="eastAsia"/>
        </w:rPr>
        <w:t>　　表 139： 鸭嘴阀主要地区不同应用客户分析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鸭嘴阀典型经销商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鸭嘴阀产品图片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全球不同产品类型鸭嘴阀销售额2021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全球不同产品类型鸭嘴阀市场份额2025 &amp; 2032</w:t>
      </w:r>
      <w:r>
        <w:rPr>
          <w:rFonts w:hint="eastAsia"/>
        </w:rPr>
        <w:br/>
      </w:r>
      <w:r>
        <w:rPr>
          <w:rFonts w:hint="eastAsia"/>
        </w:rPr>
        <w:t>　　图 4： 法兰式鸭嘴阀产品图片</w:t>
      </w:r>
      <w:r>
        <w:rPr>
          <w:rFonts w:hint="eastAsia"/>
        </w:rPr>
        <w:br/>
      </w:r>
      <w:r>
        <w:rPr>
          <w:rFonts w:hint="eastAsia"/>
        </w:rPr>
        <w:t>　　图 5： 滑套式鸭嘴阀产品图片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全球不同应用鸭嘴阀市场份额2025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市政排水</w:t>
      </w:r>
      <w:r>
        <w:rPr>
          <w:rFonts w:hint="eastAsia"/>
        </w:rPr>
        <w:br/>
      </w:r>
      <w:r>
        <w:rPr>
          <w:rFonts w:hint="eastAsia"/>
        </w:rPr>
        <w:t>　　图 10： 大坝排水</w:t>
      </w:r>
      <w:r>
        <w:rPr>
          <w:rFonts w:hint="eastAsia"/>
        </w:rPr>
        <w:br/>
      </w:r>
      <w:r>
        <w:rPr>
          <w:rFonts w:hint="eastAsia"/>
        </w:rPr>
        <w:t>　　图 11： 污水处理厂排水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2025年全球前五大生产商鸭嘴阀市场份额</w:t>
      </w:r>
      <w:r>
        <w:rPr>
          <w:rFonts w:hint="eastAsia"/>
        </w:rPr>
        <w:br/>
      </w:r>
      <w:r>
        <w:rPr>
          <w:rFonts w:hint="eastAsia"/>
        </w:rPr>
        <w:t>　　图 14： 2025年全球鸭嘴阀第一梯队、第二梯队和第三梯队厂商及市场份额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全球鸭嘴阀产能、产量、产能利用率及发展趋势（2021-2032）&amp;（千个）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全球鸭嘴阀产量、需求量及发展趋势（2021-2032）&amp;（千个）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全球主要地区鸭嘴阀产量市场份额（2021-2032）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中国鸭嘴阀产能、产量、产能利用率及发展趋势（2021-2032）&amp;（千个）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中国鸭嘴阀产量、市场需求量及发展趋势（2021-2032）&amp;（千个）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全球鸭嘴阀市场销售额及增长率：（2021-2032）&amp;（万元）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全球市场鸭嘴阀市场规模：2021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全球市场鸭嘴阀价格趋势（2021-2032）&amp;（元/个）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全球主要地区鸭嘴阀销售收入（2021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全球主要地区鸭嘴阀销售收入市场份额（2021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中东市场鸭嘴阀销量及增长率（2021-2032）&amp;（千个）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中东市场鸭嘴阀收入及增长率（2021-2032）&amp;（万元）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全球不同产品类型鸭嘴阀价格走势（2021-2032）&amp;（元/个）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全球不同应用鸭嘴阀价格走势（2021-2032）&amp;（元/个）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鸭嘴阀中国企业SWOT分析</w:t>
      </w:r>
      <w:r>
        <w:rPr>
          <w:rFonts w:hint="eastAsia"/>
        </w:rPr>
        <w:br/>
      </w:r>
      <w:r>
        <w:rPr>
          <w:rFonts w:hint="eastAsia"/>
        </w:rPr>
        <w:t>　　图 45： 鸭嘴阀产业链</w:t>
      </w:r>
      <w:r>
        <w:rPr>
          <w:rFonts w:hint="eastAsia"/>
        </w:rPr>
        <w:br/>
      </w:r>
      <w:r>
        <w:rPr>
          <w:rFonts w:hint="eastAsia"/>
        </w:rPr>
        <w:t>　　图 46： 鸭嘴阀行业采购模式分析</w:t>
      </w:r>
      <w:r>
        <w:rPr>
          <w:rFonts w:hint="eastAsia"/>
        </w:rPr>
        <w:br/>
      </w:r>
      <w:r>
        <w:rPr>
          <w:rFonts w:hint="eastAsia"/>
        </w:rPr>
        <w:t>　　图 47： 鸭嘴阀行业生产模式</w:t>
      </w:r>
      <w:r>
        <w:rPr>
          <w:rFonts w:hint="eastAsia"/>
        </w:rPr>
        <w:br/>
      </w:r>
      <w:r>
        <w:rPr>
          <w:rFonts w:hint="eastAsia"/>
        </w:rPr>
        <w:t>　　图 48： 鸭嘴阀行业销售模式分析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6c3acf99044fc" w:history="1">
        <w:r>
          <w:rPr>
            <w:rStyle w:val="Hyperlink"/>
          </w:rPr>
          <w:t>2026-2032年全球与中国鸭嘴阀行业现状及发展前景预测报告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6c3acf99044fc" w:history="1">
        <w:r>
          <w:rPr>
            <w:rStyle w:val="Hyperlink"/>
          </w:rPr>
          <w:t>https://www.20087.com/7/12/YaZuiFaHangYeXianZhuangJiQianJing.html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热点：鸭嘴式浮球开关、鸭嘴阀的作用、气动阀、鸭嘴阀怎么安装视频、简易呼吸器鸭嘴阀、鸭嘴阀简易呼吸器、真空泵种类大全、鸭嘴阀市场批发、气压阀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09118e1894d52" w:history="1">
      <w:r>
        <w:rPr>
          <w:rStyle w:val="Hyperlink"/>
        </w:rPr>
        <w:t>2026-2032年全球与中国鸭嘴阀行业现状及发展前景预测报告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aZuiFaHangYeXianZhuangJiQianJing.html" TargetMode="External" Id="R0a46c3acf99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aZuiFaHangYeXianZhuangJiQianJing.html" TargetMode="External" Id="R56409118e18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2026-01-02T07:10:06Z</dcterms:created>
  <dcterms:modified xsi:type="dcterms:W3CDTF">2026-01-02T08:10:06Z</dcterms:modified>
  <dc:subject>2026-2032年全球与中国鸭嘴阀行业现状及发展前景预测报告</dc:subject>
  <dc:title>2026-2032年全球与中国鸭嘴阀行业现状及发展前景预测报告</dc:title>
  <cp:keywords>2026-2032年全球与中国鸭嘴阀行业现状及发展前景预测报告</cp:keywords>
  <dc:description>2026-2032年全球与中国鸭嘴阀行业现状及发展前景预测报告</dc:description>
</cp:coreProperties>
</file>