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7682fe42c4772" w:history="1">
              <w:r>
                <w:rPr>
                  <w:rStyle w:val="Hyperlink"/>
                </w:rPr>
                <w:t>2026-2032年中国锅炉风机行业研究与发展前景分析报告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7682fe42c4772" w:history="1">
              <w:r>
                <w:rPr>
                  <w:rStyle w:val="Hyperlink"/>
                </w:rPr>
                <w:t>2026-2032年中国锅炉风机行业研究与发展前景分析报告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7682fe42c4772" w:history="1">
                <w:r>
                  <w:rPr>
                    <w:rStyle w:val="Hyperlink"/>
                  </w:rPr>
                  <w:t>https://www.20087.com/6/65/GuoLuFengJiDeFaZhanQianJing.html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风机作为工业锅炉系统中的关键设备，对提高燃烧效率、减少能源消耗具有重要作用。目前，高效节能、低噪音、长寿命成为锅炉风机设计的主要方向。通过采用先进的空气动力学设计、优化电机效率以及集成智能控制技术，现代锅炉风机实现了更高的能效比和更稳定的运行性能。此外，适应各种燃料类型的灵活性和易于维护也是其重要特点。</w:t>
      </w:r>
      <w:r>
        <w:rPr>
          <w:rFonts w:hint="eastAsia"/>
        </w:rPr>
        <w:br/>
      </w:r>
      <w:r>
        <w:rPr>
          <w:rFonts w:hint="eastAsia"/>
        </w:rPr>
        <w:t>　　未来，锅炉风机的发展将更加注重智能化和环保。随着物联网技术的应用，远程监控、预测性维护将成为常态，有助于提高设备的可用性和减少停机时间。环保方面，低排放设计，如减少运行噪声和优化气流减少粉尘排放，将是重要趋势。此外，随着可再生能源和清洁能源技术的推进，适应生物质燃料、氢能等新型能源的锅炉风机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7682fe42c4772" w:history="1">
        <w:r>
          <w:rPr>
            <w:rStyle w:val="Hyperlink"/>
          </w:rPr>
          <w:t>2026-2032年中国锅炉风机行业研究与发展前景分析报告</w:t>
        </w:r>
      </w:hyperlink>
      <w:r>
        <w:rPr>
          <w:rFonts w:hint="eastAsia"/>
        </w:rPr>
        <w:t>》基于市场调研数据，系统分析了锅炉风机行业的市场现状与发展前景。报告从锅炉风机产业链角度出发，梳理了当前锅炉风机市场规模、价格走势和供需情况，并对未来几年的增长空间作出预测。研究涵盖了锅炉风机行业技术发展现状、创新方向以及重点企业的竞争格局，包括锅炉风机市场集中度和品牌策略分析。报告还针对锅炉风机细分领域和区域市场展开讨论，客观评估了锅炉风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锅炉风机行业概述</w:t>
      </w:r>
      <w:r>
        <w:rPr>
          <w:rFonts w:hint="eastAsia"/>
        </w:rPr>
        <w:br/>
      </w:r>
      <w:r>
        <w:rPr>
          <w:rFonts w:hint="eastAsia"/>
        </w:rPr>
        <w:t>　　第一节 锅炉风机定义与分类</w:t>
      </w:r>
      <w:r>
        <w:rPr>
          <w:rFonts w:hint="eastAsia"/>
        </w:rPr>
        <w:br/>
      </w:r>
      <w:r>
        <w:rPr>
          <w:rFonts w:hint="eastAsia"/>
        </w:rPr>
        <w:t>　　第二节 锅炉风机应用领域</w:t>
      </w:r>
      <w:r>
        <w:rPr>
          <w:rFonts w:hint="eastAsia"/>
        </w:rPr>
        <w:br/>
      </w:r>
      <w:r>
        <w:rPr>
          <w:rFonts w:hint="eastAsia"/>
        </w:rPr>
        <w:t>　　第三节 锅炉风机行业经济指标分析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一、锅炉风机行业赢利性评估</w:t>
      </w:r>
      <w:r>
        <w:rPr>
          <w:rFonts w:hint="eastAsia"/>
        </w:rPr>
        <w:br/>
      </w:r>
      <w:r>
        <w:rPr>
          <w:rFonts w:hint="eastAsia"/>
        </w:rPr>
        <w:t>　　　　二、锅炉风机行业成长速度分析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五、锅炉风机行业风险性评估</w:t>
      </w:r>
      <w:r>
        <w:rPr>
          <w:rFonts w:hint="eastAsia"/>
        </w:rPr>
        <w:br/>
      </w:r>
      <w:r>
        <w:rPr>
          <w:rFonts w:hint="eastAsia"/>
        </w:rPr>
        <w:t>　　　　六、锅炉风机行业周期性分析</w:t>
      </w:r>
      <w:r>
        <w:rPr>
          <w:rFonts w:hint="eastAsia"/>
        </w:rPr>
        <w:br/>
      </w:r>
      <w:r>
        <w:rPr>
          <w:rFonts w:hint="eastAsia"/>
        </w:rPr>
        <w:t>　　　　七、锅炉风机行业竞争程度指标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2025-2026年全球锅炉风机行业发展分析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一、锅炉风机技术发展趋势</w:t>
      </w:r>
      <w:r>
        <w:rPr>
          <w:rFonts w:hint="eastAsia"/>
        </w:rPr>
        <w:br/>
      </w:r>
      <w:r>
        <w:rPr>
          <w:rFonts w:hint="eastAsia"/>
        </w:rPr>
        <w:t>　　　　二、锅炉风机行业发展趋势</w:t>
      </w:r>
      <w:r>
        <w:rPr>
          <w:rFonts w:hint="eastAsia"/>
        </w:rPr>
        <w:br/>
      </w:r>
      <w:r>
        <w:rPr>
          <w:rFonts w:hint="eastAsia"/>
        </w:rPr>
        <w:t>　　　　三、锅炉风机行业发展潜力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锅炉风机行业产量情况分析与趋势预测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1、2020-2025年锅炉风机产量及增长趋势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三、2026-2032年锅炉风机产量预测</w:t>
      </w:r>
      <w:r>
        <w:rPr>
          <w:rFonts w:hint="eastAsia"/>
        </w:rPr>
        <w:br/>
      </w:r>
      <w:r>
        <w:rPr>
          <w:rFonts w:hint="eastAsia"/>
        </w:rPr>
        <w:t>　　第三节 2026-2032年锅炉风机市场需求与销售分析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一、2025-2026年锅炉风机行业需求现状</w:t>
      </w:r>
      <w:r>
        <w:rPr>
          <w:rFonts w:hint="eastAsia"/>
        </w:rPr>
        <w:br/>
      </w:r>
      <w:r>
        <w:rPr>
          <w:rFonts w:hint="eastAsia"/>
        </w:rPr>
        <w:t>　　　　二、锅炉风机客户群体与需求特点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一、2020-2025年锅炉风机进口规模分析</w:t>
      </w:r>
      <w:r>
        <w:rPr>
          <w:rFonts w:hint="eastAsia"/>
        </w:rPr>
        <w:br/>
      </w:r>
      <w:r>
        <w:rPr>
          <w:rFonts w:hint="eastAsia"/>
        </w:rPr>
        <w:t>　　　　二、锅炉风机主要进口来源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一、2020-2025年锅炉风机出口规模分析</w:t>
      </w:r>
      <w:r>
        <w:rPr>
          <w:rFonts w:hint="eastAsia"/>
        </w:rPr>
        <w:br/>
      </w:r>
      <w:r>
        <w:rPr>
          <w:rFonts w:hint="eastAsia"/>
        </w:rPr>
        <w:t>　　　　二、锅炉风机主要出口目的地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一、锅炉风机企业数量与结构</w:t>
      </w:r>
      <w:r>
        <w:rPr>
          <w:rFonts w:hint="eastAsia"/>
        </w:rPr>
        <w:br/>
      </w:r>
      <w:r>
        <w:rPr>
          <w:rFonts w:hint="eastAsia"/>
        </w:rPr>
        <w:t>　　　　二、锅炉风机从业人员规模</w:t>
      </w:r>
      <w:r>
        <w:rPr>
          <w:rFonts w:hint="eastAsia"/>
        </w:rPr>
        <w:br/>
      </w:r>
      <w:r>
        <w:rPr>
          <w:rFonts w:hint="eastAsia"/>
        </w:rPr>
        <w:t>　　　　三、锅炉风机行业资产状况</w:t>
      </w:r>
      <w:r>
        <w:rPr>
          <w:rFonts w:hint="eastAsia"/>
        </w:rPr>
        <w:br/>
      </w:r>
      <w:r>
        <w:rPr>
          <w:rFonts w:hint="eastAsia"/>
        </w:rPr>
        <w:t>　　第二节 中国锅炉风机行业财务指标总体分析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中国锅炉风机行业竞争格局分析</w:t>
      </w:r>
      <w:r>
        <w:rPr>
          <w:rFonts w:hint="eastAsia"/>
        </w:rPr>
        <w:br/>
      </w:r>
      <w:r>
        <w:rPr>
          <w:rFonts w:hint="eastAsia"/>
        </w:rPr>
        <w:t>　　第一节 锅炉风机行业竞争格局总览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2025-2026年锅炉风机行业竞争力分析</w:t>
      </w:r>
      <w:r>
        <w:rPr>
          <w:rFonts w:hint="eastAsia"/>
        </w:rPr>
        <w:br/>
      </w:r>
      <w:r>
        <w:rPr>
          <w:rFonts w:hint="eastAsia"/>
        </w:rPr>
        <w:t>　　　　一、锅炉风机供应商议价能力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2020-2025年锅炉风机行业企业并购活动分析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2026年中国锅炉风机企业发展策略分析</w:t>
      </w:r>
      <w:r>
        <w:rPr>
          <w:rFonts w:hint="eastAsia"/>
        </w:rPr>
        <w:br/>
      </w:r>
      <w:r>
        <w:rPr>
          <w:rFonts w:hint="eastAsia"/>
        </w:rPr>
        <w:t>　　第一节 锅炉风机市场策略分析</w:t>
      </w:r>
      <w:r>
        <w:rPr>
          <w:rFonts w:hint="eastAsia"/>
        </w:rPr>
        <w:br/>
      </w:r>
      <w:r>
        <w:rPr>
          <w:rFonts w:hint="eastAsia"/>
        </w:rPr>
        <w:t>　　　　一、锅炉风机市场定位与拓展策略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锅炉风机销售策略分析</w:t>
      </w:r>
      <w:r>
        <w:rPr>
          <w:rFonts w:hint="eastAsia"/>
        </w:rPr>
        <w:br/>
      </w:r>
      <w:r>
        <w:rPr>
          <w:rFonts w:hint="eastAsia"/>
        </w:rPr>
        <w:t>　　　　一、锅炉风机销售渠道与网络建设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提高锅炉风机企业竞争力建议</w:t>
      </w:r>
      <w:r>
        <w:rPr>
          <w:rFonts w:hint="eastAsia"/>
        </w:rPr>
        <w:br/>
      </w:r>
      <w:r>
        <w:rPr>
          <w:rFonts w:hint="eastAsia"/>
        </w:rPr>
        <w:t>　　　　一、锅炉风机技术创新与管理优化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锅炉风机品牌战略思考</w:t>
      </w:r>
      <w:r>
        <w:rPr>
          <w:rFonts w:hint="eastAsia"/>
        </w:rPr>
        <w:br/>
      </w:r>
      <w:r>
        <w:rPr>
          <w:rFonts w:hint="eastAsia"/>
        </w:rPr>
        <w:t>　　　　一、锅炉风机品牌建设与维护</w:t>
      </w:r>
      <w:r>
        <w:rPr>
          <w:rFonts w:hint="eastAsia"/>
        </w:rPr>
        <w:br/>
      </w:r>
      <w:r>
        <w:rPr>
          <w:rFonts w:hint="eastAsia"/>
        </w:rPr>
        <w:t>　　　　二、锅炉风机品牌影响力与市场竞争力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中国锅炉风机行业风险与对策</w:t>
      </w:r>
      <w:r>
        <w:rPr>
          <w:rFonts w:hint="eastAsia"/>
        </w:rPr>
        <w:br/>
      </w:r>
      <w:r>
        <w:rPr>
          <w:rFonts w:hint="eastAsia"/>
        </w:rPr>
        <w:t>　　第一节 锅炉风机行业SWOT分析</w:t>
      </w:r>
      <w:r>
        <w:rPr>
          <w:rFonts w:hint="eastAsia"/>
        </w:rPr>
        <w:br/>
      </w:r>
      <w:r>
        <w:rPr>
          <w:rFonts w:hint="eastAsia"/>
        </w:rPr>
        <w:t>　　　　一、锅炉风机行业优势分析</w:t>
      </w:r>
      <w:r>
        <w:rPr>
          <w:rFonts w:hint="eastAsia"/>
        </w:rPr>
        <w:br/>
      </w:r>
      <w:r>
        <w:rPr>
          <w:rFonts w:hint="eastAsia"/>
        </w:rPr>
        <w:t>　　　　二、锅炉风机行业劣势分析</w:t>
      </w:r>
      <w:r>
        <w:rPr>
          <w:rFonts w:hint="eastAsia"/>
        </w:rPr>
        <w:br/>
      </w:r>
      <w:r>
        <w:rPr>
          <w:rFonts w:hint="eastAsia"/>
        </w:rPr>
        <w:t>　　　　三、锅炉风机市场机会探索</w:t>
      </w:r>
      <w:r>
        <w:rPr>
          <w:rFonts w:hint="eastAsia"/>
        </w:rPr>
        <w:br/>
      </w:r>
      <w:r>
        <w:rPr>
          <w:rFonts w:hint="eastAsia"/>
        </w:rPr>
        <w:t>　　　　四、锅炉风机市场威胁评估</w:t>
      </w:r>
      <w:r>
        <w:rPr>
          <w:rFonts w:hint="eastAsia"/>
        </w:rPr>
        <w:br/>
      </w:r>
      <w:r>
        <w:rPr>
          <w:rFonts w:hint="eastAsia"/>
        </w:rPr>
        <w:t>　　第二节 锅炉风机行业风险及对策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2026-2032年锅炉风机行业发展趋势与方向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2026-2032年锅炉风机行业发展潜力与机遇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中-智-林-－锅炉风机行业发展建议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锅炉风机行业历程</w:t>
      </w:r>
      <w:r>
        <w:rPr>
          <w:rFonts w:hint="eastAsia"/>
        </w:rPr>
        <w:br/>
      </w:r>
      <w:r>
        <w:rPr>
          <w:rFonts w:hint="eastAsia"/>
        </w:rPr>
        <w:t>　　图表 锅炉风机行业生命周期</w:t>
      </w:r>
      <w:r>
        <w:rPr>
          <w:rFonts w:hint="eastAsia"/>
        </w:rPr>
        <w:br/>
      </w:r>
      <w:r>
        <w:rPr>
          <w:rFonts w:hint="eastAsia"/>
        </w:rPr>
        <w:t>　　图表 锅炉风机行业产业链分析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2026年中国锅炉风机行业需求领域分布格局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2026年中国锅炉风机进口国家及地区分析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2026-2032年中国锅炉风机行业市场规模预测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2026年中国锅炉风机市场前景分析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2026年中国锅炉风机发展趋势预测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7682fe42c4772" w:history="1">
        <w:r>
          <w:rPr>
            <w:rStyle w:val="Hyperlink"/>
          </w:rPr>
          <w:t>2026-2032年中国锅炉风机行业研究与发展前景分析报告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7682fe42c4772" w:history="1">
        <w:r>
          <w:rPr>
            <w:rStyle w:val="Hyperlink"/>
          </w:rPr>
          <w:t>https://www.20087.com/6/65/GuoLuFengJiDeFaZhanQianJing.html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热点：风机消音器、锅炉风机有哪些、加压风机、锅炉风机的作用、风机厂家 风机生产厂家、锅炉风机启动温度和停止温度、耐高温风机400度、锅炉风机启动顺序、不锈钢风机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e90ca6704b2c" w:history="1">
      <w:r>
        <w:rPr>
          <w:rStyle w:val="Hyperlink"/>
        </w:rPr>
        <w:t>2026-2032年中国锅炉风机行业研究与发展前景分析报告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oLuFengJiDeFaZhanQianJing.html" TargetMode="External" Id="Re8b7682fe42c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oLuFengJiDeFaZhanQianJing.html" TargetMode="External" Id="Re66ce90ca670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2025-07-09T07:33:00Z</dcterms:created>
  <dcterms:modified xsi:type="dcterms:W3CDTF">2025-07-09T08:33:00Z</dcterms:modified>
  <dc:subject>2026-2032年中国锅炉风机行业研究与发展前景分析报告</dc:subject>
  <dc:title>2026-2032年中国锅炉风机行业研究与发展前景分析报告</dc:title>
  <cp:keywords>2026-2032年中国锅炉风机行业研究与发展前景分析报告</cp:keywords>
  <dc:description>2026-2032年中国锅炉风机行业研究与发展前景分析报告</dc:description>
</cp:coreProperties>
</file>