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13a9e07e64f8b" w:history="1">
              <w:r>
                <w:rPr>
                  <w:rStyle w:val="Hyperlink"/>
                </w:rPr>
                <w:t>2026年中国光敏晶体管市场深度剖析及未来走势分析报告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13a9e07e64f8b" w:history="1">
              <w:r>
                <w:rPr>
                  <w:rStyle w:val="Hyperlink"/>
                </w:rPr>
                <w:t>2026年中国光敏晶体管市场深度剖析及未来走势分析报告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13a9e07e64f8b" w:history="1">
                <w:r>
                  <w:rPr>
                    <w:rStyle w:val="Hyperlink"/>
                  </w:rPr>
                  <w:t>https://www.20087.com/0/71/GuangMinJingTiGuanHangYeDiaoYanBaoGao.html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晶体管是一种能够将光信号转换为电信号的半导体器件，广泛应用于光电传感器、自动控制系统和通信设备等领域。该产品以其高灵敏度、快速响应时间和广泛的适用性而著称，适用于多种不同的应用场景。近年来，随着物联网（IoT）、智能家居和自动化技术的发展，光敏晶体管市场需求稳步增长，并逐步成为许多企业提升系统智能化水平的重要组件之一。</w:t>
      </w:r>
      <w:r>
        <w:rPr>
          <w:rFonts w:hint="eastAsia"/>
        </w:rPr>
        <w:br/>
      </w:r>
      <w:r>
        <w:rPr>
          <w:rFonts w:hint="eastAsia"/>
        </w:rPr>
        <w:t>　　未来，光敏晶体管的发展将更加注重技术创新和多功能性的提升。一方面，通过改进材料科学和制造工艺，有望进一步提高产品的光电转换效率、稳定性和抗干扰能力，使其能够在更复杂的环境中使用。例如，采用新型半导体材料和先进的微纳加工技术，可以显著提升光敏晶体管的性能和可靠性。另一方面，随着智能传感、大数据分析和人工智能技术的快速发展，光敏晶体管将在更多新兴领域中找到应用机会，如智能照明系统、无人值守设备和远程监控平台等。例如，开发具备智能监控和数据分析功能的智能光敏晶体管系统，提供更加高效和可靠的环境感知解决方案。此外，结合绿色环保和可持续发展理念，光敏晶体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13a9e07e64f8b" w:history="1">
        <w:r>
          <w:rPr>
            <w:rStyle w:val="Hyperlink"/>
          </w:rPr>
          <w:t>2026年中国光敏晶体管市场深度剖析及未来走势分析报告</w:t>
        </w:r>
      </w:hyperlink>
      <w:r>
        <w:rPr>
          <w:rFonts w:hint="eastAsia"/>
        </w:rPr>
        <w:t>》基于国家统计局及光敏晶体管行业协会的权威数据，全面调研了光敏晶体管行业的市场规模、市场需求、产业链结构及价格变动，并对光敏晶体管细分市场进行了深入分析。报告详细剖析了光敏晶体管市场竞争格局，重点关注品牌影响力及重点企业的运营表现，同时科学预测了光敏晶体管市场前景与发展趋势，识别了行业潜在的风险与机遇。通过专业、科学的研究方法，报告为光敏晶体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光敏晶体管行业经济环境分析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光敏晶体管行业政策环境分析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二、光敏晶体管相关行业标准分析</w:t>
      </w:r>
      <w:r>
        <w:rPr>
          <w:rFonts w:hint="eastAsia"/>
        </w:rPr>
        <w:br/>
      </w:r>
      <w:r>
        <w:rPr>
          <w:rFonts w:hint="eastAsia"/>
        </w:rPr>
        <w:t>　　第三节 光敏晶体管行业地位分析</w:t>
      </w:r>
      <w:r>
        <w:rPr>
          <w:rFonts w:hint="eastAsia"/>
        </w:rPr>
        <w:br/>
      </w:r>
      <w:r>
        <w:rPr>
          <w:rFonts w:hint="eastAsia"/>
        </w:rPr>
        <w:t>　　　　一、光敏晶体管行业对经济增长的影响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二、光敏晶体管行业对人民生活的影响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三、光敏晶体管行业关联度情况</w:t>
      </w:r>
      <w:r>
        <w:rPr>
          <w:rFonts w:hint="eastAsia"/>
        </w:rPr>
        <w:br/>
      </w:r>
      <w:r>
        <w:rPr>
          <w:rFonts w:hint="eastAsia"/>
        </w:rPr>
        <w:t>　　第四节 光敏晶体管行业"波特五力模型"分析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一、光敏晶体管行业内竞争</w:t>
      </w:r>
      <w:r>
        <w:rPr>
          <w:rFonts w:hint="eastAsia"/>
        </w:rPr>
        <w:br/>
      </w:r>
      <w:r>
        <w:rPr>
          <w:rFonts w:hint="eastAsia"/>
        </w:rPr>
        <w:t>　　　　二、光敏晶体管行业买方侃价能力</w:t>
      </w:r>
      <w:r>
        <w:rPr>
          <w:rFonts w:hint="eastAsia"/>
        </w:rPr>
        <w:br/>
      </w:r>
      <w:r>
        <w:rPr>
          <w:rFonts w:hint="eastAsia"/>
        </w:rPr>
        <w:t>　　　　三、光敏晶体管行业卖方侃价能力</w:t>
      </w:r>
      <w:r>
        <w:rPr>
          <w:rFonts w:hint="eastAsia"/>
        </w:rPr>
        <w:br/>
      </w:r>
      <w:r>
        <w:rPr>
          <w:rFonts w:hint="eastAsia"/>
        </w:rPr>
        <w:t>　　　　四、光敏晶体管行业进入威胁</w:t>
      </w:r>
      <w:r>
        <w:rPr>
          <w:rFonts w:hint="eastAsia"/>
        </w:rPr>
        <w:br/>
      </w:r>
      <w:r>
        <w:rPr>
          <w:rFonts w:hint="eastAsia"/>
        </w:rPr>
        <w:t>　　　　五、光敏晶体管行业替代威胁</w:t>
      </w:r>
      <w:r>
        <w:rPr>
          <w:rFonts w:hint="eastAsia"/>
        </w:rPr>
        <w:br/>
      </w:r>
      <w:r>
        <w:rPr>
          <w:rFonts w:hint="eastAsia"/>
        </w:rPr>
        <w:t>　　第五节 影响光敏晶体管行业发展主要因素分析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2025-2026年光敏晶体管产业发展现状分析</w:t>
      </w:r>
      <w:r>
        <w:rPr>
          <w:rFonts w:hint="eastAsia"/>
        </w:rPr>
        <w:br/>
      </w:r>
      <w:r>
        <w:rPr>
          <w:rFonts w:hint="eastAsia"/>
        </w:rPr>
        <w:t>　　第一节 光敏晶体管产业链构成分析</w:t>
      </w:r>
      <w:r>
        <w:rPr>
          <w:rFonts w:hint="eastAsia"/>
        </w:rPr>
        <w:br/>
      </w:r>
      <w:r>
        <w:rPr>
          <w:rFonts w:hint="eastAsia"/>
        </w:rPr>
        <w:t>　　第二节 光敏晶体管产业特点</w:t>
      </w:r>
      <w:r>
        <w:rPr>
          <w:rFonts w:hint="eastAsia"/>
        </w:rPr>
        <w:br/>
      </w:r>
      <w:r>
        <w:rPr>
          <w:rFonts w:hint="eastAsia"/>
        </w:rPr>
        <w:t>　　　　一、光敏晶体管产业所处生命周期</w:t>
      </w:r>
      <w:r>
        <w:rPr>
          <w:rFonts w:hint="eastAsia"/>
        </w:rPr>
        <w:br/>
      </w:r>
      <w:r>
        <w:rPr>
          <w:rFonts w:hint="eastAsia"/>
        </w:rPr>
        <w:t>　　　　二、光敏晶体管产业季节性与周期性</w:t>
      </w:r>
      <w:r>
        <w:rPr>
          <w:rFonts w:hint="eastAsia"/>
        </w:rPr>
        <w:br/>
      </w:r>
      <w:r>
        <w:rPr>
          <w:rFonts w:hint="eastAsia"/>
        </w:rPr>
        <w:t>　　第三节 光敏晶体管产业技术水平</w:t>
      </w:r>
      <w:r>
        <w:rPr>
          <w:rFonts w:hint="eastAsia"/>
        </w:rPr>
        <w:br/>
      </w:r>
      <w:r>
        <w:rPr>
          <w:rFonts w:hint="eastAsia"/>
        </w:rPr>
        <w:t>　　　　一、光敏晶体管技术发展路径</w:t>
      </w:r>
      <w:r>
        <w:rPr>
          <w:rFonts w:hint="eastAsia"/>
        </w:rPr>
        <w:br/>
      </w:r>
      <w:r>
        <w:rPr>
          <w:rFonts w:hint="eastAsia"/>
        </w:rPr>
        <w:t>　　　　二、当前光敏晶体管市场准入壁垒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2020-2025年光敏晶体管产业规模</w:t>
      </w:r>
      <w:r>
        <w:rPr>
          <w:rFonts w:hint="eastAsia"/>
        </w:rPr>
        <w:br/>
      </w:r>
      <w:r>
        <w:rPr>
          <w:rFonts w:hint="eastAsia"/>
        </w:rPr>
        <w:t>　　　　一、光敏晶体管产品产量</w:t>
      </w:r>
      <w:r>
        <w:rPr>
          <w:rFonts w:hint="eastAsia"/>
        </w:rPr>
        <w:br/>
      </w:r>
      <w:r>
        <w:rPr>
          <w:rFonts w:hint="eastAsia"/>
        </w:rPr>
        <w:t>　　　　二、光敏晶体管市场容量</w:t>
      </w:r>
      <w:r>
        <w:rPr>
          <w:rFonts w:hint="eastAsia"/>
        </w:rPr>
        <w:br/>
      </w:r>
      <w:r>
        <w:rPr>
          <w:rFonts w:hint="eastAsia"/>
        </w:rPr>
        <w:t>　　　　三、光敏晶体管行业进出口统计</w:t>
      </w:r>
      <w:r>
        <w:rPr>
          <w:rFonts w:hint="eastAsia"/>
        </w:rPr>
        <w:br/>
      </w:r>
      <w:r>
        <w:rPr>
          <w:rFonts w:hint="eastAsia"/>
        </w:rPr>
        <w:t>　　第五节 近期光敏晶体管产业政策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中国光敏晶体管行业需求与消费状况分析及预测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中国光敏晶体管消费者消费偏好调查分析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中国光敏晶体管消费者对其价格的敏感度分析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2020-2025年中国光敏晶体管行业产量统计分析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2020-2025年中国光敏晶体管行业消费量统计分析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2026-2032年中国光敏晶体管行业产量预测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2026-2032年中国光敏晶体管行业消费量预测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光敏晶体管下游产业发展</w:t>
      </w:r>
      <w:r>
        <w:rPr>
          <w:rFonts w:hint="eastAsia"/>
        </w:rPr>
        <w:br/>
      </w:r>
      <w:r>
        <w:rPr>
          <w:rFonts w:hint="eastAsia"/>
        </w:rPr>
        <w:t>　　第一节 光敏晶体管下游产业构成</w:t>
      </w:r>
      <w:r>
        <w:rPr>
          <w:rFonts w:hint="eastAsia"/>
        </w:rPr>
        <w:br/>
      </w:r>
      <w:r>
        <w:rPr>
          <w:rFonts w:hint="eastAsia"/>
        </w:rPr>
        <w:t>　　第二节 光敏晶体管行业下游细分市场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光敏晶体管行业下游细分市场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光敏晶体管下游产业竞争能力比较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中国光敏晶体管行业市场规模分析及预测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我国光敏晶体管市场结构分析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2020-2025年中国光敏晶体管行业市场规模分析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中国光敏晶体管行业区域市场规模分析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一、**地区光敏晶体管市场规模分析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二、**地区光敏晶体管市场规模分析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三、**地区光敏晶体管市场规模分析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四、**地区光敏晶体管市场规模分析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2026-2032年中国光敏晶体管行业市场规模预测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光敏晶体管产业链整合策略研究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当前光敏晶体管产业链整合形势</w:t>
      </w:r>
      <w:r>
        <w:rPr>
          <w:rFonts w:hint="eastAsia"/>
        </w:rPr>
        <w:br/>
      </w:r>
      <w:r>
        <w:rPr>
          <w:rFonts w:hint="eastAsia"/>
        </w:rPr>
        <w:t>　　第二节 光敏晶体管产业链整合策略选择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不同光敏晶体管企业在产业链整合中的威胁与机遇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一、光敏晶体管大型生产企业</w:t>
      </w:r>
      <w:r>
        <w:rPr>
          <w:rFonts w:hint="eastAsia"/>
        </w:rPr>
        <w:br/>
      </w:r>
      <w:r>
        <w:rPr>
          <w:rFonts w:hint="eastAsia"/>
        </w:rPr>
        <w:t>　　　　二、光敏晶体管中小生产企业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不同光敏晶体管企业参与产业链整合的策略选择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一、光敏晶体管大型生产企业</w:t>
      </w:r>
      <w:r>
        <w:rPr>
          <w:rFonts w:hint="eastAsia"/>
        </w:rPr>
        <w:br/>
      </w:r>
      <w:r>
        <w:rPr>
          <w:rFonts w:hint="eastAsia"/>
        </w:rPr>
        <w:t>　　　　二、光敏晶体管中小生产企业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不同地区光敏晶体管产业链整合策略差异分析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2025-2026年光敏晶体管企业资源整合策略研究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光敏晶体管企业存在问题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典型光敏晶体管企业资源整合策略分析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光敏晶体管企业信息化管理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光敏晶体管企业资源整合经典案例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2025-2026年中国光敏晶体管行业市场价格分析及预测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光敏晶体管价格形成机制分析</w:t>
      </w:r>
      <w:r>
        <w:rPr>
          <w:rFonts w:hint="eastAsia"/>
        </w:rPr>
        <w:br/>
      </w:r>
      <w:r>
        <w:rPr>
          <w:rFonts w:hint="eastAsia"/>
        </w:rPr>
        <w:t>　　第二节 光敏晶体管价格影响因素分析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2020-2025年中国光敏晶体管行业平均价格趋向分析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2026-2032年中国光敏晶体管行业价格趋向预测分析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光敏晶体管重点企业发展分析</w:t>
      </w:r>
      <w:r>
        <w:rPr>
          <w:rFonts w:hint="eastAsia"/>
        </w:rPr>
        <w:br/>
      </w:r>
      <w:r>
        <w:rPr>
          <w:rFonts w:hint="eastAsia"/>
        </w:rPr>
        <w:t>　　第一节 光敏晶体管重点企业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三、光敏晶体管企业未来战略分析</w:t>
      </w:r>
      <w:r>
        <w:rPr>
          <w:rFonts w:hint="eastAsia"/>
        </w:rPr>
        <w:br/>
      </w:r>
      <w:r>
        <w:rPr>
          <w:rFonts w:hint="eastAsia"/>
        </w:rPr>
        <w:t>　　第二节 光敏晶体管重点企业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光敏晶体管重点企业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三、光敏晶体管企业未来战略分析</w:t>
      </w:r>
      <w:r>
        <w:rPr>
          <w:rFonts w:hint="eastAsia"/>
        </w:rPr>
        <w:br/>
      </w:r>
      <w:r>
        <w:rPr>
          <w:rFonts w:hint="eastAsia"/>
        </w:rPr>
        <w:t>　　第四节 光敏晶体管重点企业</w:t>
      </w:r>
      <w:r>
        <w:rPr>
          <w:rFonts w:hint="eastAsia"/>
        </w:rPr>
        <w:br/>
      </w:r>
      <w:r>
        <w:rPr>
          <w:rFonts w:hint="eastAsia"/>
        </w:rPr>
        <w:t>　　　　一、光敏晶体管企业概况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光敏晶体管重点企业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2025-2026年我国光敏晶体管行业投资价值与投资策略咨询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光敏晶体管行业SWOT模型分析</w:t>
      </w:r>
      <w:r>
        <w:rPr>
          <w:rFonts w:hint="eastAsia"/>
        </w:rPr>
        <w:br/>
      </w:r>
      <w:r>
        <w:rPr>
          <w:rFonts w:hint="eastAsia"/>
        </w:rPr>
        <w:t>　　　　一、光敏晶体管行业优势分析</w:t>
      </w:r>
      <w:r>
        <w:rPr>
          <w:rFonts w:hint="eastAsia"/>
        </w:rPr>
        <w:br/>
      </w:r>
      <w:r>
        <w:rPr>
          <w:rFonts w:hint="eastAsia"/>
        </w:rPr>
        <w:t>　　　　二、光敏晶体管行业劣势分析</w:t>
      </w:r>
      <w:r>
        <w:rPr>
          <w:rFonts w:hint="eastAsia"/>
        </w:rPr>
        <w:br/>
      </w:r>
      <w:r>
        <w:rPr>
          <w:rFonts w:hint="eastAsia"/>
        </w:rPr>
        <w:t>　　　　三、光敏晶体管行业机会分析</w:t>
      </w:r>
      <w:r>
        <w:rPr>
          <w:rFonts w:hint="eastAsia"/>
        </w:rPr>
        <w:br/>
      </w:r>
      <w:r>
        <w:rPr>
          <w:rFonts w:hint="eastAsia"/>
        </w:rPr>
        <w:t>　　　　四、光敏晶体管行业风险分析</w:t>
      </w:r>
      <w:r>
        <w:rPr>
          <w:rFonts w:hint="eastAsia"/>
        </w:rPr>
        <w:br/>
      </w:r>
      <w:r>
        <w:rPr>
          <w:rFonts w:hint="eastAsia"/>
        </w:rPr>
        <w:t>　　第二节 光敏晶体管行业投资价值分析</w:t>
      </w:r>
      <w:r>
        <w:rPr>
          <w:rFonts w:hint="eastAsia"/>
        </w:rPr>
        <w:br/>
      </w:r>
      <w:r>
        <w:rPr>
          <w:rFonts w:hint="eastAsia"/>
        </w:rPr>
        <w:t>　　　　一、光敏晶体管行业发展前景分析</w:t>
      </w:r>
      <w:r>
        <w:rPr>
          <w:rFonts w:hint="eastAsia"/>
        </w:rPr>
        <w:br/>
      </w:r>
      <w:r>
        <w:rPr>
          <w:rFonts w:hint="eastAsia"/>
        </w:rPr>
        <w:t>　　　　二、光敏晶体管行业投资机会分析</w:t>
      </w:r>
      <w:r>
        <w:rPr>
          <w:rFonts w:hint="eastAsia"/>
        </w:rPr>
        <w:br/>
      </w:r>
      <w:r>
        <w:rPr>
          <w:rFonts w:hint="eastAsia"/>
        </w:rPr>
        <w:t>　　第三节 光敏晶体管行业投资风险分析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一、光敏晶体管市场竞争风险</w:t>
      </w:r>
      <w:r>
        <w:rPr>
          <w:rFonts w:hint="eastAsia"/>
        </w:rPr>
        <w:br/>
      </w:r>
      <w:r>
        <w:rPr>
          <w:rFonts w:hint="eastAsia"/>
        </w:rPr>
        <w:t>　　　　二、光敏晶体管行业原材料压力风险分析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三、光敏晶体管行业技术风险分析</w:t>
      </w:r>
      <w:r>
        <w:rPr>
          <w:rFonts w:hint="eastAsia"/>
        </w:rPr>
        <w:br/>
      </w:r>
      <w:r>
        <w:rPr>
          <w:rFonts w:hint="eastAsia"/>
        </w:rPr>
        <w:t>　　　　四、光敏晶体管行业政策和体制风险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光敏晶体管行业投资策略分析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一、光敏晶体管行业重点投资品种分析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二、光敏晶体管行业重点投资地区分析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2026-2032年光敏晶体管发展前景预测</w:t>
      </w:r>
      <w:r>
        <w:rPr>
          <w:rFonts w:hint="eastAsia"/>
        </w:rPr>
        <w:br/>
      </w:r>
      <w:r>
        <w:rPr>
          <w:rFonts w:hint="eastAsia"/>
        </w:rPr>
        <w:t>　　第一节 光敏晶体管行业发展趋势预测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2026-2032年光敏晶体管行业市场容量预测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影响未来光敏晶体管行业发展的主要因素分析预测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未来光敏晶体管企业竞争格局</w:t>
      </w:r>
      <w:r>
        <w:rPr>
          <w:rFonts w:hint="eastAsia"/>
        </w:rPr>
        <w:br/>
      </w:r>
      <w:r>
        <w:rPr>
          <w:rFonts w:hint="eastAsia"/>
        </w:rPr>
        <w:t>　　第五节 光敏晶体管行业资源整合趋势</w:t>
      </w:r>
      <w:r>
        <w:rPr>
          <w:rFonts w:hint="eastAsia"/>
        </w:rPr>
        <w:br/>
      </w:r>
      <w:r>
        <w:rPr>
          <w:rFonts w:hint="eastAsia"/>
        </w:rPr>
        <w:t>　　第六节 光敏晶体管产业链竞争态势发展预测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光敏晶体管行业竞争结构分析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一、光敏晶体管市场集中度分析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二、光敏晶体管企业集中度分析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三、光敏晶体管区域集中度分析</w:t>
      </w:r>
      <w:r>
        <w:rPr>
          <w:rFonts w:hint="eastAsia"/>
        </w:rPr>
        <w:br/>
      </w:r>
      <w:r>
        <w:rPr>
          <w:rFonts w:hint="eastAsia"/>
        </w:rPr>
        <w:t>　　第三节 光敏晶体管行业国际竞争力比较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2026-2032年中国光敏晶体管行业投资风险预警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光敏晶体管行业政策和体制风险</w:t>
      </w:r>
      <w:r>
        <w:rPr>
          <w:rFonts w:hint="eastAsia"/>
        </w:rPr>
        <w:br/>
      </w:r>
      <w:r>
        <w:rPr>
          <w:rFonts w:hint="eastAsia"/>
        </w:rPr>
        <w:t>　　第二节 光敏晶体管行业技术发展风险</w:t>
      </w:r>
      <w:r>
        <w:rPr>
          <w:rFonts w:hint="eastAsia"/>
        </w:rPr>
        <w:br/>
      </w:r>
      <w:r>
        <w:rPr>
          <w:rFonts w:hint="eastAsia"/>
        </w:rPr>
        <w:t>　　第三节 光敏晶体管市场竞争风险</w:t>
      </w:r>
      <w:r>
        <w:rPr>
          <w:rFonts w:hint="eastAsia"/>
        </w:rPr>
        <w:br/>
      </w:r>
      <w:r>
        <w:rPr>
          <w:rFonts w:hint="eastAsia"/>
        </w:rPr>
        <w:t>　　第四节 光敏晶体管行业原材料压力风险</w:t>
      </w:r>
      <w:r>
        <w:rPr>
          <w:rFonts w:hint="eastAsia"/>
        </w:rPr>
        <w:br/>
      </w:r>
      <w:r>
        <w:rPr>
          <w:rFonts w:hint="eastAsia"/>
        </w:rPr>
        <w:t>　　第五节 光敏晶体管行业经营管理风险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 光敏晶体管行业研究结论及建议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2020-2025年中国光敏晶体管市场规模及增长情况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2020-2025年中国光敏晶体管行业产量及增长趋势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2026-2032年中国光敏晶体管行业产量预测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2020-2025年中国光敏晶体管行业市场需求及增长情况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2026-2032年中国光敏晶体管行业市场需求预测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2020-2025年中国光敏晶体管行业利润及增长情况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**地区光敏晶体管市场规模及增长情况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**地区光敏晶体管行业市场需求情况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2020-2025年中国光敏晶体管行业进口量及增速统计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2020-2025年中国光敏晶体管行业出口量及增速统计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光敏晶体管重点企业经营情况分析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2026年光敏晶体管市场前景分析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2026-2032年中国光敏晶体管市场需求预测</w:t>
      </w:r>
      <w:r>
        <w:rPr>
          <w:rFonts w:hint="eastAsia"/>
        </w:rPr>
        <w:br/>
      </w:r>
      <w:r>
        <w:rPr>
          <w:rFonts w:hint="eastAsia"/>
        </w:rPr>
        <w:t>　　图表 2026年光敏晶体管发展趋势预测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13a9e07e64f8b" w:history="1">
        <w:r>
          <w:rPr>
            <w:rStyle w:val="Hyperlink"/>
          </w:rPr>
          <w:t>2026年中国光敏晶体管市场深度剖析及未来走势分析报告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13a9e07e64f8b" w:history="1">
        <w:r>
          <w:rPr>
            <w:rStyle w:val="Hyperlink"/>
          </w:rPr>
          <w:t>https://www.20087.com/0/71/GuangMinJingTiGuanHangYeDiaoYanBaoGao.html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晶体管的工作原理、光敏晶体管的工作原理、光敏二极管的工作原理、光敏晶体管的基本特性、同相放大电路和反相放大电路图、光敏晶体管和光敏二极管区别、常用的光电器件有哪些、光敏晶体管在大多数光照范围内线性较好、mos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f9ed406ef4695" w:history="1">
      <w:r>
        <w:rPr>
          <w:rStyle w:val="Hyperlink"/>
        </w:rPr>
        <w:t>2026年中国光敏晶体管市场深度剖析及未来走势分析报告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angMinJingTiGuanHangYeDiaoYanBaoGao.html" TargetMode="External" Id="R56813a9e07e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angMinJingTiGuanHangYeDiaoYanBaoGao.html" TargetMode="External" Id="R0a3f9ed406ef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2025-09-07T04:56:00Z</dcterms:created>
  <dcterms:modified xsi:type="dcterms:W3CDTF">2025-09-07T05:56:00Z</dcterms:modified>
  <dc:subject>2026年中国光敏晶体管市场深度剖析及未来走势分析报告</dc:subject>
  <dc:title>2026年中国光敏晶体管市场深度剖析及未来走势分析报告</dc:title>
  <cp:keywords>2026年中国光敏晶体管市场深度剖析及未来走势分析报告</cp:keywords>
  <dc:description>2026年中国光敏晶体管市场深度剖析及未来走势分析报告</dc:description>
</cp:coreProperties>
</file>