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12d7003d84e5a" w:history="1">
              <w:r>
                <w:rPr>
                  <w:rStyle w:val="Hyperlink"/>
                </w:rPr>
                <w:t>2025年版中国家用抽油烟机行业发展现状调研及市场前景分析报告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12d7003d84e5a" w:history="1">
              <w:r>
                <w:rPr>
                  <w:rStyle w:val="Hyperlink"/>
                </w:rPr>
                <w:t>2025年版中国家用抽油烟机行业发展现状调研及市场前景分析报告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12d7003d84e5a" w:history="1">
                <w:r>
                  <w:rPr>
                    <w:rStyle w:val="Hyperlink"/>
                  </w:rPr>
                  <w:t>https://www.20087.com/M_JiXieJiDian/28/JiaYongChouYouYanJiDeFaZhanQuShi.html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抽油烟机是一种用于清除厨房烹饪过程中产生的油烟和异味的电器，因其高效过滤和低噪音特性而受到消费者的欢迎。随着家电技术和材料科学的发展，现代家用抽油烟机不仅在吸力和过滤效果方面有所提升，还在提高操作便捷性和降低成本方面有所突破。目前市场上的家用抽油烟机不仅种类多样，还能根据不同应用场景进行定制化设计。</w:t>
      </w:r>
      <w:r>
        <w:rPr>
          <w:rFonts w:hint="eastAsia"/>
        </w:rPr>
        <w:br/>
      </w:r>
      <w:r>
        <w:rPr>
          <w:rFonts w:hint="eastAsia"/>
        </w:rPr>
        <w:t>　　未来，家用抽油烟机的发展将更加注重高效与智能化。一方面，随着新材料技术的应用，未来的家用抽油烟机将采用更加轻质、高强度的材料，提高设备的效率和使用寿命。另一方面，随着物联网技术的发展，未来的家用抽油烟机将更加智能化，能够实现远程监控和智能管理，通过数据分析预测维护需求，提高系统的可靠性和维护效率。此外，随着可持续发展理念的普及，未来的家用抽油烟机将更加注重使用环保材料和技术，减少生产过程中的能源消耗和废弃物排放。</w:t>
      </w:r>
      <w:r>
        <w:rPr>
          <w:rFonts w:hint="eastAsia"/>
        </w:rPr>
        <w:br/>
      </w:r>
      <w:r>
        <w:rPr>
          <w:rFonts w:hint="eastAsia"/>
        </w:rPr>
        <w:t>　　《</w:t>
      </w:r>
      <w:hyperlink r:id="R6d312d7003d84e5a" w:history="1">
        <w:r>
          <w:rPr>
            <w:rStyle w:val="Hyperlink"/>
          </w:rPr>
          <w:t>2025年版中国家用抽油烟机行业发展现状调研及市场前景分析报告</w:t>
        </w:r>
      </w:hyperlink>
      <w:r>
        <w:rPr>
          <w:rFonts w:hint="eastAsia"/>
        </w:rPr>
        <w:t>》全面梳理了家用抽油烟机产业链，结合市场需求和市场规模等数据，深入剖析家用抽油烟机行业现状。报告详细探讨了家用抽油烟机市场竞争格局，重点关注重点企业及其品牌影响力，并分析了家用抽油烟机价格机制和细分市场特征。通过对家用抽油烟机技术现状及未来方向的评估，报告展望了家用抽油烟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2025年中国家用抽油烟机市场运行环境分析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三、PPI涨幅8.2%</w:t>
      </w:r>
      <w:r>
        <w:rPr>
          <w:rFonts w:hint="eastAsia"/>
        </w:rPr>
        <w:br/>
      </w:r>
      <w:r>
        <w:rPr>
          <w:rFonts w:hint="eastAsia"/>
        </w:rPr>
        <w:t>　　第二节 2025年中国家用抽油烟机政策环境分析</w:t>
      </w:r>
      <w:r>
        <w:rPr>
          <w:rFonts w:hint="eastAsia"/>
        </w:rPr>
        <w:br/>
      </w:r>
      <w:r>
        <w:rPr>
          <w:rFonts w:hint="eastAsia"/>
        </w:rPr>
        <w:t>　　　　一、国家相关政策影响</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第三节 2025年中国家用抽油烟机社会环境分析</w:t>
      </w:r>
      <w:r>
        <w:rPr>
          <w:rFonts w:hint="eastAsia"/>
        </w:rPr>
        <w:br/>
      </w:r>
      <w:r>
        <w:rPr>
          <w:rFonts w:hint="eastAsia"/>
        </w:rPr>
        <w:t>　　　　一、人们健康卫生意识增强</w:t>
      </w:r>
      <w:r>
        <w:rPr>
          <w:rFonts w:hint="eastAsia"/>
        </w:rPr>
        <w:br/>
      </w:r>
      <w:r>
        <w:rPr>
          <w:rFonts w:hint="eastAsia"/>
        </w:rPr>
        <w:t>　　　　二、家居装饰备受重视</w:t>
      </w:r>
      <w:r>
        <w:rPr>
          <w:rFonts w:hint="eastAsia"/>
        </w:rPr>
        <w:br/>
      </w:r>
      <w:r>
        <w:rPr>
          <w:rFonts w:hint="eastAsia"/>
        </w:rPr>
        <w:t>　　　　三、居民生活水平提高</w:t>
      </w:r>
      <w:r>
        <w:rPr>
          <w:rFonts w:hint="eastAsia"/>
        </w:rPr>
        <w:br/>
      </w:r>
      <w:r>
        <w:rPr>
          <w:rFonts w:hint="eastAsia"/>
        </w:rPr>
        <w:t>　　第四节 2025年中国家用抽油烟机技术环境分析</w:t>
      </w:r>
      <w:r>
        <w:rPr>
          <w:rFonts w:hint="eastAsia"/>
        </w:rPr>
        <w:br/>
      </w:r>
      <w:r>
        <w:rPr>
          <w:rFonts w:hint="eastAsia"/>
        </w:rPr>
        <w:t>　　　　一、电机技术</w:t>
      </w:r>
      <w:r>
        <w:rPr>
          <w:rFonts w:hint="eastAsia"/>
        </w:rPr>
        <w:br/>
      </w:r>
      <w:r>
        <w:rPr>
          <w:rFonts w:hint="eastAsia"/>
        </w:rPr>
        <w:t>　　　　二、钢化玻璃技术</w:t>
      </w:r>
      <w:r>
        <w:rPr>
          <w:rFonts w:hint="eastAsia"/>
        </w:rPr>
        <w:br/>
      </w:r>
      <w:r>
        <w:rPr>
          <w:rFonts w:hint="eastAsia"/>
        </w:rPr>
        <w:t>　　　　三、金属材料技术</w:t>
      </w:r>
      <w:r>
        <w:rPr>
          <w:rFonts w:hint="eastAsia"/>
        </w:rPr>
        <w:br/>
      </w:r>
      <w:r>
        <w:rPr>
          <w:rFonts w:hint="eastAsia"/>
        </w:rPr>
        <w:t>　　　　四、化学去污技术</w:t>
      </w:r>
      <w:r>
        <w:rPr>
          <w:rFonts w:hint="eastAsia"/>
        </w:rPr>
        <w:br/>
      </w:r>
      <w:r>
        <w:rPr>
          <w:rFonts w:hint="eastAsia"/>
        </w:rPr>
        <w:t>　　　　五、其他技术</w:t>
      </w:r>
      <w:r>
        <w:rPr>
          <w:rFonts w:hint="eastAsia"/>
        </w:rPr>
        <w:br/>
      </w:r>
      <w:r>
        <w:rPr>
          <w:rFonts w:hint="eastAsia"/>
        </w:rPr>
        <w:br/>
      </w:r>
      <w:r>
        <w:rPr>
          <w:rFonts w:hint="eastAsia"/>
        </w:rPr>
        <w:t>第二章 抽油烟机相关知识介绍</w:t>
      </w:r>
      <w:r>
        <w:rPr>
          <w:rFonts w:hint="eastAsia"/>
        </w:rPr>
        <w:br/>
      </w:r>
      <w:r>
        <w:rPr>
          <w:rFonts w:hint="eastAsia"/>
        </w:rPr>
        <w:t>　　第一节 油烟的成分及危害</w:t>
      </w:r>
      <w:r>
        <w:rPr>
          <w:rFonts w:hint="eastAsia"/>
        </w:rPr>
        <w:br/>
      </w:r>
      <w:r>
        <w:rPr>
          <w:rFonts w:hint="eastAsia"/>
        </w:rPr>
        <w:t>　　第二节 抽油烟机的原理</w:t>
      </w:r>
      <w:r>
        <w:rPr>
          <w:rFonts w:hint="eastAsia"/>
        </w:rPr>
        <w:br/>
      </w:r>
      <w:r>
        <w:rPr>
          <w:rFonts w:hint="eastAsia"/>
        </w:rPr>
        <w:t>　　第三节 抽油烟机的种类</w:t>
      </w:r>
      <w:r>
        <w:rPr>
          <w:rFonts w:hint="eastAsia"/>
        </w:rPr>
        <w:br/>
      </w:r>
      <w:r>
        <w:rPr>
          <w:rFonts w:hint="eastAsia"/>
        </w:rPr>
        <w:t>　　　　一、中式抽油烟机</w:t>
      </w:r>
      <w:r>
        <w:rPr>
          <w:rFonts w:hint="eastAsia"/>
        </w:rPr>
        <w:br/>
      </w:r>
      <w:r>
        <w:rPr>
          <w:rFonts w:hint="eastAsia"/>
        </w:rPr>
        <w:t>　　　　二、欧式抽油烟机</w:t>
      </w:r>
      <w:r>
        <w:rPr>
          <w:rFonts w:hint="eastAsia"/>
        </w:rPr>
        <w:br/>
      </w:r>
      <w:r>
        <w:rPr>
          <w:rFonts w:hint="eastAsia"/>
        </w:rPr>
        <w:t>　　　　三、侧吸式抽油烟机</w:t>
      </w:r>
      <w:r>
        <w:rPr>
          <w:rFonts w:hint="eastAsia"/>
        </w:rPr>
        <w:br/>
      </w:r>
      <w:r>
        <w:rPr>
          <w:rFonts w:hint="eastAsia"/>
        </w:rPr>
        <w:br/>
      </w:r>
      <w:r>
        <w:rPr>
          <w:rFonts w:hint="eastAsia"/>
        </w:rPr>
        <w:t>第三章 2025年全球家用抽油烟机市场运行环境及态势分析</w:t>
      </w:r>
      <w:r>
        <w:rPr>
          <w:rFonts w:hint="eastAsia"/>
        </w:rPr>
        <w:br/>
      </w:r>
      <w:r>
        <w:rPr>
          <w:rFonts w:hint="eastAsia"/>
        </w:rPr>
        <w:t>　　第一节 2025年全球各国烹饪习惯介绍</w:t>
      </w:r>
      <w:r>
        <w:rPr>
          <w:rFonts w:hint="eastAsia"/>
        </w:rPr>
        <w:br/>
      </w:r>
      <w:r>
        <w:rPr>
          <w:rFonts w:hint="eastAsia"/>
        </w:rPr>
        <w:t>　　　　一、亚洲</w:t>
      </w:r>
      <w:r>
        <w:rPr>
          <w:rFonts w:hint="eastAsia"/>
        </w:rPr>
        <w:br/>
      </w:r>
      <w:r>
        <w:rPr>
          <w:rFonts w:hint="eastAsia"/>
        </w:rPr>
        <w:t>　　　　二、美洲</w:t>
      </w:r>
      <w:r>
        <w:rPr>
          <w:rFonts w:hint="eastAsia"/>
        </w:rPr>
        <w:br/>
      </w:r>
      <w:r>
        <w:rPr>
          <w:rFonts w:hint="eastAsia"/>
        </w:rPr>
        <w:t>　　　　三、大洋洲</w:t>
      </w:r>
      <w:r>
        <w:rPr>
          <w:rFonts w:hint="eastAsia"/>
        </w:rPr>
        <w:br/>
      </w:r>
      <w:r>
        <w:rPr>
          <w:rFonts w:hint="eastAsia"/>
        </w:rPr>
        <w:t>　　　　四、非洲</w:t>
      </w:r>
      <w:r>
        <w:rPr>
          <w:rFonts w:hint="eastAsia"/>
        </w:rPr>
        <w:br/>
      </w:r>
      <w:r>
        <w:rPr>
          <w:rFonts w:hint="eastAsia"/>
        </w:rPr>
        <w:t>　　　　五、欧洲</w:t>
      </w:r>
      <w:r>
        <w:rPr>
          <w:rFonts w:hint="eastAsia"/>
        </w:rPr>
        <w:br/>
      </w:r>
      <w:r>
        <w:rPr>
          <w:rFonts w:hint="eastAsia"/>
        </w:rPr>
        <w:t>　　第二节 2025年全球代表性国家家用抽油烟机市场态势分析</w:t>
      </w:r>
      <w:r>
        <w:rPr>
          <w:rFonts w:hint="eastAsia"/>
        </w:rPr>
        <w:br/>
      </w:r>
      <w:r>
        <w:rPr>
          <w:rFonts w:hint="eastAsia"/>
        </w:rPr>
        <w:t>　　　　一、日本家用抽油烟机市场现状</w:t>
      </w:r>
      <w:r>
        <w:rPr>
          <w:rFonts w:hint="eastAsia"/>
        </w:rPr>
        <w:br/>
      </w:r>
      <w:r>
        <w:rPr>
          <w:rFonts w:hint="eastAsia"/>
        </w:rPr>
        <w:t>　　　　二、德国家用抽油烟机市场现状</w:t>
      </w:r>
      <w:r>
        <w:rPr>
          <w:rFonts w:hint="eastAsia"/>
        </w:rPr>
        <w:br/>
      </w:r>
      <w:r>
        <w:rPr>
          <w:rFonts w:hint="eastAsia"/>
        </w:rPr>
        <w:t>　　　　三、美国家用抽油烟机市场现状</w:t>
      </w:r>
      <w:r>
        <w:rPr>
          <w:rFonts w:hint="eastAsia"/>
        </w:rPr>
        <w:br/>
      </w:r>
      <w:r>
        <w:rPr>
          <w:rFonts w:hint="eastAsia"/>
        </w:rPr>
        <w:t>　　　　四、意大利家用抽油烟机市场现状</w:t>
      </w:r>
      <w:r>
        <w:rPr>
          <w:rFonts w:hint="eastAsia"/>
        </w:rPr>
        <w:br/>
      </w:r>
      <w:r>
        <w:rPr>
          <w:rFonts w:hint="eastAsia"/>
        </w:rPr>
        <w:t>　　　　五、其他国家家用抽油烟机市场现状</w:t>
      </w:r>
      <w:r>
        <w:rPr>
          <w:rFonts w:hint="eastAsia"/>
        </w:rPr>
        <w:br/>
      </w:r>
      <w:r>
        <w:rPr>
          <w:rFonts w:hint="eastAsia"/>
        </w:rPr>
        <w:t>　　第三节 2025年全球家用抽油烟机趋势分析</w:t>
      </w:r>
      <w:r>
        <w:rPr>
          <w:rFonts w:hint="eastAsia"/>
        </w:rPr>
        <w:br/>
      </w:r>
      <w:r>
        <w:rPr>
          <w:rFonts w:hint="eastAsia"/>
        </w:rPr>
        <w:br/>
      </w:r>
      <w:r>
        <w:rPr>
          <w:rFonts w:hint="eastAsia"/>
        </w:rPr>
        <w:t>第四章 2025年中国家用抽油烟机行业发展现状分析</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2025年中国家用抽油烟机行业新技术发展分析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第三节 2025年中国家用抽油烟机行业存在的问题</w:t>
      </w:r>
      <w:r>
        <w:rPr>
          <w:rFonts w:hint="eastAsia"/>
        </w:rPr>
        <w:br/>
      </w:r>
      <w:r>
        <w:rPr>
          <w:rFonts w:hint="eastAsia"/>
        </w:rPr>
        <w:t>　　　　一、抽油烟机行业面临的挑战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br/>
      </w:r>
      <w:r>
        <w:rPr>
          <w:rFonts w:hint="eastAsia"/>
        </w:rPr>
        <w:t>第五章 2025年中国家用抽油烟机行业市场动态分析</w:t>
      </w:r>
      <w:r>
        <w:rPr>
          <w:rFonts w:hint="eastAsia"/>
        </w:rPr>
        <w:br/>
      </w:r>
      <w:r>
        <w:rPr>
          <w:rFonts w:hint="eastAsia"/>
        </w:rPr>
        <w:t>　　第一节 2025年中国家用抽油烟机行业市场特征</w:t>
      </w:r>
      <w:r>
        <w:rPr>
          <w:rFonts w:hint="eastAsia"/>
        </w:rPr>
        <w:br/>
      </w:r>
      <w:r>
        <w:rPr>
          <w:rFonts w:hint="eastAsia"/>
        </w:rPr>
        <w:t>　　　　一、中式抽油烟机渐向欧式吸油烟机转变</w:t>
      </w:r>
      <w:r>
        <w:rPr>
          <w:rFonts w:hint="eastAsia"/>
        </w:rPr>
        <w:br/>
      </w:r>
      <w:r>
        <w:rPr>
          <w:rFonts w:hint="eastAsia"/>
        </w:rPr>
        <w:t>　　　　二、绿色、环保、品位仍然是抽油烟机的主要诉求</w:t>
      </w:r>
      <w:r>
        <w:rPr>
          <w:rFonts w:hint="eastAsia"/>
        </w:rPr>
        <w:br/>
      </w:r>
      <w:r>
        <w:rPr>
          <w:rFonts w:hint="eastAsia"/>
        </w:rPr>
        <w:t>　　　　三、方便清洁、侧吸是目前的主流技术</w:t>
      </w:r>
      <w:r>
        <w:rPr>
          <w:rFonts w:hint="eastAsia"/>
        </w:rPr>
        <w:br/>
      </w:r>
      <w:r>
        <w:rPr>
          <w:rFonts w:hint="eastAsia"/>
        </w:rPr>
        <w:t>　　第二节 2025年中国家用抽油烟机市场供需平衡分析</w:t>
      </w:r>
      <w:r>
        <w:rPr>
          <w:rFonts w:hint="eastAsia"/>
        </w:rPr>
        <w:br/>
      </w:r>
      <w:r>
        <w:rPr>
          <w:rFonts w:hint="eastAsia"/>
        </w:rPr>
        <w:t>　　　　一、中国家用抽油烟机需求分析</w:t>
      </w:r>
      <w:r>
        <w:rPr>
          <w:rFonts w:hint="eastAsia"/>
        </w:rPr>
        <w:br/>
      </w:r>
      <w:r>
        <w:rPr>
          <w:rFonts w:hint="eastAsia"/>
        </w:rPr>
        <w:t>　　　　二、中国家用抽油烟机供给分析</w:t>
      </w:r>
      <w:r>
        <w:rPr>
          <w:rFonts w:hint="eastAsia"/>
        </w:rPr>
        <w:br/>
      </w:r>
      <w:r>
        <w:rPr>
          <w:rFonts w:hint="eastAsia"/>
        </w:rPr>
        <w:br/>
      </w:r>
      <w:r>
        <w:rPr>
          <w:rFonts w:hint="eastAsia"/>
        </w:rPr>
        <w:t>第六章 2025年中国家用抽油烟机市场分析</w:t>
      </w:r>
      <w:r>
        <w:rPr>
          <w:rFonts w:hint="eastAsia"/>
        </w:rPr>
        <w:br/>
      </w:r>
      <w:r>
        <w:rPr>
          <w:rFonts w:hint="eastAsia"/>
        </w:rPr>
        <w:t>　　第一节 2025年中国家用抽油烟机产销情况分析</w:t>
      </w:r>
      <w:r>
        <w:rPr>
          <w:rFonts w:hint="eastAsia"/>
        </w:rPr>
        <w:br/>
      </w:r>
      <w:r>
        <w:rPr>
          <w:rFonts w:hint="eastAsia"/>
        </w:rPr>
        <w:t>　　第二节 中国家用抽油烟机进出口情况分析</w:t>
      </w:r>
      <w:r>
        <w:rPr>
          <w:rFonts w:hint="eastAsia"/>
        </w:rPr>
        <w:br/>
      </w:r>
      <w:r>
        <w:rPr>
          <w:rFonts w:hint="eastAsia"/>
        </w:rPr>
        <w:t>　　第三节 2025年中国家用抽油烟机消费者行为分析</w:t>
      </w:r>
      <w:r>
        <w:rPr>
          <w:rFonts w:hint="eastAsia"/>
        </w:rPr>
        <w:br/>
      </w:r>
      <w:r>
        <w:rPr>
          <w:rFonts w:hint="eastAsia"/>
        </w:rPr>
        <w:t>　　　　一、消费者对产品的认知程度分析</w:t>
      </w:r>
      <w:r>
        <w:rPr>
          <w:rFonts w:hint="eastAsia"/>
        </w:rPr>
        <w:br/>
      </w:r>
      <w:r>
        <w:rPr>
          <w:rFonts w:hint="eastAsia"/>
        </w:rPr>
        <w:t>　　　　二、消费者对功能的关注程度分析</w:t>
      </w:r>
      <w:r>
        <w:rPr>
          <w:rFonts w:hint="eastAsia"/>
        </w:rPr>
        <w:br/>
      </w:r>
      <w:r>
        <w:rPr>
          <w:rFonts w:hint="eastAsia"/>
        </w:rPr>
        <w:t>　　　　三、消费者对质量的关注程度分析</w:t>
      </w:r>
      <w:r>
        <w:rPr>
          <w:rFonts w:hint="eastAsia"/>
        </w:rPr>
        <w:br/>
      </w:r>
      <w:r>
        <w:rPr>
          <w:rFonts w:hint="eastAsia"/>
        </w:rPr>
        <w:t>　　　　四、消费者对价格的关注程度分析</w:t>
      </w:r>
      <w:r>
        <w:rPr>
          <w:rFonts w:hint="eastAsia"/>
        </w:rPr>
        <w:br/>
      </w:r>
      <w:r>
        <w:rPr>
          <w:rFonts w:hint="eastAsia"/>
        </w:rPr>
        <w:t>　　　　五、消费者对产品外观的关注程度分析</w:t>
      </w:r>
      <w:r>
        <w:rPr>
          <w:rFonts w:hint="eastAsia"/>
        </w:rPr>
        <w:br/>
      </w:r>
      <w:r>
        <w:rPr>
          <w:rFonts w:hint="eastAsia"/>
        </w:rPr>
        <w:t>　　　　六、消费者对产品安全性的关注程度分析</w:t>
      </w:r>
      <w:r>
        <w:rPr>
          <w:rFonts w:hint="eastAsia"/>
        </w:rPr>
        <w:br/>
      </w:r>
      <w:r>
        <w:rPr>
          <w:rFonts w:hint="eastAsia"/>
        </w:rPr>
        <w:t>　　　　七、消费者对产品可维护性的关注程度分析</w:t>
      </w:r>
      <w:r>
        <w:rPr>
          <w:rFonts w:hint="eastAsia"/>
        </w:rPr>
        <w:br/>
      </w:r>
      <w:r>
        <w:rPr>
          <w:rFonts w:hint="eastAsia"/>
        </w:rPr>
        <w:t>　　　　八、消费者对其它消费特性关注程度分析</w:t>
      </w:r>
      <w:r>
        <w:rPr>
          <w:rFonts w:hint="eastAsia"/>
        </w:rPr>
        <w:br/>
      </w:r>
      <w:r>
        <w:rPr>
          <w:rFonts w:hint="eastAsia"/>
        </w:rPr>
        <w:br/>
      </w:r>
      <w:r>
        <w:rPr>
          <w:rFonts w:hint="eastAsia"/>
        </w:rPr>
        <w:t>第七章 2025年中国家用抽油烟机行业竞争格局分析</w:t>
      </w:r>
      <w:r>
        <w:rPr>
          <w:rFonts w:hint="eastAsia"/>
        </w:rPr>
        <w:br/>
      </w:r>
      <w:r>
        <w:rPr>
          <w:rFonts w:hint="eastAsia"/>
        </w:rPr>
        <w:t>　　第一节 2025年中国家用抽油烟机竞争格局概述</w:t>
      </w:r>
      <w:r>
        <w:rPr>
          <w:rFonts w:hint="eastAsia"/>
        </w:rPr>
        <w:br/>
      </w:r>
      <w:r>
        <w:rPr>
          <w:rFonts w:hint="eastAsia"/>
        </w:rPr>
        <w:t>　　第二节 2025年中国家用抽油烟机行业集中度分析</w:t>
      </w:r>
      <w:r>
        <w:rPr>
          <w:rFonts w:hint="eastAsia"/>
        </w:rPr>
        <w:br/>
      </w:r>
      <w:r>
        <w:rPr>
          <w:rFonts w:hint="eastAsia"/>
        </w:rPr>
        <w:t>　　第三节 2025年中国家用抽油烟机行业竞争方式</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t>　　　　五、产品外观竞争</w:t>
      </w:r>
      <w:r>
        <w:rPr>
          <w:rFonts w:hint="eastAsia"/>
        </w:rPr>
        <w:br/>
      </w:r>
      <w:r>
        <w:rPr>
          <w:rFonts w:hint="eastAsia"/>
        </w:rPr>
        <w:br/>
      </w:r>
      <w:r>
        <w:rPr>
          <w:rFonts w:hint="eastAsia"/>
        </w:rPr>
        <w:t>第八章 中国家用抽油烟机重点品牌分析</w:t>
      </w:r>
      <w:r>
        <w:rPr>
          <w:rFonts w:hint="eastAsia"/>
        </w:rPr>
        <w:br/>
      </w:r>
      <w:r>
        <w:rPr>
          <w:rFonts w:hint="eastAsia"/>
        </w:rPr>
        <w:t>　　第一节 方太</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樱花</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第三节 老板</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第四节 帅康</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第五节 华帝</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第七节 美的</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第八节 海尔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第九节 德意</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第十节 普田</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br/>
      </w:r>
      <w:r>
        <w:rPr>
          <w:rFonts w:hint="eastAsia"/>
        </w:rPr>
        <w:t>第九章 2025-2031年中国家用抽油烟机行业发展及投资分析</w:t>
      </w:r>
      <w:r>
        <w:rPr>
          <w:rFonts w:hint="eastAsia"/>
        </w:rPr>
        <w:br/>
      </w:r>
      <w:r>
        <w:rPr>
          <w:rFonts w:hint="eastAsia"/>
        </w:rPr>
        <w:t>　　第一节 2025-2031年中国家用抽烟机行业趋势分析</w:t>
      </w:r>
      <w:r>
        <w:rPr>
          <w:rFonts w:hint="eastAsia"/>
        </w:rPr>
        <w:br/>
      </w:r>
      <w:r>
        <w:rPr>
          <w:rFonts w:hint="eastAsia"/>
        </w:rPr>
        <w:t>　　　　一、行业发展空间分析</w:t>
      </w:r>
      <w:r>
        <w:rPr>
          <w:rFonts w:hint="eastAsia"/>
        </w:rPr>
        <w:br/>
      </w:r>
      <w:r>
        <w:rPr>
          <w:rFonts w:hint="eastAsia"/>
        </w:rPr>
        <w:t>　　　　二、技术发展趋势分析</w:t>
      </w:r>
      <w:r>
        <w:rPr>
          <w:rFonts w:hint="eastAsia"/>
        </w:rPr>
        <w:br/>
      </w:r>
      <w:r>
        <w:rPr>
          <w:rFonts w:hint="eastAsia"/>
        </w:rPr>
        <w:t>　　　　三、需求趋势分析</w:t>
      </w:r>
      <w:r>
        <w:rPr>
          <w:rFonts w:hint="eastAsia"/>
        </w:rPr>
        <w:br/>
      </w:r>
      <w:r>
        <w:rPr>
          <w:rFonts w:hint="eastAsia"/>
        </w:rPr>
        <w:t>　　第二节 2025-2031年中国家用抽烟机市场前景预测</w:t>
      </w:r>
      <w:r>
        <w:rPr>
          <w:rFonts w:hint="eastAsia"/>
        </w:rPr>
        <w:br/>
      </w:r>
      <w:r>
        <w:rPr>
          <w:rFonts w:hint="eastAsia"/>
        </w:rPr>
        <w:t>　　　　一、市场空间预测</w:t>
      </w:r>
      <w:r>
        <w:rPr>
          <w:rFonts w:hint="eastAsia"/>
        </w:rPr>
        <w:br/>
      </w:r>
      <w:r>
        <w:rPr>
          <w:rFonts w:hint="eastAsia"/>
        </w:rPr>
        <w:t>　　　　二、供给趋势预测</w:t>
      </w:r>
      <w:r>
        <w:rPr>
          <w:rFonts w:hint="eastAsia"/>
        </w:rPr>
        <w:br/>
      </w:r>
      <w:r>
        <w:rPr>
          <w:rFonts w:hint="eastAsia"/>
        </w:rPr>
        <w:t>　　第三节 (中⋅智⋅林)2025-2031年中国家用抽油烟机行业投资分析</w:t>
      </w:r>
      <w:r>
        <w:rPr>
          <w:rFonts w:hint="eastAsia"/>
        </w:rPr>
        <w:br/>
      </w:r>
      <w:r>
        <w:rPr>
          <w:rFonts w:hint="eastAsia"/>
        </w:rPr>
        <w:t>　　　　一、中国家用抽油烟机行业投资环境分析</w:t>
      </w:r>
      <w:r>
        <w:rPr>
          <w:rFonts w:hint="eastAsia"/>
        </w:rPr>
        <w:br/>
      </w:r>
      <w:r>
        <w:rPr>
          <w:rFonts w:hint="eastAsia"/>
        </w:rPr>
        <w:t>　　　　二、中国家用抽油烟机行业投资机会分析</w:t>
      </w:r>
      <w:r>
        <w:rPr>
          <w:rFonts w:hint="eastAsia"/>
        </w:rPr>
        <w:br/>
      </w:r>
      <w:r>
        <w:rPr>
          <w:rFonts w:hint="eastAsia"/>
        </w:rPr>
        <w:t>　　　　三、中国家用抽油烟机行业投资风险分析</w:t>
      </w:r>
      <w:r>
        <w:rPr>
          <w:rFonts w:hint="eastAsia"/>
        </w:rPr>
        <w:br/>
      </w:r>
      <w:r>
        <w:rPr>
          <w:rFonts w:hint="eastAsia"/>
        </w:rPr>
        <w:br/>
      </w:r>
      <w:r>
        <w:rPr>
          <w:rFonts w:hint="eastAsia"/>
        </w:rPr>
        <w:t>图表目录</w:t>
      </w:r>
      <w:r>
        <w:rPr>
          <w:rFonts w:hint="eastAsia"/>
        </w:rPr>
        <w:br/>
      </w:r>
      <w:r>
        <w:rPr>
          <w:rFonts w:hint="eastAsia"/>
        </w:rPr>
        <w:t>　　图表 2020-2025年全国粮食总产量分析</w:t>
      </w:r>
      <w:r>
        <w:rPr>
          <w:rFonts w:hint="eastAsia"/>
        </w:rPr>
        <w:br/>
      </w:r>
      <w:r>
        <w:rPr>
          <w:rFonts w:hint="eastAsia"/>
        </w:rPr>
        <w:t>　　图表 2020-2025年全国工业增加值分析</w:t>
      </w:r>
      <w:r>
        <w:rPr>
          <w:rFonts w:hint="eastAsia"/>
        </w:rPr>
        <w:br/>
      </w:r>
      <w:r>
        <w:rPr>
          <w:rFonts w:hint="eastAsia"/>
        </w:rPr>
        <w:t>　　图表 2020-2025年全国固定资产投资分析</w:t>
      </w:r>
      <w:r>
        <w:rPr>
          <w:rFonts w:hint="eastAsia"/>
        </w:rPr>
        <w:br/>
      </w:r>
      <w:r>
        <w:rPr>
          <w:rFonts w:hint="eastAsia"/>
        </w:rPr>
        <w:t>　　图表 2020-2025年社会消费品零售总额分析</w:t>
      </w:r>
      <w:r>
        <w:rPr>
          <w:rFonts w:hint="eastAsia"/>
        </w:rPr>
        <w:br/>
      </w:r>
      <w:r>
        <w:rPr>
          <w:rFonts w:hint="eastAsia"/>
        </w:rPr>
        <w:t>　　图表 2025年CPI指数图</w:t>
      </w:r>
      <w:r>
        <w:rPr>
          <w:rFonts w:hint="eastAsia"/>
        </w:rPr>
        <w:br/>
      </w:r>
      <w:r>
        <w:rPr>
          <w:rFonts w:hint="eastAsia"/>
        </w:rPr>
        <w:t>　　……</w:t>
      </w:r>
      <w:r>
        <w:rPr>
          <w:rFonts w:hint="eastAsia"/>
        </w:rPr>
        <w:br/>
      </w:r>
      <w:r>
        <w:rPr>
          <w:rFonts w:hint="eastAsia"/>
        </w:rPr>
        <w:t>　　图表 2020-2025年进出口总额</w:t>
      </w:r>
      <w:r>
        <w:rPr>
          <w:rFonts w:hint="eastAsia"/>
        </w:rPr>
        <w:br/>
      </w:r>
      <w:r>
        <w:rPr>
          <w:rFonts w:hint="eastAsia"/>
        </w:rPr>
        <w:t>　　图表 2020-2025年农民人均纯收入</w:t>
      </w:r>
      <w:r>
        <w:rPr>
          <w:rFonts w:hint="eastAsia"/>
        </w:rPr>
        <w:br/>
      </w:r>
      <w:r>
        <w:rPr>
          <w:rFonts w:hint="eastAsia"/>
        </w:rPr>
        <w:t>　　图表 2020-2025年城镇居民人均可支配收入</w:t>
      </w:r>
      <w:r>
        <w:rPr>
          <w:rFonts w:hint="eastAsia"/>
        </w:rPr>
        <w:br/>
      </w:r>
      <w:r>
        <w:rPr>
          <w:rFonts w:hint="eastAsia"/>
        </w:rPr>
        <w:t>　　图表 2020-2025年CPI及PPI走势图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12d7003d84e5a" w:history="1">
        <w:r>
          <w:rPr>
            <w:rStyle w:val="Hyperlink"/>
          </w:rPr>
          <w:t>2025年版中国家用抽油烟机行业发展现状调研及市场前景分析报告</w:t>
        </w:r>
      </w:hyperlink>
      <w:r>
        <w:rPr>
          <w:color w:val="C00000"/>
        </w:rPr>
        <w:t>》，报告编号：</w:t>
      </w:r>
      <w:r>
        <w:rPr>
          <w:rFonts w:hint="eastAsia"/>
          <w:color w:val="C00000"/>
        </w:rPr>
        <w:t>1851828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12d7003d84e5a" w:history="1">
        <w:r>
          <w:rPr>
            <w:rStyle w:val="Hyperlink"/>
          </w:rPr>
          <w:t>https://www.20087.com/M_JiXieJiDian/28/JiaYongChouYouYanJiDeFaZhanQuShi.html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强力油烟排气扇、家用抽油烟机多大吸力最好、300元左右的油烟机、家用抽油烟机怎么拆卸清洗、200元老式油烟机、家用抽油烟机侧吸好还是顶吸好、室内吸烟机、家用抽油烟机怎样清洗、2023抽油烟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c406a8815455c" w:history="1">
      <w:r>
        <w:rPr>
          <w:rStyle w:val="Hyperlink"/>
        </w:rPr>
        <w:t>2025年版中国家用抽油烟机行业发展现状调研及市场前景分析报告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8/JiaYongChouYouYanJiDeFaZhanQuShi.html" TargetMode="External" Id="R6d312d7003d84e5a" /></Relationships>
</file>

<file path=word/_rels/header2.xml.rels>&#65279;<?xml version="1.0" encoding="utf-8"?><Relationships xmlns="http://schemas.openxmlformats.org/package/2006/relationships"><Relationship Type="http://schemas.openxmlformats.org/officeDocument/2006/relationships/hyperlink" Target="https://www.20087.com/M_JiXieJiDian/28/JiaYongChouYouYanJiDeFaZhanQuShi.html" TargetMode="External" Id="R2b0c406a8815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2025-05-26T07:43:00Z</dcterms:created>
  <dcterms:modified xsi:type="dcterms:W3CDTF">2025-05-26T08:43:00Z</dcterms:modified>
  <dc:subject>2025年版中国家用抽油烟机行业发展现状调研及市场前景分析报告</dc:subject>
  <dc:title>2025年版中国家用抽油烟机行业发展现状调研及市场前景分析报告</dc:title>
  <cp:keywords>2025年版中国家用抽油烟机行业发展现状调研及市场前景分析报告</cp:keywords>
  <dc:description>2025年版中国家用抽油烟机行业发展现状调研及市场前景分析报告</dc:description>
</cp:coreProperties>
</file>