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340a1fc78460c" w:history="1">
              <w:r>
                <w:rPr>
                  <w:rStyle w:val="Hyperlink"/>
                </w:rPr>
                <w:t>2026-2032年中国密闭式冷却塔行业研究分析与发展前景预测报告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340a1fc78460c" w:history="1">
              <w:r>
                <w:rPr>
                  <w:rStyle w:val="Hyperlink"/>
                </w:rPr>
                <w:t>2026-2032年中国密闭式冷却塔行业研究分析与发展前景预测报告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340a1fc78460c" w:history="1">
                <w:r>
                  <w:rPr>
                    <w:rStyle w:val="Hyperlink"/>
                  </w:rPr>
                  <w:t>https://www.20087.com/8/72/MiBiShiLengQueTaShiChangQianJing.html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密闭式冷却塔是工业循环水冷却的关键设备，在数据中心、化工、电力及 HVAC 系统中广泛应用，通过盘管内工艺流体与外部喷淋水间接换热，实现介质隔离、防垢防腐与节水节能。相比开式冷却塔，密闭式冷却塔避免了工艺水与空气直接接触，显著降低水质污染与维护成本。主流产品采用不锈钢或铜盘管、高效填料及变频风机，部分集成智能控制系统实现按需调节喷淋与风量。然而，密闭式冷却塔仍面临初期投资较高、盘管结垢后清洗困难、冬季防冻设计复杂及在高湿热地区能效优势减弱等问题；部分用户因对节水节药效益认知不足，仍倾向选择传统开式系统。</w:t>
      </w:r>
      <w:r>
        <w:rPr>
          <w:rFonts w:hint="eastAsia"/>
        </w:rPr>
        <w:br/>
      </w:r>
      <w:r>
        <w:rPr>
          <w:rFonts w:hint="eastAsia"/>
        </w:rPr>
        <w:t>　　未来，密闭式冷却塔将聚焦于能效优化、材料创新与智慧运维。市场调研网认为，采用石墨烯涂层或钛合金盘管将提升耐腐蚀性与传热效率；复合式设计（如结合蒸发冷凝与干冷段）将适应不同气候条件下的最优运行模式。在控制层面，基于气象数据与负载预测的AI算法将动态切换运行策略，最大化节水节电效果。同时，模块化快装结构将缩短现场安装周期，支持灵活扩容。长远看，随着工业绿色制造与水资源管理要求趋严，密闭式冷却塔将从高端选项升级为高可靠性、低环境影响的工业冷却基础设施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a340a1fc78460c" w:history="1">
        <w:r>
          <w:rPr>
            <w:rStyle w:val="Hyperlink"/>
          </w:rPr>
          <w:t>2026-2032年中国密闭式冷却塔行业研究分析与发展前景预测报告</w:t>
        </w:r>
      </w:hyperlink>
      <w:r>
        <w:rPr>
          <w:rFonts w:hint="eastAsia"/>
        </w:rPr>
        <w:t>》，2025年密闭式冷却塔行业市场规模达 亿元，预计2032年市场规模将达 亿元，期间年均复合增长率（CAGR）达 %。报告依托国家统计局、相关行业协会的详实数据，结合宏观经济与政策环境分析，系统研究了密闭式冷却塔行业的市场规模、需求动态及产业链结构。报告详细解析了密闭式冷却塔市场价格变化、行业竞争格局及重点企业的经营现状，并对未来市场前景与发展趋势进行了科学预测。同时，报告通过细分市场领域，评估了密闭式冷却塔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密闭式冷却塔行业界定</w:t>
      </w:r>
      <w:r>
        <w:rPr>
          <w:rFonts w:hint="eastAsia"/>
        </w:rPr>
        <w:br/>
      </w:r>
      <w:r>
        <w:rPr>
          <w:rFonts w:hint="eastAsia"/>
        </w:rPr>
        <w:t>　　第一节 密闭式冷却塔行业定义</w:t>
      </w:r>
      <w:r>
        <w:rPr>
          <w:rFonts w:hint="eastAsia"/>
        </w:rPr>
        <w:br/>
      </w:r>
      <w:r>
        <w:rPr>
          <w:rFonts w:hint="eastAsia"/>
        </w:rPr>
        <w:t>　　第二节 密闭式冷却塔行业特点分析</w:t>
      </w:r>
      <w:r>
        <w:rPr>
          <w:rFonts w:hint="eastAsia"/>
        </w:rPr>
        <w:br/>
      </w:r>
      <w:r>
        <w:rPr>
          <w:rFonts w:hint="eastAsia"/>
        </w:rPr>
        <w:t>　　第三节 密闭式冷却塔行业发展历程</w:t>
      </w:r>
      <w:r>
        <w:rPr>
          <w:rFonts w:hint="eastAsia"/>
        </w:rPr>
        <w:br/>
      </w:r>
      <w:r>
        <w:rPr>
          <w:rFonts w:hint="eastAsia"/>
        </w:rPr>
        <w:t>　　第四节 密闭式冷却塔产业链分析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中国密闭式冷却塔行业发展环境分析</w:t>
      </w:r>
      <w:r>
        <w:rPr>
          <w:rFonts w:hint="eastAsia"/>
        </w:rPr>
        <w:br/>
      </w:r>
      <w:r>
        <w:rPr>
          <w:rFonts w:hint="eastAsia"/>
        </w:rPr>
        <w:t>　　第一节 密闭式冷却塔行业经济环境分析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密闭式冷却塔行业政策环境分析</w:t>
      </w:r>
      <w:r>
        <w:rPr>
          <w:rFonts w:hint="eastAsia"/>
        </w:rPr>
        <w:br/>
      </w:r>
      <w:r>
        <w:rPr>
          <w:rFonts w:hint="eastAsia"/>
        </w:rPr>
        <w:t>　　　　一、密闭式冷却塔行业相关政策</w:t>
      </w:r>
      <w:r>
        <w:rPr>
          <w:rFonts w:hint="eastAsia"/>
        </w:rPr>
        <w:br/>
      </w:r>
      <w:r>
        <w:rPr>
          <w:rFonts w:hint="eastAsia"/>
        </w:rPr>
        <w:t>　　　　二、密闭式冷却塔行业相关标准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2025-2026年密闭式冷却塔行业技术发展现状及趋势分析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密闭式冷却塔行业技术发展现状分析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国内外密闭式冷却塔行业技术差异与原因</w:t>
      </w:r>
      <w:r>
        <w:rPr>
          <w:rFonts w:hint="eastAsia"/>
        </w:rPr>
        <w:br/>
      </w:r>
      <w:r>
        <w:rPr>
          <w:rFonts w:hint="eastAsia"/>
        </w:rPr>
        <w:t>　　第三节 密闭式冷却塔行业技术发展方向、趋势预测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提升密闭式冷却塔行业技术能力策略建议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全球密闭式冷却塔行业发展态势分析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全球密闭式冷却塔行业总体情况</w:t>
      </w:r>
      <w:r>
        <w:rPr>
          <w:rFonts w:hint="eastAsia"/>
        </w:rPr>
        <w:br/>
      </w:r>
      <w:r>
        <w:rPr>
          <w:rFonts w:hint="eastAsia"/>
        </w:rPr>
        <w:t>　　第二节 密闭式冷却塔行业重点国家、地区市场分析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全球密闭式冷却塔行业发展前景预测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中国密闭式冷却塔行业市场供需状况分析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中国密闭式冷却塔行业市场规模情况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中国密闭式冷却塔行业市场需求状况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一、2020-2025年密闭式冷却塔行业市场需求情况</w:t>
      </w:r>
      <w:r>
        <w:rPr>
          <w:rFonts w:hint="eastAsia"/>
        </w:rPr>
        <w:br/>
      </w:r>
      <w:r>
        <w:rPr>
          <w:rFonts w:hint="eastAsia"/>
        </w:rPr>
        <w:t>　　　　二、密闭式冷却塔行业市场需求特点分析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三、2026-2032年密闭式冷却塔行业市场需求预测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中国密闭式冷却塔行业产量情况分析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一、2020-2025年密闭式冷却塔行业产量统计分析</w:t>
      </w:r>
      <w:r>
        <w:rPr>
          <w:rFonts w:hint="eastAsia"/>
        </w:rPr>
        <w:br/>
      </w:r>
      <w:r>
        <w:rPr>
          <w:rFonts w:hint="eastAsia"/>
        </w:rPr>
        <w:t>　　　　二、密闭式冷却塔行业区域产量分析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三、2026-2032年密闭式冷却塔行业产量预测分析</w:t>
      </w:r>
      <w:r>
        <w:rPr>
          <w:rFonts w:hint="eastAsia"/>
        </w:rPr>
        <w:br/>
      </w:r>
      <w:r>
        <w:rPr>
          <w:rFonts w:hint="eastAsia"/>
        </w:rPr>
        <w:t>　　第四节 密闭式冷却塔行业市场供需平衡状况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中国密闭式冷却塔行业进出口情况分析</w:t>
      </w:r>
      <w:r>
        <w:rPr>
          <w:rFonts w:hint="eastAsia"/>
        </w:rPr>
        <w:br/>
      </w:r>
      <w:r>
        <w:rPr>
          <w:rFonts w:hint="eastAsia"/>
        </w:rPr>
        <w:t>　　第一节 密闭式冷却塔行业出口情况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一、2020-2025年密闭式冷却塔行业出口情况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三、2026-2032年密闭式冷却塔行业出口情况预测</w:t>
      </w:r>
      <w:r>
        <w:rPr>
          <w:rFonts w:hint="eastAsia"/>
        </w:rPr>
        <w:br/>
      </w:r>
      <w:r>
        <w:rPr>
          <w:rFonts w:hint="eastAsia"/>
        </w:rPr>
        <w:t>　　第二节 密闭式冷却塔行业进口情况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一、2020-2025年密闭式冷却塔行业进口情况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三、2026-2032年密闭式冷却塔行业进口情况预测</w:t>
      </w:r>
      <w:r>
        <w:rPr>
          <w:rFonts w:hint="eastAsia"/>
        </w:rPr>
        <w:br/>
      </w:r>
      <w:r>
        <w:rPr>
          <w:rFonts w:hint="eastAsia"/>
        </w:rPr>
        <w:t>　　第三节 密闭式冷却塔行业进出口面临的挑战及对策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中国密闭式冷却塔行业产品价格监测</w:t>
      </w:r>
      <w:r>
        <w:rPr>
          <w:rFonts w:hint="eastAsia"/>
        </w:rPr>
        <w:br/>
      </w:r>
      <w:r>
        <w:rPr>
          <w:rFonts w:hint="eastAsia"/>
        </w:rPr>
        <w:t>　　　　一、密闭式冷却塔市场价格特征</w:t>
      </w:r>
      <w:r>
        <w:rPr>
          <w:rFonts w:hint="eastAsia"/>
        </w:rPr>
        <w:br/>
      </w:r>
      <w:r>
        <w:rPr>
          <w:rFonts w:hint="eastAsia"/>
        </w:rPr>
        <w:t>　　　　二、当前密闭式冷却塔市场价格评述</w:t>
      </w:r>
      <w:r>
        <w:rPr>
          <w:rFonts w:hint="eastAsia"/>
        </w:rPr>
        <w:br/>
      </w:r>
      <w:r>
        <w:rPr>
          <w:rFonts w:hint="eastAsia"/>
        </w:rPr>
        <w:t>　　　　三、影响密闭式冷却塔市场价格因素分析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四、未来密闭式冷却塔市场价格走势预测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中国密闭式冷却塔行业重点区域市场分析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密闭式冷却塔行业区域市场分布情况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密闭式冷却塔行业细分市场调研分析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密闭式冷却塔细分产品（一）市场调研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密闭式冷却塔细分产品（二）市场调研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密闭式冷却塔行业上、下游市场分析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密闭式冷却塔行业上游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密闭式冷却塔行业下游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密闭式冷却塔行业重点企业发展调研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密闭式冷却塔重点企业（一）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密闭式冷却塔重点企业（二）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密闭式冷却塔重点企业（三）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密闭式冷却塔重点企业（四）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密闭式冷却塔重点企业（五）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密闭式冷却塔重点企业（六）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密闭式冷却塔行业风险及对策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2026-2032年密闭式冷却塔行业发展环境分析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2026-2032年密闭式冷却塔行业投资特性分析</w:t>
      </w:r>
      <w:r>
        <w:rPr>
          <w:rFonts w:hint="eastAsia"/>
        </w:rPr>
        <w:br/>
      </w:r>
      <w:r>
        <w:rPr>
          <w:rFonts w:hint="eastAsia"/>
        </w:rPr>
        <w:t>　　　　一、密闭式冷却塔行业进入壁垒</w:t>
      </w:r>
      <w:r>
        <w:rPr>
          <w:rFonts w:hint="eastAsia"/>
        </w:rPr>
        <w:br/>
      </w:r>
      <w:r>
        <w:rPr>
          <w:rFonts w:hint="eastAsia"/>
        </w:rPr>
        <w:t>　　　　二、密闭式冷却塔行业盈利模式</w:t>
      </w:r>
      <w:r>
        <w:rPr>
          <w:rFonts w:hint="eastAsia"/>
        </w:rPr>
        <w:br/>
      </w:r>
      <w:r>
        <w:rPr>
          <w:rFonts w:hint="eastAsia"/>
        </w:rPr>
        <w:t>　　　　三、密闭式冷却塔行业盈利因素</w:t>
      </w:r>
      <w:r>
        <w:rPr>
          <w:rFonts w:hint="eastAsia"/>
        </w:rPr>
        <w:br/>
      </w:r>
      <w:r>
        <w:rPr>
          <w:rFonts w:hint="eastAsia"/>
        </w:rPr>
        <w:t>　　第三节 密闭式冷却塔行业“波特五力模型”分析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2026-2032年密闭式冷却塔行业风险及对策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密闭式冷却塔企业竞争策略分析</w:t>
      </w:r>
      <w:r>
        <w:rPr>
          <w:rFonts w:hint="eastAsia"/>
        </w:rPr>
        <w:br/>
      </w:r>
      <w:r>
        <w:rPr>
          <w:rFonts w:hint="eastAsia"/>
        </w:rPr>
        <w:t>　　第一节 密闭式冷却塔市场竞争策略分析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一、2026-2032年中国密闭式冷却塔市场增长潜力分析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二、2026-2032年中国密闭式冷却塔主要潜力品种分析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三、现有密闭式冷却塔产品竞争策略分析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四、潜力密闭式冷却塔品种竞争策略选择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2026-2032年中国密闭式冷却塔企业竞争策略分析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一、2026-2032年我国密闭式冷却塔市场竞争趋势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二、2026-2032年密闭式冷却塔行业竞争格局展望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三、2026-2032年密闭式冷却塔行业竞争策略分析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四、2026-2032年密闭式冷却塔企业竞争策略分析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2026-2032年中国密闭式冷却塔行业发展趋势分析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一、2026-2032年密闭式冷却塔技术发展趋势分析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二、2026-2032年密闭式冷却塔产品发展趋势分析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三、2026-2032年密闭式冷却塔行业竞争格局展望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2026-2032年中国密闭式冷却塔市场趋势分析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一、2026-2032年密闭式冷却塔发展趋势预测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二、2026-2032年密闭式冷却塔市场前景分析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三、2026-2032年密闭式冷却塔产业政策趋向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2026-2032年密闭式冷却塔行业投资价值评估分析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密闭式冷却塔行业发展建议分析</w:t>
      </w:r>
      <w:r>
        <w:rPr>
          <w:rFonts w:hint="eastAsia"/>
        </w:rPr>
        <w:br/>
      </w:r>
      <w:r>
        <w:rPr>
          <w:rFonts w:hint="eastAsia"/>
        </w:rPr>
        <w:t>　　第一节 密闭式冷却塔行业研究结论及建议</w:t>
      </w:r>
      <w:r>
        <w:rPr>
          <w:rFonts w:hint="eastAsia"/>
        </w:rPr>
        <w:br/>
      </w:r>
      <w:r>
        <w:rPr>
          <w:rFonts w:hint="eastAsia"/>
        </w:rPr>
        <w:t>　　第二节 密闭式冷却塔细分行业研究结论及建议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[-中-智-林-]密闭式冷却塔行业竞争策略总结及建议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密闭式冷却塔行业历程</w:t>
      </w:r>
      <w:r>
        <w:rPr>
          <w:rFonts w:hint="eastAsia"/>
        </w:rPr>
        <w:br/>
      </w:r>
      <w:r>
        <w:rPr>
          <w:rFonts w:hint="eastAsia"/>
        </w:rPr>
        <w:t>　　图表 密闭式冷却塔行业生命周期</w:t>
      </w:r>
      <w:r>
        <w:rPr>
          <w:rFonts w:hint="eastAsia"/>
        </w:rPr>
        <w:br/>
      </w:r>
      <w:r>
        <w:rPr>
          <w:rFonts w:hint="eastAsia"/>
        </w:rPr>
        <w:t>　　图表 密闭式冷却塔行业产业链分析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2020-2025年中国密闭式冷却塔行业市场规模及增长情况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2020-2025年密闭式冷却塔行业市场容量分析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2020-2025年中国密闭式冷却塔行业产能统计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2020-2025年中国密闭式冷却塔行业产量及增长趋势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2020-2025年中国密闭式冷却塔市场需求量及增速统计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2025年中国密闭式冷却塔行业需求领域分布格局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2020-2025年中国密闭式冷却塔行业销售收入分析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2020-2025年中国密闭式冷却塔行业盈利情况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2020-2025年中国密闭式冷却塔行业利润总额统计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2020-2025年中国密闭式冷却塔进口数量分析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2020-2025年中国密闭式冷却塔进口金额分析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2020-2025年中国密闭式冷却塔出口数量分析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2020-2025年中国密闭式冷却塔出口金额分析</w:t>
      </w:r>
      <w:r>
        <w:rPr>
          <w:rFonts w:hint="eastAsia"/>
        </w:rPr>
        <w:br/>
      </w:r>
      <w:r>
        <w:rPr>
          <w:rFonts w:hint="eastAsia"/>
        </w:rPr>
        <w:t>　　图表 2025年中国密闭式冷却塔进口国家及地区分析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2025年中国密闭式冷却塔出口国家及地区分析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2020-2025年中国密闭式冷却塔行业企业数量情况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2020-2025年中国密闭式冷却塔行业企业平均规模情况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**地区密闭式冷却塔市场规模及增长情况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**地区密闭式冷却塔行业市场需求情况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**地区密闭式冷却塔市场规模及增长情况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**地区密闭式冷却塔行业市场需求情况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**地区密闭式冷却塔市场规模及增长情况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**地区密闭式冷却塔行业市场需求情况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**地区密闭式冷却塔市场规模及增长情况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**地区密闭式冷却塔行业市场需求情况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密闭式冷却塔重点企业（一）基本信息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密闭式冷却塔重点企业（一）经营情况分析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密闭式冷却塔重点企业（一）主要经济指标情况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密闭式冷却塔重点企业（一）盈利能力情况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密闭式冷却塔重点企业（一）偿债能力情况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密闭式冷却塔重点企业（一）运营能力情况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密闭式冷却塔重点企业（一）成长能力情况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密闭式冷却塔重点企业（二）基本信息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密闭式冷却塔重点企业（二）经营情况分析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密闭式冷却塔重点企业（二）主要经济指标情况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密闭式冷却塔重点企业（二）盈利能力情况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密闭式冷却塔重点企业（二）偿债能力情况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密闭式冷却塔重点企业（二）运营能力情况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密闭式冷却塔重点企业（二）成长能力情况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密闭式冷却塔重点企业（三）基本信息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密闭式冷却塔重点企业（三）经营情况分析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密闭式冷却塔重点企业（三）主要经济指标情况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密闭式冷却塔重点企业（三）盈利能力情况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密闭式冷却塔重点企业（三）偿债能力情况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密闭式冷却塔重点企业（三）运营能力情况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密闭式冷却塔重点企业（三）成长能力情况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2026-2032年中国密闭式冷却塔行业产能预测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2026-2032年中国密闭式冷却塔行业产量预测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2026-2032年中国密闭式冷却塔市场需求量预测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2026-2032年中国密闭式冷却塔行业供需平衡预测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2026-2032年中国密闭式冷却塔行业市场容量预测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2026-2032年中国密闭式冷却塔行业市场规模预测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2026年中国密闭式冷却塔市场前景分析</w:t>
      </w:r>
      <w:r>
        <w:rPr>
          <w:rFonts w:hint="eastAsia"/>
        </w:rPr>
        <w:br/>
      </w:r>
      <w:r>
        <w:rPr>
          <w:rFonts w:hint="eastAsia"/>
        </w:rPr>
        <w:t>　　图表 2026年中国密闭式冷却塔发展趋势预测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340a1fc78460c" w:history="1">
        <w:r>
          <w:rPr>
            <w:rStyle w:val="Hyperlink"/>
          </w:rPr>
          <w:t>2026-2032年中国密闭式冷却塔行业研究分析与发展前景预测报告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340a1fc78460c" w:history="1">
        <w:r>
          <w:rPr>
            <w:rStyle w:val="Hyperlink"/>
          </w:rPr>
          <w:t>https://www.20087.com/8/72/MiBiShiLengQueTaShiChangQianJing.html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热点：密闭式冷却塔哪家好、密闭式冷却塔原理图、密闭式冷却塔制造厂、密闭式冷却塔维修、密闭式冷却塔厂家价格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f0c25aed840a6" w:history="1">
      <w:r>
        <w:rPr>
          <w:rStyle w:val="Hyperlink"/>
        </w:rPr>
        <w:t>2026-2032年中国密闭式冷却塔行业研究分析与发展前景预测报告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MiBiShiLengQueTaShiChangQianJing.html" TargetMode="External" Id="R14a340a1fc78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MiBiShiLengQueTaShiChangQianJing.html" TargetMode="External" Id="R951f0c25aed8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2026-05-12T09:03:23Z</dcterms:created>
  <dcterms:modified xsi:type="dcterms:W3CDTF">2026-05-12T10:03:23Z</dcterms:modified>
  <dc:subject>2026-2032年中国密闭式冷却塔行业研究分析与发展前景预测报告</dc:subject>
  <dc:title>2026-2032年中国密闭式冷却塔行业研究分析与发展前景预测报告</dc:title>
  <cp:keywords>2026-2032年中国密闭式冷却塔行业研究分析与发展前景预测报告</cp:keywords>
  <dc:description>2026-2032年中国密闭式冷却塔行业研究分析与发展前景预测报告</dc:description>
</cp:coreProperties>
</file>