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ac12d6a44d72" w:history="1">
              <w:r>
                <w:rPr>
                  <w:rStyle w:val="Hyperlink"/>
                </w:rPr>
                <w:t>2026-2032年中国工业箱式炉行业现状调研及前景趋势预测报告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ac12d6a44d72" w:history="1">
              <w:r>
                <w:rPr>
                  <w:rStyle w:val="Hyperlink"/>
                </w:rPr>
                <w:t>2026-2032年中国工业箱式炉行业现状调研及前景趋势预测报告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eac12d6a44d72" w:history="1">
                <w:r>
                  <w:rPr>
                    <w:rStyle w:val="Hyperlink"/>
                  </w:rPr>
                  <w:t>https://www.20087.com/8/22/GongYeXiangShiLuShiChangQianJingFenXi.html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箱式炉是现代制造业热加工领域的基石装备，广泛应用于机械制造中的淬火回火、汽车零部件的渗碳氮化以及大型结构件的规模化热处理。与实验室设备不同，工业箱式炉更侧重于高吞吐量、连续运行的稳定性以及极致的能耗控制。目前，工业箱式炉行业正加速淘汰传统重质砖蓄热结构，全面采用全陶瓷纤维模块炉衬与优化风路设计，显著降低了炉壳表面温升与热损耗。在控制系统方面，可编程逻辑控制器与智能仪表的普及，使得大型工业炉能够实现多区独立控温与复杂工艺曲线的精准重复。面对下游产业升级，工业箱式炉的采购逻辑已从单纯的功率与尺寸匹配，转变为对温场均匀性、自动化装卸料效率及全生命周期维保能力的综合考量，定制化与交钥匙工程服务已成为行业主流交付模式。</w:t>
      </w:r>
      <w:r>
        <w:rPr>
          <w:rFonts w:hint="eastAsia"/>
        </w:rPr>
        <w:br/>
      </w:r>
      <w:r>
        <w:rPr>
          <w:rFonts w:hint="eastAsia"/>
        </w:rPr>
        <w:t>　　未来，工业箱式炉将深度融入工业4.0体系，成为智能工厂中高度互联的热处理节点。市场调研网认为，设备将全面集成数字孪生与预测性维护技术，通过实时采集炉膛热场数据与工件状态，动态调节加热功率，实现工艺参数的自适应优化，从而将批次报废率降至最低。在能源结构转型方面，工业箱式炉将加速向电加热及多能互补方向演进，通过引入绿色电力与高效热能梯级利用技术，大幅削减碳排放。同时，随着重型装备与新能源汽车轻量化部件的制造需求增加，工业箱式炉将向着更大容积、更高均温性及更柔性化的生产模式迭代。模块化设计与快速响应机制将缩短非标定制周期，助力制造企业实现热处理车间的无人化与精益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eac12d6a44d72" w:history="1">
        <w:r>
          <w:rPr>
            <w:rStyle w:val="Hyperlink"/>
          </w:rPr>
          <w:t>2026-2032年中国工业箱式炉行业现状调研及前景趋势预测报告</w:t>
        </w:r>
      </w:hyperlink>
      <w:r>
        <w:rPr>
          <w:rFonts w:hint="eastAsia"/>
        </w:rPr>
        <w:t>》，2025年工业箱式炉行业市场规模达 亿元，预计2032年市场规模将达 亿元，期间年均复合增长率（CAGR）达 %。报告系统分析了工业箱式炉行业的市场规模、需求动态及价格趋势，并深入探讨了工业箱式炉产业链结构的变化与发展。报告详细解读了工业箱式炉行业现状，科学预测了未来市场前景与发展趋势，同时对工业箱式炉细分市场的竞争格局进行了全面评估，重点关注领先企业的竞争实力、市场集中度及品牌影响力。结合工业箱式炉技术现状与未来方向，报告揭示了工业箱式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工业箱式炉市场概述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按照不同产品类型，工业箱式炉主要可以分为如下几个类别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中国不同产品类型工业箱式炉增长趋势2021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空气箱式炉</w:t>
      </w:r>
      <w:r>
        <w:rPr>
          <w:rFonts w:hint="eastAsia"/>
        </w:rPr>
        <w:br/>
      </w:r>
      <w:r>
        <w:rPr>
          <w:rFonts w:hint="eastAsia"/>
        </w:rPr>
        <w:t>　　　　1.2.3 惰性气氛箱式炉</w:t>
      </w:r>
      <w:r>
        <w:rPr>
          <w:rFonts w:hint="eastAsia"/>
        </w:rPr>
        <w:br/>
      </w:r>
      <w:r>
        <w:rPr>
          <w:rFonts w:hint="eastAsia"/>
        </w:rPr>
        <w:t>　　　　1.2.4 真空气氛箱式炉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按照不同温度范围，工业箱式炉主要可以分为如下几个类别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中国不同温度范围工业箱式炉增长趋势2021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温度范围：600℃~1,200℃</w:t>
      </w:r>
      <w:r>
        <w:rPr>
          <w:rFonts w:hint="eastAsia"/>
        </w:rPr>
        <w:br/>
      </w:r>
      <w:r>
        <w:rPr>
          <w:rFonts w:hint="eastAsia"/>
        </w:rPr>
        <w:t>　　　　1.3.3 温度范围：1,201℃~1,800℃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按照不同炉膛容积，工业箱式炉主要可以分为如下几个类别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中国不同炉膛容积工业箱式炉增长趋势2021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炉膛容积：≤50L</w:t>
      </w:r>
      <w:r>
        <w:rPr>
          <w:rFonts w:hint="eastAsia"/>
        </w:rPr>
        <w:br/>
      </w:r>
      <w:r>
        <w:rPr>
          <w:rFonts w:hint="eastAsia"/>
        </w:rPr>
        <w:t>　　　　1.4.3 炉膛容积：51L~500L</w:t>
      </w:r>
      <w:r>
        <w:rPr>
          <w:rFonts w:hint="eastAsia"/>
        </w:rPr>
        <w:br/>
      </w:r>
      <w:r>
        <w:rPr>
          <w:rFonts w:hint="eastAsia"/>
        </w:rPr>
        <w:t>　　　　1.4.4 炉膛容积：501L~2,000L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从不同应用，工业箱式炉主要包括如下几个方面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中国不同应用工业箱式炉增长趋势2021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金属加工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粉末冶金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中国工业箱式炉发展现状及未来趋势（2021-2032）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中国市场工业箱式炉收入及增长率（2021-2032）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中国市场工业箱式炉销量及增长率（2021-2032）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中国市场主要工业箱式炉厂商分析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中国市场主要厂商工业箱式炉销量及市场占有率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中国市场主要厂商工业箱式炉销量（2021-2026）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中国市场主要厂商工业箱式炉收入及市场占有率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中国市场主要厂商工业箱式炉收入（2021-2026）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中国市场主要厂商工业箱式炉收入市场份额（2021-2026）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2025年中国市场主要厂商工业箱式炉收入排名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中国市场主要厂商工业箱式炉价格（2021-2026）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中国市场主要厂商工业箱式炉总部及产地分布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中国市场主要厂商成立时间及工业箱式炉商业化日期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中国市场主要厂商工业箱式炉产品类型及应用</w:t>
      </w:r>
      <w:r>
        <w:rPr>
          <w:rFonts w:hint="eastAsia"/>
        </w:rPr>
        <w:br/>
      </w:r>
      <w:r>
        <w:rPr>
          <w:rFonts w:hint="eastAsia"/>
        </w:rPr>
        <w:t>　　2.7 工业箱式炉行业集中度、竞争程度分析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工业箱式炉行业集中度分析：2025年中国Top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中国市场工业箱式炉第一梯队、第二梯队和第三梯队厂商（品牌）及2025年市场份额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重点企业（23）在中国市场工业箱式炉销量、收入、价格及毛利率（2021-2026）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不同产品类型工业箱式炉分析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中国市场不同产品类型工业箱式炉规模（2021-2032）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中国市场不同产品类型工业箱式炉规模及市场份额（2021-2026）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中国市场不同产品类型工业箱式炉规模预测（2027-2032）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中国市场不同产品类型工业箱式炉价格走势（2021-2032）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不同应用工业箱式炉分析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中国市场不同应用工业箱式炉销量（2021-2032）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中国市场不同应用工业箱式炉销量及市场份额（2021-2026）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中国市场不同应用工业箱式炉销量预测（2027-2032）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中国市场不同应用工业箱式炉规模（2021-2032）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中国市场不同应用工业箱式炉规模及市场份额（2021-2026）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中国市场不同应用工业箱式炉规模预测（2027-2032）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中国市场不同应用工业箱式炉价格走势（2021-2032）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工业箱式炉行业发展分析---发展趋势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工业箱式炉行业发展分析---厂商壁垒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工业箱式炉行业发展分析---驱动因素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工业箱式炉行业发展分析---制约因素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工业箱式炉中国企业SWOT分析</w:t>
      </w:r>
      <w:r>
        <w:rPr>
          <w:rFonts w:hint="eastAsia"/>
        </w:rPr>
        <w:br/>
      </w:r>
      <w:r>
        <w:rPr>
          <w:rFonts w:hint="eastAsia"/>
        </w:rPr>
        <w:t>　　6.6 工业箱式炉行业发展分析---行业政策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工业箱式炉行业产业链简介</w:t>
      </w:r>
      <w:r>
        <w:rPr>
          <w:rFonts w:hint="eastAsia"/>
        </w:rPr>
        <w:br/>
      </w:r>
      <w:r>
        <w:rPr>
          <w:rFonts w:hint="eastAsia"/>
        </w:rPr>
        <w:t>　　7.2 工业箱式炉产业链分析-上游</w:t>
      </w:r>
      <w:r>
        <w:rPr>
          <w:rFonts w:hint="eastAsia"/>
        </w:rPr>
        <w:br/>
      </w:r>
      <w:r>
        <w:rPr>
          <w:rFonts w:hint="eastAsia"/>
        </w:rPr>
        <w:t>　　7.3 工业箱式炉产业链分析-中游</w:t>
      </w:r>
      <w:r>
        <w:rPr>
          <w:rFonts w:hint="eastAsia"/>
        </w:rPr>
        <w:br/>
      </w:r>
      <w:r>
        <w:rPr>
          <w:rFonts w:hint="eastAsia"/>
        </w:rPr>
        <w:t>　　7.4 工业箱式炉产业链分析-下游</w:t>
      </w:r>
      <w:r>
        <w:rPr>
          <w:rFonts w:hint="eastAsia"/>
        </w:rPr>
        <w:br/>
      </w:r>
      <w:r>
        <w:rPr>
          <w:rFonts w:hint="eastAsia"/>
        </w:rPr>
        <w:t>　　7.5 工业箱式炉行业采购模式</w:t>
      </w:r>
      <w:r>
        <w:rPr>
          <w:rFonts w:hint="eastAsia"/>
        </w:rPr>
        <w:br/>
      </w:r>
      <w:r>
        <w:rPr>
          <w:rFonts w:hint="eastAsia"/>
        </w:rPr>
        <w:t>　　7.6 工业箱式炉行业生产模式</w:t>
      </w:r>
      <w:r>
        <w:rPr>
          <w:rFonts w:hint="eastAsia"/>
        </w:rPr>
        <w:br/>
      </w:r>
      <w:r>
        <w:rPr>
          <w:rFonts w:hint="eastAsia"/>
        </w:rPr>
        <w:t>　　7.7 工业箱式炉行业销售模式及销售渠道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中国本土工业箱式炉产能、产量分析</w:t>
      </w:r>
      <w:r>
        <w:rPr>
          <w:rFonts w:hint="eastAsia"/>
        </w:rPr>
        <w:br/>
      </w:r>
      <w:r>
        <w:rPr>
          <w:rFonts w:hint="eastAsia"/>
        </w:rPr>
        <w:t>　　8.1 中国工业箱式炉供需现状及预测（2021-2032）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中国工业箱式炉产能、产量、产能利用率及发展趋势（2021-2032）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中国工业箱式炉产量、市场需求量及发展趋势（2021-2032）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中国工业箱式炉进出口分析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中国市场工业箱式炉主要进口来源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中国市场工业箱式炉主要出口目的地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不同温度范围工业箱式炉市场规模2021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不同炉膛容积工业箱式炉市场规模2021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不同应用工业箱式炉市场规模2021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中国市场主要厂商工业箱式炉收入（2021-2026）&amp;（万元）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中国市场主要厂商工业箱式炉收入份额（2021-2026）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2025年中国主要生产商工业箱式炉收入排名（万元）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中国市场主要厂商工业箱式炉价格（2021-2026）&amp;（元/台）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中国市场主要厂商工业箱式炉总部及产地分布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中国市场主要厂商成立时间及工业箱式炉商业化日期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中国市场主要厂商工业箱式炉产品类型及应用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2025年中国市场工业箱式炉主要厂商市场地位（第一梯队、第二梯队和第三梯队）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工业箱式炉市场投资、并购等现状分析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工业箱式炉生产基地、总部、竞争对手及市场地位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工业箱式炉销量（千台）、收入（万元）、价格（元/台）及毛利率（2021-2026）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中国市场不同产品类型工业箱式炉规模（2021-2026）&amp;（万元）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中国市场不同产品类型工业箱式炉规模市场份额（2021-2026）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中国市场不同产品类型工业箱式炉规模预测（2027-2032）&amp;（万元）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中国市场不同产品类型工业箱式炉规模市场份额预测（2027-2032）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中国市场不同应用工业箱式炉销量（2021-2026）&amp;（千台）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中国市场不同应用工业箱式炉销量市场份额（2021-2026）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中国市场不同应用工业箱式炉销量预测（2027-2032）&amp;（千台）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中国市场不同应用工业箱式炉销量市场份额预测（2027-2032）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中国市场不同应用工业箱式炉规模（2021-2026）&amp;（万元）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中国市场不同应用工业箱式炉规模市场份额（2021-2026）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中国市场不同应用工业箱式炉规模预测（2027-2032）&amp;（万元）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中国市场不同应用工业箱式炉规模市场份额预测（2027-2032）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工业箱式炉行业发展分析---发展趋势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工业箱式炉行业发展分析---厂商壁垒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工业箱式炉行业发展分析---驱动因素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工业箱式炉行业发展分析---制约因素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工业箱式炉行业相关重点政策一览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工业箱式炉行业供应链分析</w:t>
      </w:r>
      <w:r>
        <w:rPr>
          <w:rFonts w:hint="eastAsia"/>
        </w:rPr>
        <w:br/>
      </w:r>
      <w:r>
        <w:rPr>
          <w:rFonts w:hint="eastAsia"/>
        </w:rPr>
        <w:t>　　表 153： 工业箱式炉上游原料供应商</w:t>
      </w:r>
      <w:r>
        <w:rPr>
          <w:rFonts w:hint="eastAsia"/>
        </w:rPr>
        <w:br/>
      </w:r>
      <w:r>
        <w:rPr>
          <w:rFonts w:hint="eastAsia"/>
        </w:rPr>
        <w:t>　　表 154： 工业箱式炉行业主要下游客户</w:t>
      </w:r>
      <w:r>
        <w:rPr>
          <w:rFonts w:hint="eastAsia"/>
        </w:rPr>
        <w:br/>
      </w:r>
      <w:r>
        <w:rPr>
          <w:rFonts w:hint="eastAsia"/>
        </w:rPr>
        <w:t>　　表 155： 工业箱式炉典型经销商</w:t>
      </w:r>
      <w:r>
        <w:rPr>
          <w:rFonts w:hint="eastAsia"/>
        </w:rPr>
        <w:br/>
      </w:r>
      <w:r>
        <w:rPr>
          <w:rFonts w:hint="eastAsia"/>
        </w:rPr>
        <w:t>　　表 156： 中国工业箱式炉产量、销量、进口量及出口量（2021-2026）&amp;（千台）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中国工业箱式炉产量、销量、进口量及出口量预测（2027-2032）&amp;（千台）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中国市场工业箱式炉主要进口来源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中国市场工业箱式炉主要出口目的地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工业箱式炉产品图片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中国不同产品类型工业箱式炉市场规模市场份额2025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空气箱式炉产品图片</w:t>
      </w:r>
      <w:r>
        <w:rPr>
          <w:rFonts w:hint="eastAsia"/>
        </w:rPr>
        <w:br/>
      </w:r>
      <w:r>
        <w:rPr>
          <w:rFonts w:hint="eastAsia"/>
        </w:rPr>
        <w:t>　　图 4： 惰性气氛箱式炉产品图片</w:t>
      </w:r>
      <w:r>
        <w:rPr>
          <w:rFonts w:hint="eastAsia"/>
        </w:rPr>
        <w:br/>
      </w:r>
      <w:r>
        <w:rPr>
          <w:rFonts w:hint="eastAsia"/>
        </w:rPr>
        <w:t>　　图 5： 真空气氛箱式炉产品图片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中国不同温度范围工业箱式炉市场规模市场份额2025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温度范围：600℃~1,200℃产品图片</w:t>
      </w:r>
      <w:r>
        <w:rPr>
          <w:rFonts w:hint="eastAsia"/>
        </w:rPr>
        <w:br/>
      </w:r>
      <w:r>
        <w:rPr>
          <w:rFonts w:hint="eastAsia"/>
        </w:rPr>
        <w:t>　　图 9： 温度范围：1,201℃~1,800℃产品图片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中国不同炉膛容积工业箱式炉市场规模市场份额2025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炉膛容积：≤50L产品图片</w:t>
      </w:r>
      <w:r>
        <w:rPr>
          <w:rFonts w:hint="eastAsia"/>
        </w:rPr>
        <w:br/>
      </w:r>
      <w:r>
        <w:rPr>
          <w:rFonts w:hint="eastAsia"/>
        </w:rPr>
        <w:t>　　图 13： 炉膛容积：51L~500L产品图片</w:t>
      </w:r>
      <w:r>
        <w:rPr>
          <w:rFonts w:hint="eastAsia"/>
        </w:rPr>
        <w:br/>
      </w:r>
      <w:r>
        <w:rPr>
          <w:rFonts w:hint="eastAsia"/>
        </w:rPr>
        <w:t>　　图 14： 炉膛容积：501L~2,000L产品图片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中国不同应用工业箱式炉市场份额2025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金属加工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粉末冶金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中国市场工业箱式炉市场规模,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中国市场工业箱式炉收入及增长率（2021-2032）&amp;（万元）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中国市场工业箱式炉销量及增长率（2021-2032）&amp;（千台）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2025年中国市场主要厂商工业箱式炉销量市场份额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2025年中国市场主要厂商工业箱式炉收入市场份额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2025年中国市场前五大厂商工业箱式炉市场份额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2025年中国市场工业箱式炉第一梯队、第二梯队和第三梯队厂商（品牌）及市场份额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中国市场不同产品类型工业箱式炉价格走势（2021-2032）&amp;（元/台）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中国市场不同应用工业箱式炉价格走势（2021-2032）&amp;（元/台）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工业箱式炉中国企业SWOT分析</w:t>
      </w:r>
      <w:r>
        <w:rPr>
          <w:rFonts w:hint="eastAsia"/>
        </w:rPr>
        <w:br/>
      </w:r>
      <w:r>
        <w:rPr>
          <w:rFonts w:hint="eastAsia"/>
        </w:rPr>
        <w:t>　　图 31： 工业箱式炉产业链</w:t>
      </w:r>
      <w:r>
        <w:rPr>
          <w:rFonts w:hint="eastAsia"/>
        </w:rPr>
        <w:br/>
      </w:r>
      <w:r>
        <w:rPr>
          <w:rFonts w:hint="eastAsia"/>
        </w:rPr>
        <w:t>　　图 32： 工业箱式炉行业采购模式分析</w:t>
      </w:r>
      <w:r>
        <w:rPr>
          <w:rFonts w:hint="eastAsia"/>
        </w:rPr>
        <w:br/>
      </w:r>
      <w:r>
        <w:rPr>
          <w:rFonts w:hint="eastAsia"/>
        </w:rPr>
        <w:t>　　图 33： 工业箱式炉行业生产模式分析</w:t>
      </w:r>
      <w:r>
        <w:rPr>
          <w:rFonts w:hint="eastAsia"/>
        </w:rPr>
        <w:br/>
      </w:r>
      <w:r>
        <w:rPr>
          <w:rFonts w:hint="eastAsia"/>
        </w:rPr>
        <w:t>　　图 34： 工业箱式炉行业销售模式分析</w:t>
      </w:r>
      <w:r>
        <w:rPr>
          <w:rFonts w:hint="eastAsia"/>
        </w:rPr>
        <w:br/>
      </w:r>
      <w:r>
        <w:rPr>
          <w:rFonts w:hint="eastAsia"/>
        </w:rPr>
        <w:t>　　图 35： 中国工业箱式炉产能、产量、产能利用率及发展趋势（2021-2032）&amp;（千台）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中国工业箱式炉产量、市场需求量及发展趋势（2021-2032）&amp;（千台）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ac12d6a44d72" w:history="1">
        <w:r>
          <w:rPr>
            <w:rStyle w:val="Hyperlink"/>
          </w:rPr>
          <w:t>2026-2032年中国工业箱式炉行业现状调研及前景趋势预测报告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eac12d6a44d72" w:history="1">
        <w:r>
          <w:rPr>
            <w:rStyle w:val="Hyperlink"/>
          </w:rPr>
          <w:t>https://www.20087.com/8/22/GongYeXiangShiLuShiChangQianJingFenXi.html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热点：专业箱式炉厂家、箱式炉工作原理、箱式炉的优缺点、箱式炉使用、箱式炉安全操作规程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3008251e4920" w:history="1">
      <w:r>
        <w:rPr>
          <w:rStyle w:val="Hyperlink"/>
        </w:rPr>
        <w:t>2026-2032年中国工业箱式炉行业现状调研及前景趋势预测报告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ongYeXiangShiLuShiChangQianJingFenXi.html" TargetMode="External" Id="R98aeac12d6a4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ongYeXiangShiLuShiChangQianJingFenXi.html" TargetMode="External" Id="Rbfe33008251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2026-07-11T02:13:05Z</dcterms:created>
  <dcterms:modified xsi:type="dcterms:W3CDTF">2026-07-11T03:13:05Z</dcterms:modified>
  <dc:subject>2026-2032年中国工业箱式炉行业现状调研及前景趋势预测报告</dc:subject>
  <dc:title>2026-2032年中国工业箱式炉行业现状调研及前景趋势预测报告</dc:title>
  <cp:keywords>2026-2032年中国工业箱式炉行业现状调研及前景趋势预测报告</cp:keywords>
  <dc:description>2026-2032年中国工业箱式炉行业现状调研及前景趋势预测报告</dc:description>
</cp:coreProperties>
</file>