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0b1e0c98143eb" w:history="1">
              <w:r>
                <w:rPr>
                  <w:rStyle w:val="Hyperlink"/>
                </w:rPr>
                <w:t>2025-2031年全球与中国广告设备市场调查研究及发展趋势报告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0b1e0c98143eb" w:history="1">
              <w:r>
                <w:rPr>
                  <w:rStyle w:val="Hyperlink"/>
                </w:rPr>
                <w:t>2025-2031年全球与中国广告设备市场调查研究及发展趋势报告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c0b1e0c98143eb" w:history="1">
                <w:r>
                  <w:rPr>
                    <w:rStyle w:val="Hyperlink"/>
                  </w:rPr>
                  <w:t>https://www.20087.com/8/32/GuangGaoSheBeiHangYeQianJingQuShi.html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设备涵盖了各种用于传播广告信息的硬件设施，包括但不限于LED显示屏、广告灯箱、户外广告牌、数字标牌等。近年来，随着数字媒体技术的发展和智能设备的普及，广告设备正向着更加智能化、交互化和个性化方向发展。数字广告设备不仅能够提供高清、动态的内容展示，还可以通过互联网实现远程更新和管理，大大提高了广告投放的灵活性和效率。此外，随着消费者对视觉体验要求的提高，广告设备的设计也越来越注重创意和艺术性。</w:t>
      </w:r>
      <w:r>
        <w:rPr>
          <w:rFonts w:hint="eastAsia"/>
        </w:rPr>
        <w:br/>
      </w:r>
      <w:r>
        <w:rPr>
          <w:rFonts w:hint="eastAsia"/>
        </w:rPr>
        <w:t>　　未来，广告设备市场的发展将受到以下几个方面的影响：一是随着消费者对沉浸式体验的需求增加，广告设备将更注重提高互动性和参与感，例如通过虚拟现实（VR）、增强现实（AR）技术提供更具吸引力的广告体验；二是随着技术的进步，广告设备将更注重采用节能高效的显示技术，如OLED、Mini LED等，以降低运营成本；三是随着市场竞争的加剧，广告设备生产商将更注重提供定制化服务，以满足不同场景和客户群体的特殊需求；四是随着环保法规的趋严，广告设备生产将更注重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0b1e0c98143eb" w:history="1">
        <w:r>
          <w:rPr>
            <w:rStyle w:val="Hyperlink"/>
          </w:rPr>
          <w:t>2025-2031年全球与中国广告设备市场调查研究及发展趋势报告</w:t>
        </w:r>
      </w:hyperlink>
      <w:r>
        <w:rPr>
          <w:rFonts w:hint="eastAsia"/>
        </w:rPr>
        <w:t>》从市场规模、需求变化及价格动态等维度，系统解析了广告设备行业的现状与发展趋势。报告深入分析了广告设备产业链各环节，科学预测了市场前景与技术发展方向，同时聚焦广告设备细分市场特点及重点企业的经营表现，揭示了广告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中国广告设备概述</w:t>
      </w:r>
      <w:r>
        <w:rPr>
          <w:rFonts w:hint="eastAsia"/>
        </w:rPr>
        <w:br/>
      </w:r>
      <w:r>
        <w:rPr>
          <w:rFonts w:hint="eastAsia"/>
        </w:rPr>
        <w:t>　　第一节 广告设备行业定义</w:t>
      </w:r>
      <w:r>
        <w:rPr>
          <w:rFonts w:hint="eastAsia"/>
        </w:rPr>
        <w:br/>
      </w:r>
      <w:r>
        <w:rPr>
          <w:rFonts w:hint="eastAsia"/>
        </w:rPr>
        <w:t>　　第二节 广告设备行业发展特性</w:t>
      </w:r>
      <w:r>
        <w:rPr>
          <w:rFonts w:hint="eastAsia"/>
        </w:rPr>
        <w:br/>
      </w:r>
      <w:r>
        <w:rPr>
          <w:rFonts w:hint="eastAsia"/>
        </w:rPr>
        <w:t>　　第三节 广告设备产业链分析</w:t>
      </w:r>
      <w:r>
        <w:rPr>
          <w:rFonts w:hint="eastAsia"/>
        </w:rPr>
        <w:br/>
      </w:r>
      <w:r>
        <w:rPr>
          <w:rFonts w:hint="eastAsia"/>
        </w:rPr>
        <w:t>　　第四节 广告设备行业生命周期分析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2024-2025年国外主要广告设备市场发展概况</w:t>
      </w:r>
      <w:r>
        <w:rPr>
          <w:rFonts w:hint="eastAsia"/>
        </w:rPr>
        <w:br/>
      </w:r>
      <w:r>
        <w:rPr>
          <w:rFonts w:hint="eastAsia"/>
        </w:rPr>
        <w:t>　　第一节 全球广告设备市场发展分析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欧盟地区主要国家广告设备市场概况</w:t>
      </w:r>
      <w:r>
        <w:rPr>
          <w:rFonts w:hint="eastAsia"/>
        </w:rPr>
        <w:br/>
      </w:r>
      <w:r>
        <w:rPr>
          <w:rFonts w:hint="eastAsia"/>
        </w:rPr>
        <w:t>　　第三节 北美地区广告设备市场概况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亚太地区主要国家广告设备市场概况</w:t>
      </w:r>
      <w:r>
        <w:rPr>
          <w:rFonts w:hint="eastAsia"/>
        </w:rPr>
        <w:br/>
      </w:r>
      <w:r>
        <w:rPr>
          <w:rFonts w:hint="eastAsia"/>
        </w:rPr>
        <w:t>　　第五节 全球广告设备市场发展预测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2024-2025年中国广告设备发展环境分析</w:t>
      </w:r>
      <w:r>
        <w:rPr>
          <w:rFonts w:hint="eastAsia"/>
        </w:rPr>
        <w:br/>
      </w:r>
      <w:r>
        <w:rPr>
          <w:rFonts w:hint="eastAsia"/>
        </w:rPr>
        <w:t>　　第一节 广告设备行业经济环境分析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广告设备行业相关政策、标准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广告设备行业相关发展规划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中国广告设备技术发展分析</w:t>
      </w:r>
      <w:r>
        <w:rPr>
          <w:rFonts w:hint="eastAsia"/>
        </w:rPr>
        <w:br/>
      </w:r>
      <w:r>
        <w:rPr>
          <w:rFonts w:hint="eastAsia"/>
        </w:rPr>
        <w:t>　　第一节 当前广告设备技术发展现状分析</w:t>
      </w:r>
      <w:r>
        <w:rPr>
          <w:rFonts w:hint="eastAsia"/>
        </w:rPr>
        <w:br/>
      </w:r>
      <w:r>
        <w:rPr>
          <w:rFonts w:hint="eastAsia"/>
        </w:rPr>
        <w:t>　　第二节 广告设备生产中需注意的问题</w:t>
      </w:r>
      <w:r>
        <w:rPr>
          <w:rFonts w:hint="eastAsia"/>
        </w:rPr>
        <w:br/>
      </w:r>
      <w:r>
        <w:rPr>
          <w:rFonts w:hint="eastAsia"/>
        </w:rPr>
        <w:t>　　第三节 广告设备行业主要技术发展趋势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广告设备市场特性分析</w:t>
      </w:r>
      <w:r>
        <w:rPr>
          <w:rFonts w:hint="eastAsia"/>
        </w:rPr>
        <w:br/>
      </w:r>
      <w:r>
        <w:rPr>
          <w:rFonts w:hint="eastAsia"/>
        </w:rPr>
        <w:t>　　第一节 广告设备行业集中度分析</w:t>
      </w:r>
      <w:r>
        <w:rPr>
          <w:rFonts w:hint="eastAsia"/>
        </w:rPr>
        <w:br/>
      </w:r>
      <w:r>
        <w:rPr>
          <w:rFonts w:hint="eastAsia"/>
        </w:rPr>
        <w:t>　　第二节 广告设备行业SWOT分析</w:t>
      </w:r>
      <w:r>
        <w:rPr>
          <w:rFonts w:hint="eastAsia"/>
        </w:rPr>
        <w:br/>
      </w:r>
      <w:r>
        <w:rPr>
          <w:rFonts w:hint="eastAsia"/>
        </w:rPr>
        <w:t>　　　　一、广告设备行业优势</w:t>
      </w:r>
      <w:r>
        <w:rPr>
          <w:rFonts w:hint="eastAsia"/>
        </w:rPr>
        <w:br/>
      </w:r>
      <w:r>
        <w:rPr>
          <w:rFonts w:hint="eastAsia"/>
        </w:rPr>
        <w:t>　　　　二、广告设备行业劣势</w:t>
      </w:r>
      <w:r>
        <w:rPr>
          <w:rFonts w:hint="eastAsia"/>
        </w:rPr>
        <w:br/>
      </w:r>
      <w:r>
        <w:rPr>
          <w:rFonts w:hint="eastAsia"/>
        </w:rPr>
        <w:t>　　　　三、广告设备行业机会</w:t>
      </w:r>
      <w:r>
        <w:rPr>
          <w:rFonts w:hint="eastAsia"/>
        </w:rPr>
        <w:br/>
      </w:r>
      <w:r>
        <w:rPr>
          <w:rFonts w:hint="eastAsia"/>
        </w:rPr>
        <w:t>　　　　四、广告设备行业风险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中国广告设备发展现状</w:t>
      </w:r>
      <w:r>
        <w:rPr>
          <w:rFonts w:hint="eastAsia"/>
        </w:rPr>
        <w:br/>
      </w:r>
      <w:r>
        <w:rPr>
          <w:rFonts w:hint="eastAsia"/>
        </w:rPr>
        <w:t>　　第一节 中国广告设备市场现状分析</w:t>
      </w:r>
      <w:r>
        <w:rPr>
          <w:rFonts w:hint="eastAsia"/>
        </w:rPr>
        <w:br/>
      </w:r>
      <w:r>
        <w:rPr>
          <w:rFonts w:hint="eastAsia"/>
        </w:rPr>
        <w:t>　　第二节 中国广告设备行业产量情况分析及预测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一、广告设备总体产能规模</w:t>
      </w:r>
      <w:r>
        <w:rPr>
          <w:rFonts w:hint="eastAsia"/>
        </w:rPr>
        <w:br/>
      </w:r>
      <w:r>
        <w:rPr>
          <w:rFonts w:hint="eastAsia"/>
        </w:rPr>
        <w:t>　　　　二、广告设备生产区域分布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三、2019-2024年中国广告设备行业产量统计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四、2025-2031年中国广告设备行业产量预测</w:t>
      </w:r>
      <w:r>
        <w:rPr>
          <w:rFonts w:hint="eastAsia"/>
        </w:rPr>
        <w:br/>
      </w:r>
      <w:r>
        <w:rPr>
          <w:rFonts w:hint="eastAsia"/>
        </w:rPr>
        <w:t>　　第三节 中国广告设备市场需求分析及预测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一、中国广告设备市场需求特点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二、2019-2024年中国广告设备市场需求量统计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三、2025-2031年中国广告设备市场需求量预测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中国广告设备价格趋势分析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一、2019-2024年中国广告设备市场价格趋势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二、2025-2031年中国广告设备市场价格走势预测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2019-2024年广告设备行业经济运行状况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2019-2024年中国广告设备行业盈利能力分析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2019-2024年中国广告设备行业发展能力分析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2019-2024年广告设备行业偿债能力分析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2019-2024年广告设备制造企业数量分析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广告设备行业上、下游市场分析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广告设备行业上游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广告设备行业下游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广告设备行业重点区域市场结构调研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**地区广告设备市场发展分析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**地区广告设备市场发展分析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**地区广告设备市场发展分析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**地区广告设备市场发展分析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**地区广告设备市场发展分析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2019-2024年中国广告设备进出口分析</w:t>
      </w:r>
      <w:r>
        <w:rPr>
          <w:rFonts w:hint="eastAsia"/>
        </w:rPr>
        <w:br/>
      </w:r>
      <w:r>
        <w:rPr>
          <w:rFonts w:hint="eastAsia"/>
        </w:rPr>
        <w:t>　　第一节 广告设备进口情况分析</w:t>
      </w:r>
      <w:r>
        <w:rPr>
          <w:rFonts w:hint="eastAsia"/>
        </w:rPr>
        <w:br/>
      </w:r>
      <w:r>
        <w:rPr>
          <w:rFonts w:hint="eastAsia"/>
        </w:rPr>
        <w:t>　　第二节 广告设备出口情况分析</w:t>
      </w:r>
      <w:r>
        <w:rPr>
          <w:rFonts w:hint="eastAsia"/>
        </w:rPr>
        <w:br/>
      </w:r>
      <w:r>
        <w:rPr>
          <w:rFonts w:hint="eastAsia"/>
        </w:rPr>
        <w:t>　　第三节 影响广告设备进出口因素分析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广告设备行业重点企业竞争力分析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三、企业广告设备经营状况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广告设备行业企业经营策略研究分析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广告设备企业多样化经营策略分析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一、广告设备企业多样化经营情况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二、现行广告设备行业多样化经营的方向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大型广告设备企业集团未来发展策略分析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对中小广告设备企业生产经营的建议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广告设备行业投资风险预警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影响广告设备行业发展的主要因素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一、2025年影响广告设备行业运行的有利因素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二、2025年影响广告设备行业运行的稳定因素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三、2025年影响广告设备行业运行的不利因素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四、2025年我国广告设备行业发展面临的挑战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五、2025年我国广告设备行业发展面临的机遇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广告设备行业投资风险预警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一、广告设备行业市场风险预测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二、广告设备行业政策风险预测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三、广告设备行业经营风险预测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四、广告设备行业技术风险预测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五、广告设备行业竞争风险预测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六、广告设备行业其他风险预测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广告设备投资建议</w:t>
      </w:r>
      <w:r>
        <w:rPr>
          <w:rFonts w:hint="eastAsia"/>
        </w:rPr>
        <w:br/>
      </w:r>
      <w:r>
        <w:rPr>
          <w:rFonts w:hint="eastAsia"/>
        </w:rPr>
        <w:t>　　第一节 2025年广告设备市场前景分析</w:t>
      </w:r>
      <w:r>
        <w:rPr>
          <w:rFonts w:hint="eastAsia"/>
        </w:rPr>
        <w:br/>
      </w:r>
      <w:r>
        <w:rPr>
          <w:rFonts w:hint="eastAsia"/>
        </w:rPr>
        <w:t>　　第二节 2025年广告设备发展趋势预测</w:t>
      </w:r>
      <w:r>
        <w:rPr>
          <w:rFonts w:hint="eastAsia"/>
        </w:rPr>
        <w:br/>
      </w:r>
      <w:r>
        <w:rPr>
          <w:rFonts w:hint="eastAsia"/>
        </w:rPr>
        <w:t>　　第三节 广告设备行业投资进入壁垒分析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中智~林~研究结论及投资建议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广告设备行业历程</w:t>
      </w:r>
      <w:r>
        <w:rPr>
          <w:rFonts w:hint="eastAsia"/>
        </w:rPr>
        <w:br/>
      </w:r>
      <w:r>
        <w:rPr>
          <w:rFonts w:hint="eastAsia"/>
        </w:rPr>
        <w:t>　　图表 广告设备行业生命周期</w:t>
      </w:r>
      <w:r>
        <w:rPr>
          <w:rFonts w:hint="eastAsia"/>
        </w:rPr>
        <w:br/>
      </w:r>
      <w:r>
        <w:rPr>
          <w:rFonts w:hint="eastAsia"/>
        </w:rPr>
        <w:t>　　图表 广告设备行业产业链分析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2019-2024年广告设备行业市场容量分析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2019-2024年中国广告设备行业产量及增长趋势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2019-2024年中国广告设备市场需求量及增速统计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2024年中国广告设备行业需求领域分布格局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2019-2024年中国广告设备行业利润总额统计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2019-2024年中国广告设备出口数量分析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2019-2024年中国广告设备出口金额分析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2024年中国广告设备进口国家及地区分析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2024年中国广告设备出口国家及地区分析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2019-2024年中国广告设备行业企业数量情况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2019-2024年中国广告设备行业企业平均规模情况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广告设备企业信息</w:t>
      </w:r>
      <w:r>
        <w:rPr>
          <w:rFonts w:hint="eastAsia"/>
        </w:rPr>
        <w:br/>
      </w:r>
      <w:r>
        <w:rPr>
          <w:rFonts w:hint="eastAsia"/>
        </w:rPr>
        <w:t>　　图表 广告设备企业经营情况分析</w:t>
      </w:r>
      <w:r>
        <w:rPr>
          <w:rFonts w:hint="eastAsia"/>
        </w:rPr>
        <w:br/>
      </w:r>
      <w:r>
        <w:rPr>
          <w:rFonts w:hint="eastAsia"/>
        </w:rPr>
        <w:t>　　图表 广告设备重点企业（三）主要经济指标情况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0b1e0c98143eb" w:history="1">
        <w:r>
          <w:rPr>
            <w:rStyle w:val="Hyperlink"/>
          </w:rPr>
          <w:t>2025-2031年全球与中国广告设备市场调查研究及发展趋势报告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c0b1e0c98143eb" w:history="1">
        <w:r>
          <w:rPr>
            <w:rStyle w:val="Hyperlink"/>
          </w:rPr>
          <w:t>https://www.20087.com/8/32/GuangGaoSheBeiHangYeQianJingQuShi.html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热点：广告设备有哪些新型产品、广告设备厂家、电子广告机、广告设备租赁合同、广告机厂家、电梯投影广告设备、广告店需要哪些设备、广告设备公司名字、广告设备展览会2024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ca1edd34e44b84" w:history="1">
      <w:r>
        <w:rPr>
          <w:rStyle w:val="Hyperlink"/>
        </w:rPr>
        <w:t>2025-2031年全球与中国广告设备市场调查研究及发展趋势报告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GuangGaoSheBeiHangYeQianJingQuShi.html" TargetMode="External" Id="Ra1c0b1e0c981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GuangGaoSheBeiHangYeQianJingQuShi.html" TargetMode="External" Id="R9eca1edd34e4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2024-12-12T06:45:00Z</dcterms:created>
  <dcterms:modified xsi:type="dcterms:W3CDTF">2024-12-12T07:45:00Z</dcterms:modified>
  <dc:subject>2025-2031年全球与中国广告设备市场调查研究及发展趋势报告</dc:subject>
  <dc:title>2025-2031年全球与中国广告设备市场调查研究及发展趋势报告</dc:title>
  <cp:keywords>2025-2031年全球与中国广告设备市场调查研究及发展趋势报告</cp:keywords>
  <dc:description>2025-2031年全球与中国广告设备市场调查研究及发展趋势报告</dc:description>
</cp:coreProperties>
</file>