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6466e123347ef" w:history="1">
              <w:r>
                <w:rPr>
                  <w:rStyle w:val="Hyperlink"/>
                </w:rPr>
                <w:t>2025-2031年全球与中国废料切割机行业发展调研及市场前景预测报告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6466e123347ef" w:history="1">
              <w:r>
                <w:rPr>
                  <w:rStyle w:val="Hyperlink"/>
                </w:rPr>
                <w:t>2025-2031年全球与中国废料切割机行业发展调研及市场前景预测报告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6466e123347ef" w:history="1">
                <w:r>
                  <w:rPr>
                    <w:rStyle w:val="Hyperlink"/>
                  </w:rPr>
                  <w:t>https://www.20087.com/8/82/FeiLiaoQieGeJiHangYeQianJingQuShi.html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料切割机是一种用于处理各类废旧材料的专业设备，广泛应用于金属加工、建筑拆除、废旧物资回收等行业。它通过高压水射流、激光或机械切割等方式，能够有效地将大块废料分解成便于运输和再加工的小块。随着环境保护意识的增强以及资源循环利用理念的普及，废料切割机的重要性日益凸显。然而，面对复杂多变的废料类型和形状各异的物体，现有设备在切割效率和灵活性方面仍有改进空间。此外，高昂的操作成本和技术门槛也限制了其在一些小型企业中的应用。</w:t>
      </w:r>
      <w:r>
        <w:rPr>
          <w:rFonts w:hint="eastAsia"/>
        </w:rPr>
        <w:br/>
      </w:r>
      <w:r>
        <w:rPr>
          <w:rFonts w:hint="eastAsia"/>
        </w:rPr>
        <w:t>　　未来，废料切割机将在技术创新和市场需求双重驱动下取得显著进步。一方面，随着新型切割技术和自动化控制系统的引入，例如采用超声波切割技术和智能控制系统，可以大幅提高切割精度和效率，同时减少能源消耗。结合人工智能（AI）和机器学习算法，智能切割系统还将能够根据物料特性自动调整切割参数，提供更为精准的操作指导。另一方面，随着循环经济和绿色制造概念的推广，废料切割机将成为资源回收产业链中重要的一环，通过与其他分选和再加工设备无缝集成，实现从废料到再生资源的全链条管理。此外，随着全球范围内对节能减排的关注度提高，研发更加节能高效的废料切割机也将成为行业发展的重点方向之一，助力构建更加清洁高效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6466e123347ef" w:history="1">
        <w:r>
          <w:rPr>
            <w:rStyle w:val="Hyperlink"/>
          </w:rPr>
          <w:t>2025-2031年全球与中国废料切割机行业发展调研及市场前景预测报告</w:t>
        </w:r>
      </w:hyperlink>
      <w:r>
        <w:rPr>
          <w:rFonts w:hint="eastAsia"/>
        </w:rPr>
        <w:t>》系统梳理了废料切割机行业的市场规模、技术现状及产业链结构，结合详实数据分析了废料切割机行业需求、价格动态与竞争格局，科学预测了废料切割机发展趋势与市场前景，重点解读了行业内重点企业的战略布局与品牌影响力，同时对市场竞争与集中度进行了评估。此外，报告还细分了市场领域，揭示了废料切割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按产品类型细分，全球废料切割机市场规模2020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机械式废料切割机</w:t>
      </w:r>
      <w:r>
        <w:rPr>
          <w:rFonts w:hint="eastAsia"/>
        </w:rPr>
        <w:br/>
      </w:r>
      <w:r>
        <w:rPr>
          <w:rFonts w:hint="eastAsia"/>
        </w:rPr>
        <w:t>　　　　1.3.3 液压式废料切割机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按应用细分，全球废料切割机市场规模2020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环境</w:t>
      </w:r>
      <w:r>
        <w:rPr>
          <w:rFonts w:hint="eastAsia"/>
        </w:rPr>
        <w:br/>
      </w:r>
      <w:r>
        <w:rPr>
          <w:rFonts w:hint="eastAsia"/>
        </w:rPr>
        <w:t>　　　　1.4.4 制造业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废料切割机行业发展总体概况</w:t>
      </w:r>
      <w:r>
        <w:rPr>
          <w:rFonts w:hint="eastAsia"/>
        </w:rPr>
        <w:br/>
      </w:r>
      <w:r>
        <w:rPr>
          <w:rFonts w:hint="eastAsia"/>
        </w:rPr>
        <w:t>　　　　1.5.2 废料切割机行业发展主要特点</w:t>
      </w:r>
      <w:r>
        <w:rPr>
          <w:rFonts w:hint="eastAsia"/>
        </w:rPr>
        <w:br/>
      </w:r>
      <w:r>
        <w:rPr>
          <w:rFonts w:hint="eastAsia"/>
        </w:rPr>
        <w:t>　　　　1.5.3 废料切割机行业发展影响因素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废料切割机有利因素</w:t>
      </w:r>
      <w:r>
        <w:rPr>
          <w:rFonts w:hint="eastAsia"/>
        </w:rPr>
        <w:br/>
      </w:r>
      <w:r>
        <w:rPr>
          <w:rFonts w:hint="eastAsia"/>
        </w:rPr>
        <w:t>　　　　1.5.3 .2 废料切割机不利因素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全球市场，近三年废料切割机主要企业占有率及排名（按销量）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废料切割机主要企业在国际市场占有率（按销量，2022-2025）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2024年废料切割机主要企业在国际市场排名（按销量）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全球市场主要企业废料切割机销量（2022-2025）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全球市场，近三年废料切割机主要企业占有率及排名（按收入）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废料切割机主要企业在国际市场占有率（按收入，2022-2025）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2024年废料切割机主要企业在国际市场排名（按收入）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全球市场主要企业废料切割机销售收入（2022-2025）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全球市场主要企业废料切割机销售价格（2022-2025）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中国市场，近三年废料切割机主要企业占有率及排名（按销量）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废料切割机主要企业在中国市场占有率（按销量，2022-2025）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2024年废料切割机主要企业在中国市场排名（按销量）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中国市场主要企业废料切割机销量（2022-2025）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中国市场，近三年废料切割机主要企业占有率及排名（按收入）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废料切割机主要企业在中国市场占有率（按收入，2022-2025）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2024年废料切割机主要企业在中国市场排名（按收入）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中国市场主要企业废料切割机销售收入（2022-2025）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全球主要厂商废料切割机总部及产地分布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全球主要厂商成立时间及废料切割机商业化日期</w:t>
      </w:r>
      <w:r>
        <w:rPr>
          <w:rFonts w:hint="eastAsia"/>
        </w:rPr>
        <w:br/>
      </w:r>
      <w:r>
        <w:rPr>
          <w:rFonts w:hint="eastAsia"/>
        </w:rPr>
        <w:t>　　2.8 全球主要厂商废料切割机产品类型及应用</w:t>
      </w:r>
      <w:r>
        <w:rPr>
          <w:rFonts w:hint="eastAsia"/>
        </w:rPr>
        <w:br/>
      </w:r>
      <w:r>
        <w:rPr>
          <w:rFonts w:hint="eastAsia"/>
        </w:rPr>
        <w:t>　　2.9 废料切割机行业集中度、竞争程度分析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废料切割机行业集中度分析：2024年全球Top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全球废料切割机第一梯队、第二梯队和第三梯队生产商（品牌）及市场份额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全球废料切割机总体规模分析</w:t>
      </w:r>
      <w:r>
        <w:rPr>
          <w:rFonts w:hint="eastAsia"/>
        </w:rPr>
        <w:br/>
      </w:r>
      <w:r>
        <w:rPr>
          <w:rFonts w:hint="eastAsia"/>
        </w:rPr>
        <w:t>　　3.1 全球废料切割机供需现状及预测（2020-2031）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全球废料切割机产能、产量、产能利用率及发展趋势（2020-2031）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全球废料切割机产量、需求量及发展趋势（2020-2031）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全球主要地区废料切割机产量及发展趋势（2020-2031）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全球主要地区废料切割机产量（2020-2025）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全球主要地区废料切割机产量（2026-2031）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全球主要地区废料切割机产量市场份额（2020-2031）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中国废料切割机供需现状及预测（2020-2031）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中国废料切割机产能、产量、产能利用率及发展趋势（2020-2031）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中国废料切割机产量、市场需求量及发展趋势（2020-2031）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中国市场废料切割机进出口（2020-2031）</w:t>
      </w:r>
      <w:r>
        <w:rPr>
          <w:rFonts w:hint="eastAsia"/>
        </w:rPr>
        <w:br/>
      </w:r>
      <w:r>
        <w:rPr>
          <w:rFonts w:hint="eastAsia"/>
        </w:rPr>
        <w:t>　　3.4 全球废料切割机销量及销售额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全球市场废料切割机销售额（2020-2031）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全球市场废料切割机销量（2020-2031）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全球市场废料切割机价格趋势（2020-2031）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全球废料切割机主要地区分析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全球主要地区废料切割机市场规模分析：2020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全球主要地区废料切割机销售收入及市场份额（2020-2025年）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全球主要地区废料切割机销售收入预测（2026-2031年）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全球主要地区废料切割机销量分析：2020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全球主要地区废料切割机销量及市场份额（2020-2025年）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全球主要地区废料切割机销量及市场份额预测（2026-2031）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北美市场废料切割机销量、收入及增长率（2020-2031）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欧洲市场废料切割机销量、收入及增长率（2020-2031）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中国市场废料切割机销量、收入及增长率（2020-2031）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日本市场废料切割机销量、收入及增长率（2020-2031）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东南亚市场废料切割机销量、收入及增长率（2020-2031）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印度市场废料切割机销量、收入及增长率（2020-2031）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重点企业（1）基本信息、废料切割机生产基地、销售区域、竞争对手及市场地位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废料切割机产品规格、参数及市场应用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废料切割机销量、收入、价格及毛利率（2020-2025）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重点企业（2）基本信息、废料切割机生产基地、销售区域、竞争对手及市场地位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废料切割机产品规格、参数及市场应用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废料切割机销量、收入、价格及毛利率（2020-2025）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重点企业（3）基本信息、废料切割机生产基地、销售区域、竞争对手及市场地位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废料切割机产品规格、参数及市场应用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废料切割机销量、收入、价格及毛利率（2020-2025）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重点企业（4）基本信息、废料切割机生产基地、销售区域、竞争对手及市场地位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废料切割机产品规格、参数及市场应用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废料切割机销量、收入、价格及毛利率（2020-2025）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重点企业（5）基本信息、废料切割机生产基地、销售区域、竞争对手及市场地位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废料切割机产品规格、参数及市场应用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废料切割机销量、收入、价格及毛利率（2020-2025）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重点企业（6）基本信息、废料切割机生产基地、销售区域、竞争对手及市场地位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废料切割机产品规格、参数及市场应用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废料切割机销量、收入、价格及毛利率（2020-2025）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重点企业（7）基本信息、废料切割机生产基地、销售区域、竞争对手及市场地位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废料切割机产品规格、参数及市场应用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废料切割机销量、收入、价格及毛利率（2020-2025）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重点企业（8）基本信息、废料切割机生产基地、销售区域、竞争对手及市场地位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废料切割机产品规格、参数及市场应用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废料切割机销量、收入、价格及毛利率（2020-2025）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重点企业（9）基本信息、废料切割机生产基地、销售区域、竞争对手及市场地位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废料切割机产品规格、参数及市场应用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废料切割机销量、收入、价格及毛利率（2020-2025）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重点企业（10）基本信息、废料切割机生产基地、销售区域、竞争对手及市场地位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废料切割机产品规格、参数及市场应用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废料切割机销量、收入、价格及毛利率（2020-2025）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不同产品类型废料切割机分析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全球不同产品类型废料切割机销量（2020-2031）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全球不同产品类型废料切割机销量及市场份额（2020-2025）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全球不同产品类型废料切割机销量预测（2026-2031）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全球不同产品类型废料切割机收入（2020-2031）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全球不同产品类型废料切割机收入及市场份额（2020-2025）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全球不同产品类型废料切割机收入预测（2026-2031）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全球不同产品类型废料切割机价格走势（2020-2031）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中国不同产品类型废料切割机销量（2020-2031）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中国不同产品类型废料切割机销量预测（2026-2031）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中国不同产品类型废料切割机销量及市场份额（2020-2025）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中国不同产品类型废料切割机收入（2020-2031）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中国不同产品类型废料切割机收入及市场份额（2020-2025）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中国不同产品类型废料切割机收入预测（2026-2031）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不同应用废料切割机分析</w:t>
      </w:r>
      <w:r>
        <w:rPr>
          <w:rFonts w:hint="eastAsia"/>
        </w:rPr>
        <w:br/>
      </w:r>
      <w:r>
        <w:rPr>
          <w:rFonts w:hint="eastAsia"/>
        </w:rPr>
        <w:t>　　7.1 全球不同应用废料切割机销量（2020-2031）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全球不同应用废料切割机销量及市场份额（2020-2025）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全球不同应用废料切割机销量预测（2026-2031）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全球不同应用废料切割机收入（2020-2031）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全球不同应用废料切割机收入及市场份额（2020-2025）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全球不同应用废料切割机收入预测（2026-2031）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全球不同应用废料切割机价格走势（2020-2031）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中国不同应用废料切割机销量（2020-2031）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中国不同应用废料切割机销量及市场份额（2020-2025）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中国不同应用废料切割机销量预测（2026-2031）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中国不同应用废料切割机收入（2020-2031）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中国不同应用废料切割机收入及市场份额（2020-2025）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中国不同应用废料切割机收入预测（2026-2031）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废料切割机行业发展趋势</w:t>
      </w:r>
      <w:r>
        <w:rPr>
          <w:rFonts w:hint="eastAsia"/>
        </w:rPr>
        <w:br/>
      </w:r>
      <w:r>
        <w:rPr>
          <w:rFonts w:hint="eastAsia"/>
        </w:rPr>
        <w:t>　　8.2 废料切割机行业主要驱动因素</w:t>
      </w:r>
      <w:r>
        <w:rPr>
          <w:rFonts w:hint="eastAsia"/>
        </w:rPr>
        <w:br/>
      </w:r>
      <w:r>
        <w:rPr>
          <w:rFonts w:hint="eastAsia"/>
        </w:rPr>
        <w:t>　　8.3 废料切割机中国企业SWOT分析</w:t>
      </w:r>
      <w:r>
        <w:rPr>
          <w:rFonts w:hint="eastAsia"/>
        </w:rPr>
        <w:br/>
      </w:r>
      <w:r>
        <w:rPr>
          <w:rFonts w:hint="eastAsia"/>
        </w:rPr>
        <w:t>　　8.4 中国废料切割机行业政策环境分析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废料切割机行业产业链简介</w:t>
      </w:r>
      <w:r>
        <w:rPr>
          <w:rFonts w:hint="eastAsia"/>
        </w:rPr>
        <w:br/>
      </w:r>
      <w:r>
        <w:rPr>
          <w:rFonts w:hint="eastAsia"/>
        </w:rPr>
        <w:t>　　　　9.1.1 废料切割机行业供应链分析</w:t>
      </w:r>
      <w:r>
        <w:rPr>
          <w:rFonts w:hint="eastAsia"/>
        </w:rPr>
        <w:br/>
      </w:r>
      <w:r>
        <w:rPr>
          <w:rFonts w:hint="eastAsia"/>
        </w:rPr>
        <w:t>　　　　9.1.2 废料切割机主要原料及供应情况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废料切割机行业采购模式</w:t>
      </w:r>
      <w:r>
        <w:rPr>
          <w:rFonts w:hint="eastAsia"/>
        </w:rPr>
        <w:br/>
      </w:r>
      <w:r>
        <w:rPr>
          <w:rFonts w:hint="eastAsia"/>
        </w:rPr>
        <w:t>　　9.3 废料切割机行业生产模式</w:t>
      </w:r>
      <w:r>
        <w:rPr>
          <w:rFonts w:hint="eastAsia"/>
        </w:rPr>
        <w:br/>
      </w:r>
      <w:r>
        <w:rPr>
          <w:rFonts w:hint="eastAsia"/>
        </w:rPr>
        <w:t>　　9.4 废料切割机行业销售模式及销售渠道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按产品类型细分，全球废料切割机市场规模2020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按应用细分，全球废料切割机市场规模（CAGR）2020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废料切割机行业发展主要特点</w:t>
      </w:r>
      <w:r>
        <w:rPr>
          <w:rFonts w:hint="eastAsia"/>
        </w:rPr>
        <w:br/>
      </w:r>
      <w:r>
        <w:rPr>
          <w:rFonts w:hint="eastAsia"/>
        </w:rPr>
        <w:t>　　表 4： 废料切割机行业发展有利因素分析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废料切割机行业发展不利因素分析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进入废料切割机行业壁垒</w:t>
      </w:r>
      <w:r>
        <w:rPr>
          <w:rFonts w:hint="eastAsia"/>
        </w:rPr>
        <w:br/>
      </w:r>
      <w:r>
        <w:rPr>
          <w:rFonts w:hint="eastAsia"/>
        </w:rPr>
        <w:t>　　表 7： 废料切割机主要企业在国际市场占有率（按销量，2022-2025）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2024年废料切割机主要企业在国际市场排名（按销量）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全球市场主要企业废料切割机销量（2022-2025）&amp;（千台）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废料切割机主要企业在国际市场占有率（按收入，2022-2025）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2024年废料切割机主要企业在国际市场排名（按收入）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全球市场主要企业废料切割机销售收入（2022-2025）&amp;（万元）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全球市场主要企业废料切割机销售价格（2022-2025）&amp;（元/台）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废料切割机主要企业在中国市场占有率（按销量，2022-2025）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2024年废料切割机主要企业在中国市场排名（按销量）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中国市场主要企业废料切割机销量（2022-2025）&amp;（千台）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废料切割机主要企业在中国市场占有率（按收入，2022-2025）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2024年废料切割机主要企业在中国市场排名（按收入）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中国市场主要企业废料切割机销售收入（2022-2025）&amp;（万元）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全球主要厂商废料切割机总部及产地分布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全球主要厂商成立时间及废料切割机商业化日期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全球主要厂商废料切割机产品类型及应用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2024年全球废料切割机主要厂商市场地位（第一梯队、第二梯队和第三梯队）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全球废料切割机市场投资、并购等现状分析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全球主要地区废料切割机产量增速（CAGR）：（2020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全球主要地区废料切割机产量（2020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全球主要地区废料切割机产量（2020-2025）&amp;（千台）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全球主要地区废料切割机产量（2026-2031）&amp;（千台）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全球主要地区废料切割机产量市场份额（2020-2025）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全球主要地区废料切割机产量（2026-2031）&amp;（千台）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中国市场废料切割机产量、销量、进出口（2020-2025年）&amp;（千台）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中国市场废料切割机产量、销量、进出口预测（2026-2031）&amp;（千台）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全球主要地区废料切割机销售收入增速：（2020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全球主要地区废料切割机销售收入（2020-2025）&amp;（万元）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全球主要地区废料切割机销售收入市场份额（2020-2025）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全球主要地区废料切割机收入（2026-2031）&amp;（万元）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全球主要地区废料切割机收入市场份额（2026-2031）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全球主要地区废料切割机销量（千台）：2020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全球主要地区废料切割机销量（2020-2025）&amp;（千台）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全球主要地区废料切割机销量市场份额（2020-2025）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全球主要地区废料切割机销量（2026-2031）&amp;（千台）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全球主要地区废料切割机销量份额（2026-2031）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废料切割机生产基地、销售区域、竞争对手及市场地位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废料切割机产品规格、参数及市场应用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废料切割机销量（千台）、收入（万元）、价格（元/台）及毛利率（2020-2025）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废料切割机生产基地、销售区域、竞争对手及市场地位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废料切割机产品规格、参数及市场应用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废料切割机销量（千台）、收入（万元）、价格（元/台）及毛利率（2020-2025）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废料切割机生产基地、销售区域、竞争对手及市场地位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废料切割机产品规格、参数及市场应用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废料切割机销量（千台）、收入（万元）、价格（元/台）及毛利率（2020-2025）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废料切割机生产基地、销售区域、竞争对手及市场地位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废料切割机产品规格、参数及市场应用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废料切割机销量（千台）、收入（万元）、价格（元/台）及毛利率（2020-2025）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废料切割机生产基地、销售区域、竞争对手及市场地位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废料切割机产品规格、参数及市场应用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废料切割机销量（千台）、收入（万元）、价格（元/台）及毛利率（2020-2025）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废料切割机生产基地、销售区域、竞争对手及市场地位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废料切割机产品规格、参数及市场应用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废料切割机销量（千台）、收入（万元）、价格（元/台）及毛利率（2020-2025）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废料切割机生产基地、销售区域、竞争对手及市场地位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废料切割机产品规格、参数及市场应用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废料切割机销量（千台）、收入（万元）、价格（元/台）及毛利率（2020-2025）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废料切割机生产基地、销售区域、竞争对手及市场地位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废料切割机产品规格、参数及市场应用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废料切割机销量（千台）、收入（万元）、价格（元/台）及毛利率（2020-2025）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废料切割机生产基地、销售区域、竞争对手及市场地位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废料切割机产品规格、参数及市场应用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废料切割机销量（千台）、收入（万元）、价格（元/台）及毛利率（2020-2025）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废料切割机生产基地、销售区域、竞争对手及市场地位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废料切割机产品规格、参数及市场应用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废料切割机销量（千台）、收入（万元）、价格（元/台）及毛利率（2020-2025）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全球不同产品类型废料切割机销量（2020-2025年）&amp;（千台）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全球不同产品类型废料切割机销量市场份额（2020-2025）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全球不同产品类型废料切割机销量预测（2026-2031）&amp;（千台）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全球市场不同产品类型废料切割机销量市场份额预测（2026-2031）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全球不同产品类型废料切割机收入（2020-2025年）&amp;（万元）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全球不同产品类型废料切割机收入市场份额（2020-2025）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全球不同产品类型废料切割机收入预测（2026-2031）&amp;（万元）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全球不同产品类型废料切割机收入市场份额预测（2026-2031）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中国不同产品类型废料切割机销量预测（2026-2031）&amp;（千台）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全球市场不同产品类型废料切割机销量市场份额预测（2026-2031）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中国不同产品类型废料切割机销量（2020-2025年）&amp;（千台）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中国不同产品类型废料切割机销量市场份额（2020-2025）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中国不同产品类型废料切割机收入（2020-2025年）&amp;（万元）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中国不同产品类型废料切割机收入市场份额（2020-2025）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中国不同产品类型废料切割机收入预测（2026-2031）&amp;（万元）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中国不同产品类型废料切割机收入市场份额预测（2026-2031）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全球不同应用废料切割机销量（2020-2025年）&amp;（千台）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全球不同应用废料切割机销量市场份额（2020-2025）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全球不同应用废料切割机销量预测（2026-2031）&amp;（千台）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全球市场不同应用废料切割机销量市场份额预测（2026-2031）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全球不同应用废料切割机收入（2020-2025年）&amp;（万元）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全球不同应用废料切割机收入市场份额（2020-2025）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全球不同应用废料切割机收入预测（2026-2031）&amp;（万元）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全球不同应用废料切割机收入市场份额预测（2026-2031）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中国不同应用废料切割机销量（2020-2025年）&amp;（千台）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中国不同应用废料切割机销量市场份额（2020-2025）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中国不同应用废料切割机销量预测（2026-2031）&amp;（千台）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中国市场不同应用废料切割机销量市场份额预测（2026-2031）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中国不同应用废料切割机收入（2020-2025年）&amp;（万元）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中国不同应用废料切割机收入市场份额（2020-2025）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中国不同应用废料切割机收入预测（2026-2031）&amp;（万元）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中国不同应用废料切割机收入市场份额预测（2026-2031）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废料切割机行业发展趋势</w:t>
      </w:r>
      <w:r>
        <w:rPr>
          <w:rFonts w:hint="eastAsia"/>
        </w:rPr>
        <w:br/>
      </w:r>
      <w:r>
        <w:rPr>
          <w:rFonts w:hint="eastAsia"/>
        </w:rPr>
        <w:t>　　表 126： 废料切割机行业主要驱动因素</w:t>
      </w:r>
      <w:r>
        <w:rPr>
          <w:rFonts w:hint="eastAsia"/>
        </w:rPr>
        <w:br/>
      </w:r>
      <w:r>
        <w:rPr>
          <w:rFonts w:hint="eastAsia"/>
        </w:rPr>
        <w:t>　　表 127： 废料切割机行业供应链分析</w:t>
      </w:r>
      <w:r>
        <w:rPr>
          <w:rFonts w:hint="eastAsia"/>
        </w:rPr>
        <w:br/>
      </w:r>
      <w:r>
        <w:rPr>
          <w:rFonts w:hint="eastAsia"/>
        </w:rPr>
        <w:t>　　表 128： 废料切割机上游原料供应商</w:t>
      </w:r>
      <w:r>
        <w:rPr>
          <w:rFonts w:hint="eastAsia"/>
        </w:rPr>
        <w:br/>
      </w:r>
      <w:r>
        <w:rPr>
          <w:rFonts w:hint="eastAsia"/>
        </w:rPr>
        <w:t>　　表 129： 废料切割机主要地区不同应用客户分析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废料切割机典型经销商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废料切割机产品图片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全球不同产品类型废料切割机销售额2020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全球不同产品类型废料切割机市场份额2024 &amp; 2031</w:t>
      </w:r>
      <w:r>
        <w:rPr>
          <w:rFonts w:hint="eastAsia"/>
        </w:rPr>
        <w:br/>
      </w:r>
      <w:r>
        <w:rPr>
          <w:rFonts w:hint="eastAsia"/>
        </w:rPr>
        <w:t>　　图 4： 机械式废料切割机产品图片</w:t>
      </w:r>
      <w:r>
        <w:rPr>
          <w:rFonts w:hint="eastAsia"/>
        </w:rPr>
        <w:br/>
      </w:r>
      <w:r>
        <w:rPr>
          <w:rFonts w:hint="eastAsia"/>
        </w:rPr>
        <w:t>　　图 5： 液压式废料切割机产品图片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全球不同应用废料切割机市场份额2024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环境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2024年全球前五大生产商废料切割机市场份额</w:t>
      </w:r>
      <w:r>
        <w:rPr>
          <w:rFonts w:hint="eastAsia"/>
        </w:rPr>
        <w:br/>
      </w:r>
      <w:r>
        <w:rPr>
          <w:rFonts w:hint="eastAsia"/>
        </w:rPr>
        <w:t>　　图 14： 2024年全球废料切割机第一梯队、第二梯队和第三梯队厂商及市场份额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全球废料切割机产能、产量、产能利用率及发展趋势（2020-2031）&amp;（千台）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全球废料切割机产量、需求量及发展趋势（2020-2031）&amp;（千台）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全球主要地区废料切割机产量市场份额（2020-2031）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中国废料切割机产能、产量、产能利用率及发展趋势（2020-2031）&amp;（千台）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中国废料切割机产量、市场需求量及发展趋势（2020-2031）&amp;（千台）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全球废料切割机市场销售额及增长率：（2020-2031）&amp;（万元）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全球市场废料切割机市场规模：2020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全球市场废料切割机销量及增长率（2020-2031）&amp;（千台）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全球市场废料切割机价格趋势（2020-2031）&amp;（元/台）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全球主要地区废料切割机销售收入（2020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全球主要地区废料切割机销售收入市场份额（2020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北美市场废料切割机销量及增长率（2020-2031）&amp;（千台）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北美市场废料切割机收入及增长率（2020-2031）&amp;（万元）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欧洲市场废料切割机销量及增长率（2020-2031）&amp;（千台）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欧洲市场废料切割机收入及增长率（2020-2031）&amp;（万元）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中国市场废料切割机销量及增长率（2020-2031）&amp;（千台）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中国市场废料切割机收入及增长率（2020-2031）&amp;（万元）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日本市场废料切割机销量及增长率（2020-2031）&amp;（千台）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日本市场废料切割机收入及增长率（2020-2031）&amp;（万元）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东南亚市场废料切割机销量及增长率（2020-2031）&amp;（千台）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东南亚市场废料切割机收入及增长率（2020-2031）&amp;（万元）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印度市场废料切割机销量及增长率（2020-2031）&amp;（千台）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印度市场废料切割机收入及增长率（2020-2031）&amp;（万元）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全球不同产品类型废料切割机价格走势（2020-2031）&amp;（元/台）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全球不同应用废料切割机价格走势（2020-2031）&amp;（元/台）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废料切割机中国企业SWOT分析</w:t>
      </w:r>
      <w:r>
        <w:rPr>
          <w:rFonts w:hint="eastAsia"/>
        </w:rPr>
        <w:br/>
      </w:r>
      <w:r>
        <w:rPr>
          <w:rFonts w:hint="eastAsia"/>
        </w:rPr>
        <w:t>　　图 41： 废料切割机产业链</w:t>
      </w:r>
      <w:r>
        <w:rPr>
          <w:rFonts w:hint="eastAsia"/>
        </w:rPr>
        <w:br/>
      </w:r>
      <w:r>
        <w:rPr>
          <w:rFonts w:hint="eastAsia"/>
        </w:rPr>
        <w:t>　　图 42： 废料切割机行业采购模式分析</w:t>
      </w:r>
      <w:r>
        <w:rPr>
          <w:rFonts w:hint="eastAsia"/>
        </w:rPr>
        <w:br/>
      </w:r>
      <w:r>
        <w:rPr>
          <w:rFonts w:hint="eastAsia"/>
        </w:rPr>
        <w:t>　　图 43： 废料切割机行业生产模式</w:t>
      </w:r>
      <w:r>
        <w:rPr>
          <w:rFonts w:hint="eastAsia"/>
        </w:rPr>
        <w:br/>
      </w:r>
      <w:r>
        <w:rPr>
          <w:rFonts w:hint="eastAsia"/>
        </w:rPr>
        <w:t>　　图 44： 废料切割机行业销售模式分析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6466e123347ef" w:history="1">
        <w:r>
          <w:rPr>
            <w:rStyle w:val="Hyperlink"/>
          </w:rPr>
          <w:t>2025-2031年全球与中国废料切割机行业发展调研及市场前景预测报告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6466e123347ef" w:history="1">
        <w:r>
          <w:rPr>
            <w:rStyle w:val="Hyperlink"/>
          </w:rPr>
          <w:t>https://www.20087.com/8/82/FeiLiaoQieGeJiHangYeQianJingQuShi.html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热点：塑料切割机、废品切割机、废铁切割神器、废切割片吧、废旧轮胎切割机、切割机卖废品多少钱、自制切割机、废切割片加工利用、废铁剪切机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fbf4f63e441d9" w:history="1">
      <w:r>
        <w:rPr>
          <w:rStyle w:val="Hyperlink"/>
        </w:rPr>
        <w:t>2025-2031年全球与中国废料切割机行业发展调研及市场前景预测报告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FeiLiaoQieGeJiHangYeQianJingQuShi.html" TargetMode="External" Id="R0a36466e1233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FeiLiaoQieGeJiHangYeQianJingQuShi.html" TargetMode="External" Id="R345fbf4f63e4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2025-03-08T08:50:36Z</dcterms:created>
  <dcterms:modified xsi:type="dcterms:W3CDTF">2025-03-08T09:50:36Z</dcterms:modified>
  <dc:subject>2025-2031年全球与中国废料切割机行业发展调研及市场前景预测报告</dc:subject>
  <dc:title>2025-2031年全球与中国废料切割机行业发展调研及市场前景预测报告</dc:title>
  <cp:keywords>2025-2031年全球与中国废料切割机行业发展调研及市场前景预测报告</cp:keywords>
  <dc:description>2025-2031年全球与中国废料切割机行业发展调研及市场前景预测报告</dc:description>
</cp:coreProperties>
</file>