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9c534b65d4561" w:history="1">
              <w:r>
                <w:rPr>
                  <w:rStyle w:val="Hyperlink"/>
                </w:rPr>
                <w:t>2026-2032年全球与中国掌上电脑行业发展研究及市场前景分析报告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9c534b65d4561" w:history="1">
              <w:r>
                <w:rPr>
                  <w:rStyle w:val="Hyperlink"/>
                </w:rPr>
                <w:t>2026-2032年全球与中国掌上电脑行业发展研究及市场前景分析报告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9c534b65d4561" w:history="1">
                <w:r>
                  <w:rPr>
                    <w:rStyle w:val="Hyperlink"/>
                  </w:rPr>
                  <w:t>https://www.20087.com/8/82/ZhangShangDianNaoDeQianJing.html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普及，传统意义上的掌上电脑（PDA）市场经历了显著的萎缩。然而，针对特定行业应用，如物流、医疗、野外勘探等领域，具备高耐用性、专业功能的加固型手持终端仍有一定的市场空间。掌上电脑集成了条形码扫描、RFID读取、GPS定位等功能，服务于专业工作流程的高效执行。</w:t>
      </w:r>
      <w:r>
        <w:rPr>
          <w:rFonts w:hint="eastAsia"/>
        </w:rPr>
        <w:br/>
      </w:r>
      <w:r>
        <w:rPr>
          <w:rFonts w:hint="eastAsia"/>
        </w:rPr>
        <w:t>　　未来掌上电脑的发展将更加注重专业化、定制化和服务于垂直领域的解决方案。随着5G、物联网技术的普及，掌上电脑将更好地融入智能互联的生态系统中，提供实时数据传输、远程协作、智能分析等功能。设备的智能化水平将进一步提升，集成AI算法，实现图像识别、语音交互等高级应用，以满足特定行业对高效率和准确性的需求。同时，设备的小型化、轻量化以及更长的续航能力，也将是研发的重点方向，确保在严苛环境下仍能保持高效稳定的工作性能。此外，对数据安全和隐私保护的关注，将促使厂商在加密技术、设备管理软件方面加大投入，确保信息的安全传输和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9c534b65d4561" w:history="1">
        <w:r>
          <w:rPr>
            <w:rStyle w:val="Hyperlink"/>
          </w:rPr>
          <w:t>2026-2032年全球与中国掌上电脑行业发展研究及市场前景分析报告</w:t>
        </w:r>
      </w:hyperlink>
      <w:r>
        <w:rPr>
          <w:rFonts w:hint="eastAsia"/>
        </w:rPr>
        <w:t>》通过全面的行业调研，系统梳理了掌上电脑产业链的各个环节，详细分析了掌上电脑市场规模、需求变化及价格趋势。报告结合当前掌上电脑行业现状，科学预测了市场前景与发展方向，并解读了重点企业的竞争格局、市场集中度及品牌表现。同时，报告对掌上电脑细分市场进行了深入探讨，结合掌上电脑技术现状与SWOT分析，揭示了掌上电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中国掌上电脑概述</w:t>
      </w:r>
      <w:r>
        <w:rPr>
          <w:rFonts w:hint="eastAsia"/>
        </w:rPr>
        <w:br/>
      </w:r>
      <w:r>
        <w:rPr>
          <w:rFonts w:hint="eastAsia"/>
        </w:rPr>
        <w:t>　　第一节 掌上电脑行业定义</w:t>
      </w:r>
      <w:r>
        <w:rPr>
          <w:rFonts w:hint="eastAsia"/>
        </w:rPr>
        <w:br/>
      </w:r>
      <w:r>
        <w:rPr>
          <w:rFonts w:hint="eastAsia"/>
        </w:rPr>
        <w:t>　　第二节 掌上电脑行业发展特性</w:t>
      </w:r>
      <w:r>
        <w:rPr>
          <w:rFonts w:hint="eastAsia"/>
        </w:rPr>
        <w:br/>
      </w:r>
      <w:r>
        <w:rPr>
          <w:rFonts w:hint="eastAsia"/>
        </w:rPr>
        <w:t>　　第三节 掌上电脑产业链分析</w:t>
      </w:r>
      <w:r>
        <w:rPr>
          <w:rFonts w:hint="eastAsia"/>
        </w:rPr>
        <w:br/>
      </w:r>
      <w:r>
        <w:rPr>
          <w:rFonts w:hint="eastAsia"/>
        </w:rPr>
        <w:t>　　第四节 掌上电脑行业生命周期分析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2025-2026年国外掌上电脑市场发展概况</w:t>
      </w:r>
      <w:r>
        <w:rPr>
          <w:rFonts w:hint="eastAsia"/>
        </w:rPr>
        <w:br/>
      </w:r>
      <w:r>
        <w:rPr>
          <w:rFonts w:hint="eastAsia"/>
        </w:rPr>
        <w:t>　　第一节 全球掌上电脑市场发展分析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亚洲地区主要国家掌上电脑市场概况</w:t>
      </w:r>
      <w:r>
        <w:rPr>
          <w:rFonts w:hint="eastAsia"/>
        </w:rPr>
        <w:br/>
      </w:r>
      <w:r>
        <w:rPr>
          <w:rFonts w:hint="eastAsia"/>
        </w:rPr>
        <w:t>　　第五节 全球掌上电脑市场发展预测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2025-2026年中国掌上电脑发展环境分析</w:t>
      </w:r>
      <w:r>
        <w:rPr>
          <w:rFonts w:hint="eastAsia"/>
        </w:rPr>
        <w:br/>
      </w:r>
      <w:r>
        <w:rPr>
          <w:rFonts w:hint="eastAsia"/>
        </w:rPr>
        <w:t>　　第一节 掌上电脑行业经济环境分析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掌上电脑行业相关政策、标准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掌上电脑行业相关发展规划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2025-2026年掌上电脑行业技术发展现状及趋势分析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掌上电脑行业技术发展现状分析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国内外掌上电脑行业技术差异与原因</w:t>
      </w:r>
      <w:r>
        <w:rPr>
          <w:rFonts w:hint="eastAsia"/>
        </w:rPr>
        <w:br/>
      </w:r>
      <w:r>
        <w:rPr>
          <w:rFonts w:hint="eastAsia"/>
        </w:rPr>
        <w:t>　　第三节 掌上电脑行业技术发展方向、趋势预测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提升掌上电脑行业技术能力策略建议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2025-2026年掌上电脑市场特性分析</w:t>
      </w:r>
      <w:r>
        <w:rPr>
          <w:rFonts w:hint="eastAsia"/>
        </w:rPr>
        <w:br/>
      </w:r>
      <w:r>
        <w:rPr>
          <w:rFonts w:hint="eastAsia"/>
        </w:rPr>
        <w:t>　　第一节 掌上电脑行业集中度分析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2025-2026年掌上电脑行业SWOT分析</w:t>
      </w:r>
      <w:r>
        <w:rPr>
          <w:rFonts w:hint="eastAsia"/>
        </w:rPr>
        <w:br/>
      </w:r>
      <w:r>
        <w:rPr>
          <w:rFonts w:hint="eastAsia"/>
        </w:rPr>
        <w:t>　　　　一、掌上电脑行业优势</w:t>
      </w:r>
      <w:r>
        <w:rPr>
          <w:rFonts w:hint="eastAsia"/>
        </w:rPr>
        <w:br/>
      </w:r>
      <w:r>
        <w:rPr>
          <w:rFonts w:hint="eastAsia"/>
        </w:rPr>
        <w:t>　　　　二、掌上电脑行业劣势</w:t>
      </w:r>
      <w:r>
        <w:rPr>
          <w:rFonts w:hint="eastAsia"/>
        </w:rPr>
        <w:br/>
      </w:r>
      <w:r>
        <w:rPr>
          <w:rFonts w:hint="eastAsia"/>
        </w:rPr>
        <w:t>　　　　三、掌上电脑行业机会</w:t>
      </w:r>
      <w:r>
        <w:rPr>
          <w:rFonts w:hint="eastAsia"/>
        </w:rPr>
        <w:br/>
      </w:r>
      <w:r>
        <w:rPr>
          <w:rFonts w:hint="eastAsia"/>
        </w:rPr>
        <w:t>　　　　四、掌上电脑行业风险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中国掌上电脑发展现状</w:t>
      </w:r>
      <w:r>
        <w:rPr>
          <w:rFonts w:hint="eastAsia"/>
        </w:rPr>
        <w:br/>
      </w:r>
      <w:r>
        <w:rPr>
          <w:rFonts w:hint="eastAsia"/>
        </w:rPr>
        <w:t>　　第一节 2025-2026年中国掌上电脑市场现状分析</w:t>
      </w:r>
      <w:r>
        <w:rPr>
          <w:rFonts w:hint="eastAsia"/>
        </w:rPr>
        <w:br/>
      </w:r>
      <w:r>
        <w:rPr>
          <w:rFonts w:hint="eastAsia"/>
        </w:rPr>
        <w:t>　　第二节 中国掌上电脑行业产量情况分析及预测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一、掌上电脑总体产能规模</w:t>
      </w:r>
      <w:r>
        <w:rPr>
          <w:rFonts w:hint="eastAsia"/>
        </w:rPr>
        <w:br/>
      </w:r>
      <w:r>
        <w:rPr>
          <w:rFonts w:hint="eastAsia"/>
        </w:rPr>
        <w:t>　　　　二、掌上电脑生产区域分布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三、2020-2025年中国掌上电脑产量统计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三、2026-2032年中国掌上电脑产量预测</w:t>
      </w:r>
      <w:r>
        <w:rPr>
          <w:rFonts w:hint="eastAsia"/>
        </w:rPr>
        <w:br/>
      </w:r>
      <w:r>
        <w:rPr>
          <w:rFonts w:hint="eastAsia"/>
        </w:rPr>
        <w:t>　　第三节 中国掌上电脑市场需求分析及预测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一、中国掌上电脑市场需求特点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二、2020-2025年中国掌上电脑市场需求量统计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三、2026-2032年中国掌上电脑市场需求量预测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中国掌上电脑价格趋势分析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一、2020-2025年中国掌上电脑市场价格趋势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二、2026-2032年中国掌上电脑市场价格走势预测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2020-2025年掌上电脑行业经济运行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2020-2025年中国掌上电脑行业盈利能力分析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2020-2025年中国掌上电脑行业发展能力分析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2020-2025年掌上电脑行业偿债能力分析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2020-2025年掌上电脑制造企业数量分析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中国掌上电脑行业重点地区发展分析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**地区掌上电脑市场发展分析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2020-2025年中国掌上电脑进出口分析</w:t>
      </w:r>
      <w:r>
        <w:rPr>
          <w:rFonts w:hint="eastAsia"/>
        </w:rPr>
        <w:br/>
      </w:r>
      <w:r>
        <w:rPr>
          <w:rFonts w:hint="eastAsia"/>
        </w:rPr>
        <w:t>　　第一节 掌上电脑进口情况分析</w:t>
      </w:r>
      <w:r>
        <w:rPr>
          <w:rFonts w:hint="eastAsia"/>
        </w:rPr>
        <w:br/>
      </w:r>
      <w:r>
        <w:rPr>
          <w:rFonts w:hint="eastAsia"/>
        </w:rPr>
        <w:t>　　第二节 掌上电脑出口情况分析</w:t>
      </w:r>
      <w:r>
        <w:rPr>
          <w:rFonts w:hint="eastAsia"/>
        </w:rPr>
        <w:br/>
      </w:r>
      <w:r>
        <w:rPr>
          <w:rFonts w:hint="eastAsia"/>
        </w:rPr>
        <w:t>　　第三节 影响掌上电脑进出口因素分析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主要掌上电脑生产企业及竞争格局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三、企业掌上电脑经营状况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掌上电脑行业投资战略研究</w:t>
      </w:r>
      <w:r>
        <w:rPr>
          <w:rFonts w:hint="eastAsia"/>
        </w:rPr>
        <w:br/>
      </w:r>
      <w:r>
        <w:rPr>
          <w:rFonts w:hint="eastAsia"/>
        </w:rPr>
        <w:t>　　第一节 掌上电脑行业发展战略研究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对我国掌上电脑品牌的战略思考</w:t>
      </w:r>
      <w:r>
        <w:rPr>
          <w:rFonts w:hint="eastAsia"/>
        </w:rPr>
        <w:br/>
      </w:r>
      <w:r>
        <w:rPr>
          <w:rFonts w:hint="eastAsia"/>
        </w:rPr>
        <w:t>　　　　一、掌上电脑品牌的重要性</w:t>
      </w:r>
      <w:r>
        <w:rPr>
          <w:rFonts w:hint="eastAsia"/>
        </w:rPr>
        <w:br/>
      </w:r>
      <w:r>
        <w:rPr>
          <w:rFonts w:hint="eastAsia"/>
        </w:rPr>
        <w:t>　　　　二、掌上电脑实施品牌战略的意义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三、掌上电脑企业品牌的现状分析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四、我国掌上电脑企业的品牌战略</w:t>
      </w:r>
      <w:r>
        <w:rPr>
          <w:rFonts w:hint="eastAsia"/>
        </w:rPr>
        <w:br/>
      </w:r>
      <w:r>
        <w:rPr>
          <w:rFonts w:hint="eastAsia"/>
        </w:rPr>
        <w:t>　　　　五、掌上电脑品牌战略管理的策略</w:t>
      </w:r>
      <w:r>
        <w:rPr>
          <w:rFonts w:hint="eastAsia"/>
        </w:rPr>
        <w:br/>
      </w:r>
      <w:r>
        <w:rPr>
          <w:rFonts w:hint="eastAsia"/>
        </w:rPr>
        <w:t>　　第三节 掌上电脑经营策略分析</w:t>
      </w:r>
      <w:r>
        <w:rPr>
          <w:rFonts w:hint="eastAsia"/>
        </w:rPr>
        <w:br/>
      </w:r>
      <w:r>
        <w:rPr>
          <w:rFonts w:hint="eastAsia"/>
        </w:rPr>
        <w:t>　　　　一、掌上电脑市场细分策略</w:t>
      </w:r>
      <w:r>
        <w:rPr>
          <w:rFonts w:hint="eastAsia"/>
        </w:rPr>
        <w:br/>
      </w:r>
      <w:r>
        <w:rPr>
          <w:rFonts w:hint="eastAsia"/>
        </w:rPr>
        <w:t>　　　　二、掌上电脑市场创新策略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四、掌上电脑新产品差异化战略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2026-2032年中国掌上电脑发展趋势预测及投资风险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2025-2026年掌上电脑市场前景分析</w:t>
      </w:r>
      <w:r>
        <w:rPr>
          <w:rFonts w:hint="eastAsia"/>
        </w:rPr>
        <w:br/>
      </w:r>
      <w:r>
        <w:rPr>
          <w:rFonts w:hint="eastAsia"/>
        </w:rPr>
        <w:t>　　第二节 2026-2032年掌上电脑行业发展趋势预测</w:t>
      </w:r>
      <w:r>
        <w:rPr>
          <w:rFonts w:hint="eastAsia"/>
        </w:rPr>
        <w:br/>
      </w:r>
      <w:r>
        <w:rPr>
          <w:rFonts w:hint="eastAsia"/>
        </w:rPr>
        <w:t>　　第三节 掌上电脑行业投资风险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掌上电脑投资建议</w:t>
      </w:r>
      <w:r>
        <w:rPr>
          <w:rFonts w:hint="eastAsia"/>
        </w:rPr>
        <w:br/>
      </w:r>
      <w:r>
        <w:rPr>
          <w:rFonts w:hint="eastAsia"/>
        </w:rPr>
        <w:t>　　第一节 掌上电脑行业投资环境分析</w:t>
      </w:r>
      <w:r>
        <w:rPr>
          <w:rFonts w:hint="eastAsia"/>
        </w:rPr>
        <w:br/>
      </w:r>
      <w:r>
        <w:rPr>
          <w:rFonts w:hint="eastAsia"/>
        </w:rPr>
        <w:t>　　第二节 掌上电脑行业投资进入壁垒分析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2020-2025年中国掌上电脑行业产量及增长趋势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2026-2032年中国掌上电脑行业产量预测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2020-2025年中国掌上电脑行业市场需求及增长情况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2026-2032年中国掌上电脑行业市场需求预测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2020-2025年中国掌上电脑行业利润及增长情况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**地区掌上电脑市场规模及增长情况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**地区掌上电脑行业市场需求情况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2020-2025年中国掌上电脑行业出口情况分析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2020-2025年中国掌上电脑行业产品市场价格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2026-2032年中国掌上电脑行业产品市场价格走势预测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掌上电脑重点企业经营情况分析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掌上电脑重点企业经营情况分析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2026-2032年中国掌上电脑市场规模预测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2026-2032年中国掌上电脑行业利润预测</w:t>
      </w:r>
      <w:r>
        <w:rPr>
          <w:rFonts w:hint="eastAsia"/>
        </w:rPr>
        <w:br/>
      </w:r>
      <w:r>
        <w:rPr>
          <w:rFonts w:hint="eastAsia"/>
        </w:rPr>
        <w:t>　　图表 2026年掌上电脑行业壁垒</w:t>
      </w:r>
      <w:r>
        <w:rPr>
          <w:rFonts w:hint="eastAsia"/>
        </w:rPr>
        <w:br/>
      </w:r>
      <w:r>
        <w:rPr>
          <w:rFonts w:hint="eastAsia"/>
        </w:rPr>
        <w:t>　　图表 2026年掌上电脑市场前景分析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2026-2032年中国掌上电脑市场需求预测</w:t>
      </w:r>
      <w:r>
        <w:rPr>
          <w:rFonts w:hint="eastAsia"/>
        </w:rPr>
        <w:br/>
      </w:r>
      <w:r>
        <w:rPr>
          <w:rFonts w:hint="eastAsia"/>
        </w:rPr>
        <w:t>　　图表 2026年掌上电脑发展趋势预测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9c534b65d4561" w:history="1">
        <w:r>
          <w:rPr>
            <w:rStyle w:val="Hyperlink"/>
          </w:rPr>
          <w:t>2026-2032年全球与中国掌上电脑行业发展研究及市场前景分析报告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9c534b65d4561" w:history="1">
        <w:r>
          <w:rPr>
            <w:rStyle w:val="Hyperlink"/>
          </w:rPr>
          <w:t>https://www.20087.com/8/82/ZhangShangDianNaoDeQianJing.html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热点：下载掌上PC、掌上电脑哪个牌子好、掌上电脑怎么使用、掌上电脑和笔记本电脑的区别、掌上电脑app、掌上电脑叫什么名字、最新掌上电脑、掌上电脑有哪些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be974288445bd" w:history="1">
      <w:r>
        <w:rPr>
          <w:rStyle w:val="Hyperlink"/>
        </w:rPr>
        <w:t>2026-2032年全球与中国掌上电脑行业发展研究及市场前景分析报告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ZhangShangDianNaoDeQianJing.html" TargetMode="External" Id="Rdaf9c534b65d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ZhangShangDianNaoDeQianJing.html" TargetMode="External" Id="R7fbbe9742884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2025-07-19T01:56:00Z</dcterms:created>
  <dcterms:modified xsi:type="dcterms:W3CDTF">2025-07-19T02:56:00Z</dcterms:modified>
  <dc:subject>2026-2032年全球与中国掌上电脑行业发展研究及市场前景分析报告</dc:subject>
  <dc:title>2026-2032年全球与中国掌上电脑行业发展研究及市场前景分析报告</dc:title>
  <cp:keywords>2026-2032年全球与中国掌上电脑行业发展研究及市场前景分析报告</cp:keywords>
  <dc:description>2026-2032年全球与中国掌上电脑行业发展研究及市场前景分析报告</dc:description>
</cp:coreProperties>
</file>