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b96fd4214299" w:history="1">
              <w:r>
                <w:rPr>
                  <w:rStyle w:val="Hyperlink"/>
                </w:rPr>
                <w:t>2025-2031年中国掘进机市场现状全面调研及发展趋势分析报告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b96fd4214299" w:history="1">
              <w:r>
                <w:rPr>
                  <w:rStyle w:val="Hyperlink"/>
                </w:rPr>
                <w:t>2025-2031年中国掘进机市场现状全面调研及发展趋势分析报告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fb96fd4214299" w:history="1">
                <w:r>
                  <w:rPr>
                    <w:rStyle w:val="Hyperlink"/>
                  </w:rPr>
                  <w:t>https://www.20087.com/8/92/JueJinJiWeiLaiFaZhanQuShi.html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行业近年来经历了显著的技术革新和市场需求的增加。随着全球基础设施建设项目的加速推进，隧道开挖、地下管线铺设和矿山开采等活动对高效、安全的掘进设备需求旺盛。现代掘进机采用了先进的传感技术、自动化控制和远程操作功能，极大地提高了施工效率和安全性。同时，环保和可持续性成为了行业关注的重点，推动了低排放、低能耗掘进机的研发。</w:t>
      </w:r>
      <w:r>
        <w:rPr>
          <w:rFonts w:hint="eastAsia"/>
        </w:rPr>
        <w:br/>
      </w:r>
      <w:r>
        <w:rPr>
          <w:rFonts w:hint="eastAsia"/>
        </w:rPr>
        <w:t>　　未来，掘进机行业将更加注重智能化和环保化。随着人工智能和物联网技术的融合，掘进机将实现更精准的地质分析、自主导航和实时监控，减少人为干预，提高施工精度。同时，绿色掘进技术，如使用可再生能源和回收利用的材料，以及减少噪音和粉尘排放，将成为行业发展的重要方向。此外，模块化设计和3D打印技术的应用将使得掘进机更加灵活，能够快速适应不同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fb96fd4214299" w:history="1">
        <w:r>
          <w:rPr>
            <w:rStyle w:val="Hyperlink"/>
          </w:rPr>
          <w:t>2025-2031年中国掘进机市场现状全面调研及发展趋势分析报告</w:t>
        </w:r>
      </w:hyperlink>
      <w:r>
        <w:rPr>
          <w:rFonts w:hint="eastAsia"/>
        </w:rPr>
        <w:t>》从产业链视角出发，系统分析了掘进机行业的市场现状与需求动态，详细解读了掘进机市场规模、价格波动及上下游影响因素。报告深入剖析了掘进机细分领域的发展特点，基于权威数据对市场前景及未来趋势进行了科学预测，同时揭示了掘进机重点企业的竞争格局与市场集中度变化。报告客观翔实地指出了掘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掘进机市场概述</w:t>
      </w:r>
      <w:r>
        <w:rPr>
          <w:rFonts w:hint="eastAsia"/>
        </w:rPr>
        <w:br/>
      </w:r>
      <w:r>
        <w:rPr>
          <w:rFonts w:hint="eastAsia"/>
        </w:rPr>
        <w:t>　　第一节 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掘进机市场政策环境分析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掘进机市场容量分析</w:t>
      </w:r>
      <w:r>
        <w:rPr>
          <w:rFonts w:hint="eastAsia"/>
        </w:rPr>
        <w:br/>
      </w:r>
      <w:r>
        <w:rPr>
          <w:rFonts w:hint="eastAsia"/>
        </w:rPr>
        <w:t>　　第四节 掘进机市场特征分析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我国掘进机市场发展环境分析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中国掘进机细分市场需求变化分析</w:t>
      </w:r>
      <w:r>
        <w:rPr>
          <w:rFonts w:hint="eastAsia"/>
        </w:rPr>
        <w:br/>
      </w:r>
      <w:r>
        <w:rPr>
          <w:rFonts w:hint="eastAsia"/>
        </w:rPr>
        <w:t>　　第一节 煤矿掘进机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第二节 隧道掘进机</w:t>
      </w:r>
      <w:r>
        <w:rPr>
          <w:rFonts w:hint="eastAsia"/>
        </w:rPr>
        <w:br/>
      </w:r>
      <w:r>
        <w:rPr>
          <w:rFonts w:hint="eastAsia"/>
        </w:rPr>
        <w:t>　　　　一、隧道掘进机的应用</w:t>
      </w:r>
      <w:r>
        <w:rPr>
          <w:rFonts w:hint="eastAsia"/>
        </w:rPr>
        <w:br/>
      </w:r>
      <w:r>
        <w:rPr>
          <w:rFonts w:hint="eastAsia"/>
        </w:rPr>
        <w:t>　　　　二、盾构机概述</w:t>
      </w:r>
      <w:r>
        <w:rPr>
          <w:rFonts w:hint="eastAsia"/>
        </w:rPr>
        <w:br/>
      </w:r>
      <w:r>
        <w:rPr>
          <w:rFonts w:hint="eastAsia"/>
        </w:rPr>
        <w:t>　　　　三、基础建设猛增盾构机市场需求巨大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四、盾构机迎来政策发展机遇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五、世界盾构机发展水平日新月异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六、国产盾构机发展的瓶颈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2020-2025年掘进机市场运行情况分析</w:t>
      </w:r>
      <w:r>
        <w:rPr>
          <w:rFonts w:hint="eastAsia"/>
        </w:rPr>
        <w:br/>
      </w:r>
      <w:r>
        <w:rPr>
          <w:rFonts w:hint="eastAsia"/>
        </w:rPr>
        <w:t>　　第一节 国内掘进机市场生产能力分析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目前我国境内全断面隧道掘进机主要有中铁隧道装备制造有限公司、中国铁建重工集团有限公司、北方重工集团有限公司、上海隧道工程股份有限公司、广州海瑞克隧道机械有限公司、海瑞克（广州）隧道设备有限公司等生产企业，其他还有一批企业也具备较强的生产条件和能力，积极参与国内外市场竞争中，如中交天河、秦皇岛天业通联、盾建重工、上海力行、大连重工、小松地下建机事业部、徐工凯宫、湖北天地等。</w:t>
      </w:r>
      <w:r>
        <w:rPr>
          <w:rFonts w:hint="eastAsia"/>
        </w:rPr>
        <w:br/>
      </w:r>
      <w:r>
        <w:rPr>
          <w:rFonts w:hint="eastAsia"/>
        </w:rPr>
        <w:t>　　　　2018 年主要企业全断面隧道掘进机产量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掘进机市场综合经济指标分析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掘进机进出口市场分析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2020-2025年掘进机市场综合竞争趋势分析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国内掘进机市场区域市场需求集中度比较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掘进机市场价格变化走势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三、北方重工并购维尔特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中国掘进机生产企业竞争力分析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上海普悦矿山设备有限公司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2020-2025年中国采矿设备产业运行动态分析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　　一、掘进机市场需求预测</w:t>
      </w:r>
      <w:r>
        <w:rPr>
          <w:rFonts w:hint="eastAsia"/>
        </w:rPr>
        <w:br/>
      </w:r>
      <w:r>
        <w:rPr>
          <w:rFonts w:hint="eastAsia"/>
        </w:rPr>
        <w:t>　　　　二、掘进机供给预测</w:t>
      </w:r>
      <w:r>
        <w:rPr>
          <w:rFonts w:hint="eastAsia"/>
        </w:rPr>
        <w:br/>
      </w:r>
      <w:r>
        <w:rPr>
          <w:rFonts w:hint="eastAsia"/>
        </w:rPr>
        <w:t>　　　　三、掘进机竞争格局预测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2025-2031年中国掘进机行业投资机会与风险分析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2025-2031年中国掘进机行业盈利模式与投资策略分析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国外掘进机行业投资现状及经营模式分析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一、境外掘进机行业成长情况调查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我国掘进机行业商业模式探讨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我国掘进机行业投资国际化发展战略分析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我国掘进机行业投资策略分析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掘进机行业历程</w:t>
      </w:r>
      <w:r>
        <w:rPr>
          <w:rFonts w:hint="eastAsia"/>
        </w:rPr>
        <w:br/>
      </w:r>
      <w:r>
        <w:rPr>
          <w:rFonts w:hint="eastAsia"/>
        </w:rPr>
        <w:t>　　图表 掘进机行业生命周期</w:t>
      </w:r>
      <w:r>
        <w:rPr>
          <w:rFonts w:hint="eastAsia"/>
        </w:rPr>
        <w:br/>
      </w:r>
      <w:r>
        <w:rPr>
          <w:rFonts w:hint="eastAsia"/>
        </w:rPr>
        <w:t>　　图表 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2020-2025年中国掘进机进口金额分析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2020-2025年中国掘进机出口数量分析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2020-2025年中国掘进机出口金额分析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2025年中国掘进机进口国家及地区分析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b96fd4214299" w:history="1">
        <w:r>
          <w:rPr>
            <w:rStyle w:val="Hyperlink"/>
          </w:rPr>
          <w:t>2025-2031年中国掘进机市场现状全面调研及发展趋势分析报告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fb96fd4214299" w:history="1">
        <w:r>
          <w:rPr>
            <w:rStyle w:val="Hyperlink"/>
          </w:rPr>
          <w:t>https://www.20087.com/8/92/JueJinJiWeiLaiFaZhanQuShi.html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165725ed741b8" w:history="1">
      <w:r>
        <w:rPr>
          <w:rStyle w:val="Hyperlink"/>
        </w:rPr>
        <w:t>2025-2031年中国掘进机市场现状全面调研及发展趋势分析报告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ueJinJiWeiLaiFaZhanQuShi.html" TargetMode="External" Id="R959fb96fd421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ueJinJiWeiLaiFaZhanQuShi.html" TargetMode="External" Id="R70d165725ed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2025-03-30T23:20:00Z</dcterms:created>
  <dcterms:modified xsi:type="dcterms:W3CDTF">2025-03-31T00:20:00Z</dcterms:modified>
  <dc:subject>2025-2031年中国掘进机市场现状全面调研及发展趋势分析报告</dc:subject>
  <dc:title>2025-2031年中国掘进机市场现状全面调研及发展趋势分析报告</dc:title>
  <cp:keywords>2025-2031年中国掘进机市场现状全面调研及发展趋势分析报告</cp:keywords>
  <dc:description>2025-2031年中国掘进机市场现状全面调研及发展趋势分析报告</dc:description>
</cp:coreProperties>
</file>