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46a1828fe4535" w:history="1">
              <w:r>
                <w:rPr>
                  <w:rStyle w:val="Hyperlink"/>
                </w:rPr>
                <w:t>中国燃气轮机行业发展调研与市场前景预测报告（2025-2031年）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46a1828fe4535" w:history="1">
              <w:r>
                <w:rPr>
                  <w:rStyle w:val="Hyperlink"/>
                </w:rPr>
                <w:t>中国燃气轮机行业发展调研与市场前景预测报告（2025-2031年）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46a1828fe4535" w:history="1">
                <w:r>
                  <w:rPr>
                    <w:rStyle w:val="Hyperlink"/>
                  </w:rPr>
                  <w:t>https://www.20087.com/M_JiXieJiDian/28/RanQiLunJiShiChangQianJingFenXiYuCe.html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一种重要的动力设备，广泛应用于发电、航空和船舶等多个领域。近年来，随着能源结构调整和技术进步，燃气轮机的技术水平不断提高。目前，燃气轮机不仅在效率上有了显著提升，还在燃料适应性方面更加灵活，例如能够使用天然气、生物质气等多种燃料。</w:t>
      </w:r>
      <w:r>
        <w:rPr>
          <w:rFonts w:hint="eastAsia"/>
        </w:rPr>
        <w:br/>
      </w:r>
      <w:r>
        <w:rPr>
          <w:rFonts w:hint="eastAsia"/>
        </w:rPr>
        <w:t>　　未来，燃气轮机将更加注重高效性和灵活性。一方面，通过采用更加先进的燃烧技术和材料科学，提高燃气轮机的热效率；另一方面，通过改进设计和控制系统，增强燃气轮机对不同燃料的适应能力。此外，随着可再生能源的广泛应用，燃气轮机也将探索与风能、太阳能等可再生能源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46a1828fe4535" w:history="1">
        <w:r>
          <w:rPr>
            <w:rStyle w:val="Hyperlink"/>
          </w:rPr>
          <w:t>中国燃气轮机行业发展调研与市场前景预测报告（2025-2031年）</w:t>
        </w:r>
      </w:hyperlink>
      <w:r>
        <w:rPr>
          <w:rFonts w:hint="eastAsia"/>
        </w:rPr>
        <w:t>》基于多年市场监测与行业研究，全面分析了燃气轮机行业的现状、市场需求及市场规模，详细解读了燃气轮机产业链结构、价格趋势及细分市场特点。报告科学预测了行业前景与发展方向，重点剖析了品牌竞争格局、市场集中度及主要企业的经营表现，并通过SWOT分析揭示了燃气轮机行业机遇与风险。为投资者和决策者提供专业、客观的战略建议，是把握燃气轮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燃气轮机行业相关概述</w:t>
      </w:r>
      <w:r>
        <w:rPr>
          <w:rFonts w:hint="eastAsia"/>
        </w:rPr>
        <w:br/>
      </w:r>
      <w:r>
        <w:rPr>
          <w:rFonts w:hint="eastAsia"/>
        </w:rPr>
        <w:t>　　第一节 燃气轮机行业定义及分类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燃气轮机行业统计标准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“十五五”中国燃气轮机行业经济指标分析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燃气轮机行业“十五五”规划概述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“十五五”燃气轮机行业发展回顾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一、“十五五”燃气轮机行业运行情况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二、“十五五”燃气轮机行业发展特点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三、“十五五”燃气轮机行业发展成就</w:t>
      </w:r>
      <w:r>
        <w:rPr>
          <w:rFonts w:hint="eastAsia"/>
        </w:rPr>
        <w:br/>
      </w:r>
      <w:r>
        <w:rPr>
          <w:rFonts w:hint="eastAsia"/>
        </w:rPr>
        <w:t>　　第二节 燃气轮机行业“十五五”总体规划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一、燃气轮机行业“十五五”规划纲要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二、燃气轮机行业“十五五”规划指导思想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三、燃气轮机行业“十五五”规划主要目标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燃气轮机行业全球发展分析</w:t>
      </w:r>
      <w:r>
        <w:rPr>
          <w:rFonts w:hint="eastAsia"/>
        </w:rPr>
        <w:br/>
      </w:r>
      <w:r>
        <w:rPr>
          <w:rFonts w:hint="eastAsia"/>
        </w:rPr>
        <w:t>　　第一节 全球燃气轮机市场总体情况分析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一、全球燃气轮机行业的发展特点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二、2020-2025年全球燃气轮机市场结构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三、2020-2025年全球燃气轮机行业竞争格局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“十五五”燃气轮机行业总体发展状况</w:t>
      </w:r>
      <w:r>
        <w:rPr>
          <w:rFonts w:hint="eastAsia"/>
        </w:rPr>
        <w:br/>
      </w:r>
      <w:r>
        <w:rPr>
          <w:rFonts w:hint="eastAsia"/>
        </w:rPr>
        <w:t>　　第一节 燃气轮机行业特性分析</w:t>
      </w:r>
      <w:r>
        <w:rPr>
          <w:rFonts w:hint="eastAsia"/>
        </w:rPr>
        <w:br/>
      </w:r>
      <w:r>
        <w:rPr>
          <w:rFonts w:hint="eastAsia"/>
        </w:rPr>
        <w:t>　　第二节 燃气轮机产业特征与行业重要性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“十五五”燃气轮机行业发展分析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一、“十五五”燃气轮机行业发展态势分析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二、“十五五”燃气轮机行业发展特点分析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“十五五”燃气轮机行业规模情况分析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“十五五”燃气轮机行业财务能力分析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中国燃气轮机市场规模分析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“十五五”中国燃气轮机市场规模分析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“十五五”我国燃气轮机区域结构分析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“十五五”中国燃气轮机区域市场规模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我国燃气轮机行业运行分析</w:t>
      </w:r>
      <w:r>
        <w:rPr>
          <w:rFonts w:hint="eastAsia"/>
        </w:rPr>
        <w:br/>
      </w:r>
      <w:r>
        <w:rPr>
          <w:rFonts w:hint="eastAsia"/>
        </w:rPr>
        <w:t>　　第一节 我国燃气轮机行业发展状况分析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一、我国燃气轮机行业发展阶段</w:t>
      </w:r>
      <w:r>
        <w:rPr>
          <w:rFonts w:hint="eastAsia"/>
        </w:rPr>
        <w:br/>
      </w:r>
      <w:r>
        <w:rPr>
          <w:rFonts w:hint="eastAsia"/>
        </w:rPr>
        <w:t>　　　　二、我国燃气轮机行业商业模式分析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2020-2025年燃气轮机行业发展现状</w:t>
      </w:r>
      <w:r>
        <w:rPr>
          <w:rFonts w:hint="eastAsia"/>
        </w:rPr>
        <w:br/>
      </w:r>
      <w:r>
        <w:rPr>
          <w:rFonts w:hint="eastAsia"/>
        </w:rPr>
        <w:t>　　第三节 我国燃气轮机市场价格走势分析</w:t>
      </w:r>
      <w:r>
        <w:rPr>
          <w:rFonts w:hint="eastAsia"/>
        </w:rPr>
        <w:br/>
      </w:r>
      <w:r>
        <w:rPr>
          <w:rFonts w:hint="eastAsia"/>
        </w:rPr>
        <w:t>　　　　一、燃气轮机市场定价机制组成</w:t>
      </w:r>
      <w:r>
        <w:rPr>
          <w:rFonts w:hint="eastAsia"/>
        </w:rPr>
        <w:br/>
      </w:r>
      <w:r>
        <w:rPr>
          <w:rFonts w:hint="eastAsia"/>
        </w:rPr>
        <w:t>　　　　二、燃气轮机市场价格影响因素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三、2020-2025年燃气轮机价格走势分析</w:t>
      </w:r>
      <w:r>
        <w:rPr>
          <w:rFonts w:hint="eastAsia"/>
        </w:rPr>
        <w:br/>
      </w:r>
      <w:r>
        <w:rPr>
          <w:rFonts w:hint="eastAsia"/>
        </w:rPr>
        <w:t>　　　　四、“十五五”期间燃气轮机价格走势预测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“十五五”期间我国燃气轮机市场供需形势分析</w:t>
      </w:r>
      <w:r>
        <w:rPr>
          <w:rFonts w:hint="eastAsia"/>
        </w:rPr>
        <w:br/>
      </w:r>
      <w:r>
        <w:rPr>
          <w:rFonts w:hint="eastAsia"/>
        </w:rPr>
        <w:t>　　第一节 我国燃气轮机市场供需分析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一、2020-2025年我国燃气轮机行业供给情况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二、2020-2025年我国燃气轮机行业需求情况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三、2020-2025年我国燃气轮机行业供需平衡分析</w:t>
      </w:r>
      <w:r>
        <w:rPr>
          <w:rFonts w:hint="eastAsia"/>
        </w:rPr>
        <w:br/>
      </w:r>
      <w:r>
        <w:rPr>
          <w:rFonts w:hint="eastAsia"/>
        </w:rPr>
        <w:t>　　第二节 燃气轮机产品（服务）市场应用及需求预测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一、燃气轮机产品（服务）应用市场总体供给预测分析</w:t>
      </w:r>
      <w:r>
        <w:rPr>
          <w:rFonts w:hint="eastAsia"/>
        </w:rPr>
        <w:br/>
      </w:r>
      <w:r>
        <w:rPr>
          <w:rFonts w:hint="eastAsia"/>
        </w:rPr>
        <w:t>　　　　二、“十五五”期间燃气轮机行业领域需求量预测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2020-2025年中国燃气轮机产品市场进出口数据分析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2020-2025年中国燃气轮机产品出口统计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2020-2025年中国燃气轮机产品进口统计</w:t>
      </w:r>
      <w:r>
        <w:rPr>
          <w:rFonts w:hint="eastAsia"/>
        </w:rPr>
        <w:br/>
      </w:r>
      <w:r>
        <w:rPr>
          <w:rFonts w:hint="eastAsia"/>
        </w:rPr>
        <w:t>　　第三节 中国燃气轮机产品进口主要来源地及出口目的地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2025-2031年中国燃气轮机行业产业链分析</w:t>
      </w:r>
      <w:r>
        <w:rPr>
          <w:rFonts w:hint="eastAsia"/>
        </w:rPr>
        <w:br/>
      </w:r>
      <w:r>
        <w:rPr>
          <w:rFonts w:hint="eastAsia"/>
        </w:rPr>
        <w:t>　　第一节 燃气轮机上游行业分析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三、上游行业对燃气轮机行业的影响</w:t>
      </w:r>
      <w:r>
        <w:rPr>
          <w:rFonts w:hint="eastAsia"/>
        </w:rPr>
        <w:br/>
      </w:r>
      <w:r>
        <w:rPr>
          <w:rFonts w:hint="eastAsia"/>
        </w:rPr>
        <w:t>　　第二节 燃气轮机下游行业分析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三、下游行业对燃气轮机行业的影响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“十五五”燃气轮机行业产业结构调整分析</w:t>
      </w:r>
      <w:r>
        <w:rPr>
          <w:rFonts w:hint="eastAsia"/>
        </w:rPr>
        <w:br/>
      </w:r>
      <w:r>
        <w:rPr>
          <w:rFonts w:hint="eastAsia"/>
        </w:rPr>
        <w:t>　　第一节 燃气轮机产业结构分析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二、中国燃气轮机行业参与国际竞争的战略市场定位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燃气轮机行业竞争力优势分析</w:t>
      </w:r>
      <w:r>
        <w:rPr>
          <w:rFonts w:hint="eastAsia"/>
        </w:rPr>
        <w:br/>
      </w:r>
      <w:r>
        <w:rPr>
          <w:rFonts w:hint="eastAsia"/>
        </w:rPr>
        <w:t>　　第一节 燃气轮机行业竞争力优势分析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中国燃气轮机行业竞争力分析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一、我国燃气轮机行业竞争力剖析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二、我国燃气轮机企业市场竞争的优势</w:t>
      </w:r>
      <w:r>
        <w:rPr>
          <w:rFonts w:hint="eastAsia"/>
        </w:rPr>
        <w:br/>
      </w:r>
      <w:r>
        <w:rPr>
          <w:rFonts w:hint="eastAsia"/>
        </w:rPr>
        <w:t>　　第三节 燃气轮机行业SWOT分析</w:t>
      </w:r>
      <w:r>
        <w:rPr>
          <w:rFonts w:hint="eastAsia"/>
        </w:rPr>
        <w:br/>
      </w:r>
      <w:r>
        <w:rPr>
          <w:rFonts w:hint="eastAsia"/>
        </w:rPr>
        <w:t>　　　　一、燃气轮机行业优势分析</w:t>
      </w:r>
      <w:r>
        <w:rPr>
          <w:rFonts w:hint="eastAsia"/>
        </w:rPr>
        <w:br/>
      </w:r>
      <w:r>
        <w:rPr>
          <w:rFonts w:hint="eastAsia"/>
        </w:rPr>
        <w:t>　　　　二、燃气轮机行业劣势分析</w:t>
      </w:r>
      <w:r>
        <w:rPr>
          <w:rFonts w:hint="eastAsia"/>
        </w:rPr>
        <w:br/>
      </w:r>
      <w:r>
        <w:rPr>
          <w:rFonts w:hint="eastAsia"/>
        </w:rPr>
        <w:t>　　　　三、燃气轮机行业机会分析</w:t>
      </w:r>
      <w:r>
        <w:rPr>
          <w:rFonts w:hint="eastAsia"/>
        </w:rPr>
        <w:br/>
      </w:r>
      <w:r>
        <w:rPr>
          <w:rFonts w:hint="eastAsia"/>
        </w:rPr>
        <w:t>　　　　四、燃气轮机行业威胁分析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“十五五”期间燃气轮机行业市场竞争策略分析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一、燃气轮机行业竞争结构分析</w:t>
      </w:r>
      <w:r>
        <w:rPr>
          <w:rFonts w:hint="eastAsia"/>
        </w:rPr>
        <w:br/>
      </w:r>
      <w:r>
        <w:rPr>
          <w:rFonts w:hint="eastAsia"/>
        </w:rPr>
        <w:t>　　　　二、燃气轮机行业企业间竞争格局分析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三、燃气轮机行业集中度分析</w:t>
      </w:r>
      <w:r>
        <w:rPr>
          <w:rFonts w:hint="eastAsia"/>
        </w:rPr>
        <w:br/>
      </w:r>
      <w:r>
        <w:rPr>
          <w:rFonts w:hint="eastAsia"/>
        </w:rPr>
        <w:t>　　第二节 中国燃气轮机行业竞争格局综述</w:t>
      </w:r>
      <w:r>
        <w:rPr>
          <w:rFonts w:hint="eastAsia"/>
        </w:rPr>
        <w:br/>
      </w:r>
      <w:r>
        <w:rPr>
          <w:rFonts w:hint="eastAsia"/>
        </w:rPr>
        <w:t>　　　　一、燃气轮机行业竞争概况</w:t>
      </w:r>
      <w:r>
        <w:rPr>
          <w:rFonts w:hint="eastAsia"/>
        </w:rPr>
        <w:br/>
      </w:r>
      <w:r>
        <w:rPr>
          <w:rFonts w:hint="eastAsia"/>
        </w:rPr>
        <w:t>　　　　二、燃气轮机行业主要企业竞争力分析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2020-2025年燃气轮机行业竞争格局分析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一、2020-2025年国内外燃气轮机竞争分析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二、2020-2025年我国燃气轮机市场集中度分析</w:t>
      </w:r>
      <w:r>
        <w:rPr>
          <w:rFonts w:hint="eastAsia"/>
        </w:rPr>
        <w:br/>
      </w:r>
      <w:r>
        <w:rPr>
          <w:rFonts w:hint="eastAsia"/>
        </w:rPr>
        <w:t>　　第四节 燃气轮机企业竞争策略分析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一、提高燃气轮机企业核心竞争力的对策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二、影响燃气轮机企业核心竞争力的因素及提升途径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“十五五”燃气轮机行业重点企业发展形势分析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中航重机股份有限公司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三、主要子公司自主研发分析</w:t>
      </w:r>
      <w:r>
        <w:rPr>
          <w:rFonts w:hint="eastAsia"/>
        </w:rPr>
        <w:br/>
      </w:r>
      <w:r>
        <w:rPr>
          <w:rFonts w:hint="eastAsia"/>
        </w:rPr>
        <w:t>　　　　四、“十五五”经营状况及各指标分析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第二节 哈尔滨电气股份有限公司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三、公司自主研发分析</w:t>
      </w:r>
      <w:r>
        <w:rPr>
          <w:rFonts w:hint="eastAsia"/>
        </w:rPr>
        <w:br/>
      </w:r>
      <w:r>
        <w:rPr>
          <w:rFonts w:hint="eastAsia"/>
        </w:rPr>
        <w:t>　　　　四、“十五五”经营状况及各指标分析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第三节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三、主要子公司自主研发分析</w:t>
      </w:r>
      <w:r>
        <w:rPr>
          <w:rFonts w:hint="eastAsia"/>
        </w:rPr>
        <w:br/>
      </w:r>
      <w:r>
        <w:rPr>
          <w:rFonts w:hint="eastAsia"/>
        </w:rPr>
        <w:t>　　　　四、“十五五”经营状况分析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三、主要子公司自主研发分析</w:t>
      </w:r>
      <w:r>
        <w:rPr>
          <w:rFonts w:hint="eastAsia"/>
        </w:rPr>
        <w:br/>
      </w:r>
      <w:r>
        <w:rPr>
          <w:rFonts w:hint="eastAsia"/>
        </w:rPr>
        <w:t>　　　　四、“十五五”经营状况及各指标分析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第五节 中航动力股份有限公司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三、主要子公司自主研发分析</w:t>
      </w:r>
      <w:r>
        <w:rPr>
          <w:rFonts w:hint="eastAsia"/>
        </w:rPr>
        <w:br/>
      </w:r>
      <w:r>
        <w:rPr>
          <w:rFonts w:hint="eastAsia"/>
        </w:rPr>
        <w:t>　　　　四、“十五五”经营状况及各指标分析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“十五五”期间燃气轮机行业投资前景展望</w:t>
      </w:r>
      <w:r>
        <w:rPr>
          <w:rFonts w:hint="eastAsia"/>
        </w:rPr>
        <w:br/>
      </w:r>
      <w:r>
        <w:rPr>
          <w:rFonts w:hint="eastAsia"/>
        </w:rPr>
        <w:t>　　第一节 燃气轮机行业“十五五”投资机会分析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一、燃气轮机投资项目分析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二、可以投资的燃气轮机模式</w:t>
      </w:r>
      <w:r>
        <w:rPr>
          <w:rFonts w:hint="eastAsia"/>
        </w:rPr>
        <w:br/>
      </w:r>
      <w:r>
        <w:rPr>
          <w:rFonts w:hint="eastAsia"/>
        </w:rPr>
        <w:t>　　　　三、“十五五”燃气轮机投资机会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“十五五”期间燃气轮机行业发展预测分析</w:t>
      </w:r>
      <w:r>
        <w:rPr>
          <w:rFonts w:hint="eastAsia"/>
        </w:rPr>
        <w:br/>
      </w:r>
      <w:r>
        <w:rPr>
          <w:rFonts w:hint="eastAsia"/>
        </w:rPr>
        <w:t>　　第三节 “十五五”规划将为燃气轮机行业找到新的增长点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“十五五”期间燃气轮机行业发展趋势及投资风险分析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“十五五”燃气轮机存在的问题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第三节 “十五五”期间燃气轮机行业投资风险分析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燃气轮机行业研究结论</w:t>
      </w:r>
      <w:r>
        <w:rPr>
          <w:rFonts w:hint="eastAsia"/>
        </w:rPr>
        <w:br/>
      </w:r>
      <w:r>
        <w:rPr>
          <w:rFonts w:hint="eastAsia"/>
        </w:rPr>
        <w:t>　　第二节 燃气轮机子行业建议</w:t>
      </w:r>
      <w:r>
        <w:rPr>
          <w:rFonts w:hint="eastAsia"/>
        </w:rPr>
        <w:br/>
      </w:r>
      <w:r>
        <w:rPr>
          <w:rFonts w:hint="eastAsia"/>
        </w:rPr>
        <w:t>　　第三节 中~智林~－燃气轮机行业“十五五”投资建议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1：世界燃气轮机研究内容</w:t>
      </w:r>
      <w:r>
        <w:rPr>
          <w:rFonts w:hint="eastAsia"/>
        </w:rPr>
        <w:br/>
      </w:r>
      <w:r>
        <w:rPr>
          <w:rFonts w:hint="eastAsia"/>
        </w:rPr>
        <w:t>　　图表 2：典型的先进重型燃气轮机性能参数</w:t>
      </w:r>
      <w:r>
        <w:rPr>
          <w:rFonts w:hint="eastAsia"/>
        </w:rPr>
        <w:br/>
      </w:r>
      <w:r>
        <w:rPr>
          <w:rFonts w:hint="eastAsia"/>
        </w:rPr>
        <w:t>　　图表 3：2020-2025年我国燃气轮机行业企业数量统计 单位：个</w:t>
      </w:r>
      <w:r>
        <w:rPr>
          <w:rFonts w:hint="eastAsia"/>
        </w:rPr>
        <w:br/>
      </w:r>
      <w:r>
        <w:rPr>
          <w:rFonts w:hint="eastAsia"/>
        </w:rPr>
        <w:t>　　图表 4：2020-2025年我国燃气轮机行业从业人员 单位：万人</w:t>
      </w:r>
      <w:r>
        <w:rPr>
          <w:rFonts w:hint="eastAsia"/>
        </w:rPr>
        <w:br/>
      </w:r>
      <w:r>
        <w:rPr>
          <w:rFonts w:hint="eastAsia"/>
        </w:rPr>
        <w:t>　　图表 5：2020-2025年我国燃气轮机行业资产总额统计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6：2020-2025年我国燃气轮机片行业利润总额统计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7：2020-2025年我国燃气轮机行业资产负债率统计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8：2020-2025年我国燃气轮机行业资产周转率统计</w:t>
      </w:r>
      <w:r>
        <w:rPr>
          <w:rFonts w:hint="eastAsia"/>
        </w:rPr>
        <w:br/>
      </w:r>
      <w:r>
        <w:rPr>
          <w:rFonts w:hint="eastAsia"/>
        </w:rPr>
        <w:t>　　图表 9：2020-2025年我国燃气轮机行业需求规模增长率 单位：%</w:t>
      </w:r>
      <w:r>
        <w:rPr>
          <w:rFonts w:hint="eastAsia"/>
        </w:rPr>
        <w:br/>
      </w:r>
      <w:r>
        <w:rPr>
          <w:rFonts w:hint="eastAsia"/>
        </w:rPr>
        <w:t>　　图表 10：2020-2025年我国燃气轮机行业需求规模统计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11：2025年我国燃气轮机行业主要需求规模统计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12：2020-2025年我国东北燃气轮机需求规模统计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13：2020-2025年我国华北燃气轮机需求规模统计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14：2020-2025年我国华东燃气轮机需求规模统计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15：2020-2025年我国华中燃气轮机需求规模统计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16：2020-2025年我国华南燃气轮机需求规模统计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17：2020-2025年我国西部燃气轮机需求规模统计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18：主要燃气轮机产品价格统计 单位：百万美元</w:t>
      </w:r>
      <w:r>
        <w:rPr>
          <w:rFonts w:hint="eastAsia"/>
        </w:rPr>
        <w:br/>
      </w:r>
      <w:r>
        <w:rPr>
          <w:rFonts w:hint="eastAsia"/>
        </w:rPr>
        <w:t>　　图表 19：2020-2025年我国燃气轮机行业供给规模统计 单位：亿元</w:t>
      </w:r>
      <w:r>
        <w:rPr>
          <w:rFonts w:hint="eastAsia"/>
        </w:rPr>
        <w:br/>
      </w:r>
      <w:r>
        <w:rPr>
          <w:rFonts w:hint="eastAsia"/>
        </w:rPr>
        <w:t>　　图表 20：2020-2025年我国燃气轮机行业需求规模统计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21：2020-2025年我国燃气轮机行业供需统计 单位：亿元</w:t>
      </w:r>
      <w:r>
        <w:rPr>
          <w:rFonts w:hint="eastAsia"/>
        </w:rPr>
        <w:br/>
      </w:r>
      <w:r>
        <w:rPr>
          <w:rFonts w:hint="eastAsia"/>
        </w:rPr>
        <w:t>　　图表 22：2025-2031年我国燃气轮机行业共计规模预测 单位：亿元</w:t>
      </w:r>
      <w:r>
        <w:rPr>
          <w:rFonts w:hint="eastAsia"/>
        </w:rPr>
        <w:br/>
      </w:r>
      <w:r>
        <w:rPr>
          <w:rFonts w:hint="eastAsia"/>
        </w:rPr>
        <w:t>　　图表 23：2025-2031年我国燃气轮机行业需求规模预测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24：燃气轮机产品出口情况</w:t>
      </w:r>
      <w:r>
        <w:rPr>
          <w:rFonts w:hint="eastAsia"/>
        </w:rPr>
        <w:br/>
      </w:r>
      <w:r>
        <w:rPr>
          <w:rFonts w:hint="eastAsia"/>
        </w:rPr>
        <w:t>　　图表 25：燃气轮机产品进口情况</w:t>
      </w:r>
      <w:r>
        <w:rPr>
          <w:rFonts w:hint="eastAsia"/>
        </w:rPr>
        <w:br/>
      </w:r>
      <w:r>
        <w:rPr>
          <w:rFonts w:hint="eastAsia"/>
        </w:rPr>
        <w:t>　　图表 26：燃气轮机产品进口国家情况</w:t>
      </w:r>
      <w:r>
        <w:rPr>
          <w:rFonts w:hint="eastAsia"/>
        </w:rPr>
        <w:br/>
      </w:r>
      <w:r>
        <w:rPr>
          <w:rFonts w:hint="eastAsia"/>
        </w:rPr>
        <w:t>　　图表 27：燃气轮机产品出口国家情况</w:t>
      </w:r>
      <w:r>
        <w:rPr>
          <w:rFonts w:hint="eastAsia"/>
        </w:rPr>
        <w:br/>
      </w:r>
      <w:r>
        <w:rPr>
          <w:rFonts w:hint="eastAsia"/>
        </w:rPr>
        <w:t>　　图表 28：国内近年来主要长输天然气管道燃驱机组配置</w:t>
      </w:r>
      <w:r>
        <w:rPr>
          <w:rFonts w:hint="eastAsia"/>
        </w:rPr>
        <w:br/>
      </w:r>
      <w:r>
        <w:rPr>
          <w:rFonts w:hint="eastAsia"/>
        </w:rPr>
        <w:t>　　图表 29：领先企业的结构分析</w:t>
      </w:r>
      <w:r>
        <w:rPr>
          <w:rFonts w:hint="eastAsia"/>
        </w:rPr>
        <w:br/>
      </w:r>
      <w:r>
        <w:rPr>
          <w:rFonts w:hint="eastAsia"/>
        </w:rPr>
        <w:t>　　图表 30：燃气轮机议价能力分析</w:t>
      </w:r>
      <w:r>
        <w:rPr>
          <w:rFonts w:hint="eastAsia"/>
        </w:rPr>
        <w:br/>
      </w:r>
      <w:r>
        <w:rPr>
          <w:rFonts w:hint="eastAsia"/>
        </w:rPr>
        <w:t>　　图表 31：主要燃气轮机生产企业情况</w:t>
      </w:r>
      <w:r>
        <w:rPr>
          <w:rFonts w:hint="eastAsia"/>
        </w:rPr>
        <w:br/>
      </w:r>
      <w:r>
        <w:rPr>
          <w:rFonts w:hint="eastAsia"/>
        </w:rPr>
        <w:t>　　图表 32：2025年我国燃气轮机行业生产区域分布统计 单位：%</w:t>
      </w:r>
      <w:r>
        <w:rPr>
          <w:rFonts w:hint="eastAsia"/>
        </w:rPr>
        <w:br/>
      </w:r>
      <w:r>
        <w:rPr>
          <w:rFonts w:hint="eastAsia"/>
        </w:rPr>
        <w:t>　　图表 33：主要燃气轮机生产企业应用行业及客户情况</w:t>
      </w:r>
      <w:r>
        <w:rPr>
          <w:rFonts w:hint="eastAsia"/>
        </w:rPr>
        <w:br/>
      </w:r>
      <w:r>
        <w:rPr>
          <w:rFonts w:hint="eastAsia"/>
        </w:rPr>
        <w:t>　　图表 34：2025年燃气轮机行业主要企业竞争力</w:t>
      </w:r>
      <w:r>
        <w:rPr>
          <w:rFonts w:hint="eastAsia"/>
        </w:rPr>
        <w:br/>
      </w:r>
      <w:r>
        <w:rPr>
          <w:rFonts w:hint="eastAsia"/>
        </w:rPr>
        <w:t>　　图表 35：2025年我国燃气轮机行业需求区域分布统计 单位：%</w:t>
      </w:r>
      <w:r>
        <w:rPr>
          <w:rFonts w:hint="eastAsia"/>
        </w:rPr>
        <w:br/>
      </w:r>
      <w:r>
        <w:rPr>
          <w:rFonts w:hint="eastAsia"/>
        </w:rPr>
        <w:t>　　图表 36：2020-2025年中航重机股份有限公司基本财务信息单位：万元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37：2020-2025年中航重机股份有限公司各主要指标情况</w:t>
      </w:r>
      <w:r>
        <w:rPr>
          <w:rFonts w:hint="eastAsia"/>
        </w:rPr>
        <w:br/>
      </w:r>
      <w:r>
        <w:rPr>
          <w:rFonts w:hint="eastAsia"/>
        </w:rPr>
        <w:t>　　图表 38：2020-2025年哈尔滨电气股份有限公司基本财务信息单位：万元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39：2020-2025年哈尔滨电气股份有限公司各主要指标情况</w:t>
      </w:r>
      <w:r>
        <w:rPr>
          <w:rFonts w:hint="eastAsia"/>
        </w:rPr>
        <w:br/>
      </w:r>
      <w:r>
        <w:rPr>
          <w:rFonts w:hint="eastAsia"/>
        </w:rPr>
        <w:t>　　图表 40：2020-2025年杭州汽轮机股份有限公司基本财务信息单位：万元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41：2020-2025年杭州汽轮机股份有限公司各主要指标情况</w:t>
      </w:r>
      <w:r>
        <w:rPr>
          <w:rFonts w:hint="eastAsia"/>
        </w:rPr>
        <w:br/>
      </w:r>
      <w:r>
        <w:rPr>
          <w:rFonts w:hint="eastAsia"/>
        </w:rPr>
        <w:t>　　图表 42：2020-2025年上海电气集团股份有限公司基本财务信息单位：万元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43：2020-2025年上海电气集团股份有限公司各主要指标情况</w:t>
      </w:r>
      <w:r>
        <w:rPr>
          <w:rFonts w:hint="eastAsia"/>
        </w:rPr>
        <w:br/>
      </w:r>
      <w:r>
        <w:rPr>
          <w:rFonts w:hint="eastAsia"/>
        </w:rPr>
        <w:t>　　图表 44：2020-2025年中航动力股份有限公司基本财务信息单位：万元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45：2020-2025年中航动力股份有限公司各主要指标情况</w:t>
      </w:r>
      <w:r>
        <w:rPr>
          <w:rFonts w:hint="eastAsia"/>
        </w:rPr>
        <w:br/>
      </w:r>
      <w:r>
        <w:rPr>
          <w:rFonts w:hint="eastAsia"/>
        </w:rPr>
        <w:t>　　图表 46：2025-2031年我国燃气轮机行业供给模预测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46a1828fe4535" w:history="1">
        <w:r>
          <w:rPr>
            <w:rStyle w:val="Hyperlink"/>
          </w:rPr>
          <w:t>中国燃气轮机行业发展调研与市场前景预测报告（2025-2031年）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46a1828fe4535" w:history="1">
        <w:r>
          <w:rPr>
            <w:rStyle w:val="Hyperlink"/>
          </w:rPr>
          <w:t>https://www.20087.com/M_JiXieJiDian/28/RanQiLunJiShiChangQianJingFenXiYuCe.html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重型燃气轮机与世界水平差距、燃气轮机的工作原理、GT25000燃气轮机和QC280、燃气轮机和航空发动机的区别、国产500兆瓦燃气轮机、燃气轮机用什么燃料、汽轮机未来发展方向、燃气轮机燃烧室、燃气轮机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0425aab454be8" w:history="1">
      <w:r>
        <w:rPr>
          <w:rStyle w:val="Hyperlink"/>
        </w:rPr>
        <w:t>中国燃气轮机行业发展调研与市场前景预测报告（2025-2031年）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RanQiLunJiShiChangQianJingFenXiYuCe.html" TargetMode="External" Id="Rd5c46a1828fe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RanQiLunJiShiChangQianJingFenXiYuCe.html" TargetMode="External" Id="Ref00425aab45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2025-04-26T03:42:00Z</dcterms:created>
  <dcterms:modified xsi:type="dcterms:W3CDTF">2025-04-26T04:42:00Z</dcterms:modified>
  <dc:subject>中国燃气轮机行业发展调研与市场前景预测报告（2025-2031年）</dc:subject>
  <dc:title>中国燃气轮机行业发展调研与市场前景预测报告（2025-2031年）</dc:title>
  <cp:keywords>中国燃气轮机行业发展调研与市场前景预测报告（2025-2031年）</cp:keywords>
  <dc:description>中国燃气轮机行业发展调研与市场前景预测报告（2025-2031年）</dc:description>
</cp:coreProperties>
</file>