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186c7b8cd412d" w:history="1">
              <w:r>
                <w:rPr>
                  <w:rStyle w:val="Hyperlink"/>
                </w:rPr>
                <w:t>2024-2030年中国电声器件市场现状调研及发展趋势预测报告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186c7b8cd412d" w:history="1">
              <w:r>
                <w:rPr>
                  <w:rStyle w:val="Hyperlink"/>
                </w:rPr>
                <w:t>2024-2030年中国电声器件市场现状调研及发展趋势预测报告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186c7b8cd412d" w:history="1">
                <w:r>
                  <w:rPr>
                    <w:rStyle w:val="Hyperlink"/>
                  </w:rPr>
                  <w:t>https://www.20087.com/8/32/DianShengQiJianDiaoYanBaoGao.html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器件包括扬声器、麦克风、耳机等，近年来随着消费电子产品的迭代和音频技术的进步，市场需求持续增长。目前，电声器件正朝着高保真、小型化、智能化的方向发展，如真无线蓝牙耳机、智能音箱等产品，满足了消费者对音质、便携性和交互性的需求。同时，声学材料和结构设计的创新，提高了电声器件的性能和用户体验。</w:t>
      </w:r>
      <w:r>
        <w:rPr>
          <w:rFonts w:hint="eastAsia"/>
        </w:rPr>
        <w:br/>
      </w:r>
      <w:r>
        <w:rPr>
          <w:rFonts w:hint="eastAsia"/>
        </w:rPr>
        <w:t>　　未来，电声器件将更加注重个性化和沉浸式体验。一方面，通过人工智能和机器学习，电声器件将能够根据用户偏好调整音效，提供个性化的听觉享受。另一方面，随着虚拟现实和增强现实技术的发展，电声器件将在游戏、影视、教育等领域发挥重要作用，创造身临其境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186c7b8cd412d" w:history="1">
        <w:r>
          <w:rPr>
            <w:rStyle w:val="Hyperlink"/>
          </w:rPr>
          <w:t>2024-2030年中国电声器件市场现状调研及发展趋势预测报告</w:t>
        </w:r>
      </w:hyperlink>
      <w:r>
        <w:rPr>
          <w:rFonts w:hint="eastAsia"/>
        </w:rPr>
        <w:t>》深入剖析了当前电声器件行业的现状，全面梳理了电声器件市场需求、市场规模、产业链结构以及价格体系。电声器件报告探讨了电声器件各细分市场的特点，展望了市场前景与发展趋势，并基于权威数据进行了科学预测。同时，电声器件报告还对品牌竞争格局、市场集中度、重点企业运营状况进行了客观分析，指出了行业面临的风险与机遇。电声器件报告旨在为电声器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电声器件行业概述</w:t>
      </w:r>
      <w:r>
        <w:rPr>
          <w:rFonts w:hint="eastAsia"/>
        </w:rPr>
        <w:br/>
      </w:r>
      <w:r>
        <w:rPr>
          <w:rFonts w:hint="eastAsia"/>
        </w:rPr>
        <w:t>　　第一节 电声器件行业界定</w:t>
      </w:r>
      <w:r>
        <w:rPr>
          <w:rFonts w:hint="eastAsia"/>
        </w:rPr>
        <w:br/>
      </w:r>
      <w:r>
        <w:rPr>
          <w:rFonts w:hint="eastAsia"/>
        </w:rPr>
        <w:t>　　第二节 电声器件行业发展历程</w:t>
      </w:r>
      <w:r>
        <w:rPr>
          <w:rFonts w:hint="eastAsia"/>
        </w:rPr>
        <w:br/>
      </w:r>
      <w:r>
        <w:rPr>
          <w:rFonts w:hint="eastAsia"/>
        </w:rPr>
        <w:t>　　第三节 电声器件产业链分析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二、电声器件产业链模型分析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2023-2024年电声器件行业发展环境及政策分析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电声器件行业政策、法规、标准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中国电声器件行业供给与需求情况分析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2019-2024年中国电声器件行业市场规模</w:t>
      </w:r>
      <w:r>
        <w:rPr>
          <w:rFonts w:hint="eastAsia"/>
        </w:rPr>
        <w:br/>
      </w:r>
      <w:r>
        <w:rPr>
          <w:rFonts w:hint="eastAsia"/>
        </w:rPr>
        <w:t>　　第二节 中国电声器件行业供给概况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一、2019-2024年中国电声器件行业供给情况分析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二、2024年中国电声器件行业供给特点分析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三、2024-2030年中国电声器件行业供给预测</w:t>
      </w:r>
      <w:r>
        <w:rPr>
          <w:rFonts w:hint="eastAsia"/>
        </w:rPr>
        <w:br/>
      </w:r>
      <w:r>
        <w:rPr>
          <w:rFonts w:hint="eastAsia"/>
        </w:rPr>
        <w:t>　　第三节 中国电声器件行业市场需求概况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一、2019-2024年中国电声器件行业需求情况分析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二、2024年中国电声器件行业市场需求特点分析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三、2024-2030年中国电声器件行业市场需求预测</w:t>
      </w:r>
      <w:r>
        <w:rPr>
          <w:rFonts w:hint="eastAsia"/>
        </w:rPr>
        <w:br/>
      </w:r>
      <w:r>
        <w:rPr>
          <w:rFonts w:hint="eastAsia"/>
        </w:rPr>
        <w:t>　　第四节 电声器件产业供需平衡状况分析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2019-2024年中国电声器件行业重点地区调研分析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一、中国电声器件行业重点区域市场结构调研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二、**地区电声器件市场调研分析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三、**地区电声器件市场调研分析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四、**地区电声器件市场调研分析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五、**地区电声器件市场调研分析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六、**地区电声器件市场调研分析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电声器件细分行业市场调研</w:t>
      </w:r>
      <w:r>
        <w:rPr>
          <w:rFonts w:hint="eastAsia"/>
        </w:rPr>
        <w:br/>
      </w:r>
      <w:r>
        <w:rPr>
          <w:rFonts w:hint="eastAsia"/>
        </w:rPr>
        <w:t>　　第一节 电声器件细分行业——**市场调研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电声器件细分行业——**市场调研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电声器件行业上游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电声器件行业下游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电声器件行业竞争格局分析</w:t>
      </w:r>
      <w:r>
        <w:rPr>
          <w:rFonts w:hint="eastAsia"/>
        </w:rPr>
        <w:br/>
      </w:r>
      <w:r>
        <w:rPr>
          <w:rFonts w:hint="eastAsia"/>
        </w:rPr>
        <w:t>　　第一节 电声器件行业集中度分析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一、电声器件市场集中度分析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二、电声器件企业集中度分析</w:t>
      </w:r>
      <w:r>
        <w:rPr>
          <w:rFonts w:hint="eastAsia"/>
        </w:rPr>
        <w:br/>
      </w:r>
      <w:r>
        <w:rPr>
          <w:rFonts w:hint="eastAsia"/>
        </w:rPr>
        <w:t>　　　　三、电声器件区域集中度分析</w:t>
      </w:r>
      <w:r>
        <w:rPr>
          <w:rFonts w:hint="eastAsia"/>
        </w:rPr>
        <w:br/>
      </w:r>
      <w:r>
        <w:rPr>
          <w:rFonts w:hint="eastAsia"/>
        </w:rPr>
        <w:t>　　第二节 电声器件行业竞争格局分析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一、2023-2024年电声器件行业竞争分析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二、2023-2024年中外电声器件产品竞争分析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三、2019-2024年中国电声器件市场竞争分析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四、2024-2030年国内主要电声器件企业动向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近几年电声器件行业重点企业发展分析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电声器件企业（一）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电声器件企业（二）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电声器件企业（三）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电声器件企业（四）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电声器件企业（五）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二、电声器件企业经营情况分析</w:t>
      </w:r>
      <w:r>
        <w:rPr>
          <w:rFonts w:hint="eastAsia"/>
        </w:rPr>
        <w:br/>
      </w:r>
      <w:r>
        <w:rPr>
          <w:rFonts w:hint="eastAsia"/>
        </w:rPr>
        <w:t>　　　　三、电声器件企业发展规划及前景展望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电声器件企业发展策略分析</w:t>
      </w:r>
      <w:r>
        <w:rPr>
          <w:rFonts w:hint="eastAsia"/>
        </w:rPr>
        <w:br/>
      </w:r>
      <w:r>
        <w:rPr>
          <w:rFonts w:hint="eastAsia"/>
        </w:rPr>
        <w:t>　　第一节 电声器件市场策略分析</w:t>
      </w:r>
      <w:r>
        <w:rPr>
          <w:rFonts w:hint="eastAsia"/>
        </w:rPr>
        <w:br/>
      </w:r>
      <w:r>
        <w:rPr>
          <w:rFonts w:hint="eastAsia"/>
        </w:rPr>
        <w:t>　　　　一、电声器件价格策略分析</w:t>
      </w:r>
      <w:r>
        <w:rPr>
          <w:rFonts w:hint="eastAsia"/>
        </w:rPr>
        <w:br/>
      </w:r>
      <w:r>
        <w:rPr>
          <w:rFonts w:hint="eastAsia"/>
        </w:rPr>
        <w:t>　　　　二、电声器件渠道策略分析</w:t>
      </w:r>
      <w:r>
        <w:rPr>
          <w:rFonts w:hint="eastAsia"/>
        </w:rPr>
        <w:br/>
      </w:r>
      <w:r>
        <w:rPr>
          <w:rFonts w:hint="eastAsia"/>
        </w:rPr>
        <w:t>　　第二节 电声器件销售策略分析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提高电声器件企业竞争力的策略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一、提高中国电声器件企业核心竞争力的对策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二、电声器件企业提升竞争力的主要方向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三、影响电声器件企业核心竞争力的因素及提升途径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四、提高电声器件企业竞争力的策略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对我国电声器件品牌的战略思考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一、电声器件实施品牌战略的意义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二、电声器件企业品牌的现状分析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三、我国电声器件企业的品牌战略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四、电声器件品牌战略管理的策略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电声器件行业投资风险与控制策略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电声器件行业风险分析</w:t>
      </w:r>
      <w:r>
        <w:rPr>
          <w:rFonts w:hint="eastAsia"/>
        </w:rPr>
        <w:br/>
      </w:r>
      <w:r>
        <w:rPr>
          <w:rFonts w:hint="eastAsia"/>
        </w:rPr>
        <w:t>　　　　一、电声器件市场竞争风险</w:t>
      </w:r>
      <w:r>
        <w:rPr>
          <w:rFonts w:hint="eastAsia"/>
        </w:rPr>
        <w:br/>
      </w:r>
      <w:r>
        <w:rPr>
          <w:rFonts w:hint="eastAsia"/>
        </w:rPr>
        <w:t>　　　　二、电声器件原材料压力风险分析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三、电声器件技术风险分析</w:t>
      </w:r>
      <w:r>
        <w:rPr>
          <w:rFonts w:hint="eastAsia"/>
        </w:rPr>
        <w:br/>
      </w:r>
      <w:r>
        <w:rPr>
          <w:rFonts w:hint="eastAsia"/>
        </w:rPr>
        <w:t>　　　　四、电声器件政策和体制风险</w:t>
      </w:r>
      <w:r>
        <w:rPr>
          <w:rFonts w:hint="eastAsia"/>
        </w:rPr>
        <w:br/>
      </w:r>
      <w:r>
        <w:rPr>
          <w:rFonts w:hint="eastAsia"/>
        </w:rPr>
        <w:t>　　　　五、电声器件行业进入退出风险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2024-2030年电声器件行业投资风险及控制策略分析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一、电声器件市场风险及控制策略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二、电声器件行业政策风险及控制策略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三、电声器件行业经营风险及控制策略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四、电声器件同业竞争风险及控制策略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五、电声器件行业其他风险及控制策略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2024-2030年中国电声器件行业发展战略与规划分析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2023-2024年中国电声器件业投资概况</w:t>
      </w:r>
      <w:r>
        <w:rPr>
          <w:rFonts w:hint="eastAsia"/>
        </w:rPr>
        <w:br/>
      </w:r>
      <w:r>
        <w:rPr>
          <w:rFonts w:hint="eastAsia"/>
        </w:rPr>
        <w:t>　　　　一、电声器件业投资特点分析</w:t>
      </w:r>
      <w:r>
        <w:rPr>
          <w:rFonts w:hint="eastAsia"/>
        </w:rPr>
        <w:br/>
      </w:r>
      <w:r>
        <w:rPr>
          <w:rFonts w:hint="eastAsia"/>
        </w:rPr>
        <w:t>　　　　二、电声器件业投资政策分析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2024-2030年中国电声器件行业投资机会分析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2024-2030年中国电声器件行业投资风险分析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[中智-林-]专家投资建议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电声器件行业类别</w:t>
      </w:r>
      <w:r>
        <w:rPr>
          <w:rFonts w:hint="eastAsia"/>
        </w:rPr>
        <w:br/>
      </w:r>
      <w:r>
        <w:rPr>
          <w:rFonts w:hint="eastAsia"/>
        </w:rPr>
        <w:t>　　图表 电声器件行业产业链调研</w:t>
      </w:r>
      <w:r>
        <w:rPr>
          <w:rFonts w:hint="eastAsia"/>
        </w:rPr>
        <w:br/>
      </w:r>
      <w:r>
        <w:rPr>
          <w:rFonts w:hint="eastAsia"/>
        </w:rPr>
        <w:t>　　图表 电声器件行业现状</w:t>
      </w:r>
      <w:r>
        <w:rPr>
          <w:rFonts w:hint="eastAsia"/>
        </w:rPr>
        <w:br/>
      </w:r>
      <w:r>
        <w:rPr>
          <w:rFonts w:hint="eastAsia"/>
        </w:rPr>
        <w:t>　　图表 电声器件行业标准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2024年中国电声器件行业产能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2019-2024年中国电声器件行业产量统计</w:t>
      </w:r>
      <w:r>
        <w:rPr>
          <w:rFonts w:hint="eastAsia"/>
        </w:rPr>
        <w:br/>
      </w:r>
      <w:r>
        <w:rPr>
          <w:rFonts w:hint="eastAsia"/>
        </w:rPr>
        <w:t>　　图表 电声器件行业动态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2024年中国电声器件行业需求区域调研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2019-2024年中国电声器件行情</w:t>
      </w:r>
      <w:r>
        <w:rPr>
          <w:rFonts w:hint="eastAsia"/>
        </w:rPr>
        <w:br/>
      </w:r>
      <w:r>
        <w:rPr>
          <w:rFonts w:hint="eastAsia"/>
        </w:rPr>
        <w:t>　　图表 2019-2024年中国电声器件价格走势图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2019-2024年中国电声器件进口统计</w:t>
      </w:r>
      <w:r>
        <w:rPr>
          <w:rFonts w:hint="eastAsia"/>
        </w:rPr>
        <w:br/>
      </w:r>
      <w:r>
        <w:rPr>
          <w:rFonts w:hint="eastAsia"/>
        </w:rPr>
        <w:t>　　图表 2019-2024年中国电声器件出口统计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**地区电声器件市场规模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**地区电声器件市场调研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**地区电声器件市场规模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**地区电声器件市场调研</w:t>
      </w:r>
      <w:r>
        <w:rPr>
          <w:rFonts w:hint="eastAsia"/>
        </w:rPr>
        <w:br/>
      </w:r>
      <w:r>
        <w:rPr>
          <w:rFonts w:hint="eastAsia"/>
        </w:rPr>
        <w:t>　　图表 **地区电声器件行业市场需求分析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电声器件行业竞争对手分析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2024-2030年中国电声器件行业市场规模预测</w:t>
      </w:r>
      <w:r>
        <w:rPr>
          <w:rFonts w:hint="eastAsia"/>
        </w:rPr>
        <w:br/>
      </w:r>
      <w:r>
        <w:rPr>
          <w:rFonts w:hint="eastAsia"/>
        </w:rPr>
        <w:t>　　图表 电声器件行业准入条件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2024-2030年中国电声器件市场前景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2024-2030年中国电声器件行业发展趋势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186c7b8cd412d" w:history="1">
        <w:r>
          <w:rPr>
            <w:rStyle w:val="Hyperlink"/>
          </w:rPr>
          <w:t>2024-2030年中国电声器件市场现状调研及发展趋势预测报告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186c7b8cd412d" w:history="1">
        <w:r>
          <w:rPr>
            <w:rStyle w:val="Hyperlink"/>
          </w:rPr>
          <w:t>https://www.20087.com/8/32/DianShengQiJianDiaoYanBaoGao.html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3a921d57d46be" w:history="1">
      <w:r>
        <w:rPr>
          <w:rStyle w:val="Hyperlink"/>
        </w:rPr>
        <w:t>2024-2030年中国电声器件市场现状调研及发展趋势预测报告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DianShengQiJianDiaoYanBaoGao.html" TargetMode="External" Id="R7c0186c7b8cd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DianShengQiJianDiaoYanBaoGao.html" TargetMode="External" Id="R2e03a921d57d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2024-05-08T23:23:00Z</dcterms:created>
  <dcterms:modified xsi:type="dcterms:W3CDTF">2024-05-09T00:23:00Z</dcterms:modified>
  <dc:subject>2024-2030年中国电声器件市场现状调研及发展趋势预测报告</dc:subject>
  <dc:title>2024-2030年中国电声器件市场现状调研及发展趋势预测报告</dc:title>
  <cp:keywords>2024-2030年中国电声器件市场现状调研及发展趋势预测报告</cp:keywords>
  <dc:description>2024-2030年中国电声器件市场现状调研及发展趋势预测报告</dc:description>
</cp:coreProperties>
</file>