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4390e7c32b41dc" w:history="1">
              <w:r>
                <w:rPr>
                  <w:rStyle w:val="Hyperlink"/>
                </w:rPr>
                <w:t>2024-2030年中国空气污染治理设备行业现状调研与前景趋势报告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4390e7c32b41dc" w:history="1">
              <w:r>
                <w:rPr>
                  <w:rStyle w:val="Hyperlink"/>
                </w:rPr>
                <w:t>2024-2030年中国空气污染治理设备行业现状调研与前景趋势报告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4390e7c32b41dc" w:history="1">
                <w:r>
                  <w:rPr>
                    <w:rStyle w:val="Hyperlink"/>
                  </w:rPr>
                  <w:t>https://www.20087.com/8/82/KongQiWuRanZhiLiSheBeiFaZhanQuShiFenXi.html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污染治理设备是环境保护的重要组成部分，近年来在全球范围内得到广泛应用，尤其是在工业排放控制、城市空气质量改善和室内空气净化领域。随着环保法规的日趋严格和公众健康意识的提高，高效、低耗的空气污染治理设备需求旺盛。技术创新，如静电除尘、催化氧化和生物过滤等技术的不断进步，使得污染治理设备的性能和适用范围得以显著提升。不过，高昂的设备成本和运行维护费用，以及对设备效率和可靠性的持续追求，仍是行业面临的难题。</w:t>
      </w:r>
      <w:r>
        <w:rPr>
          <w:rFonts w:hint="eastAsia"/>
        </w:rPr>
        <w:br/>
      </w:r>
      <w:r>
        <w:rPr>
          <w:rFonts w:hint="eastAsia"/>
        </w:rPr>
        <w:t>　　未来，空气污染治理设备的发展将更加注重成本效益和技术创新。成本效益体现在通过优化设计和提高能源效率，降低设备的总体拥有成本，使更多企业和地区能够承担起环保责任。技术创新则意味着开发更高效、更智能的污染控制技术，如利用纳米材料和光催化技术提高污染物去除率，以及集成物联网技术实现设备的远程监控和自动化控制，以提升治理效果和减少人为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4390e7c32b41dc" w:history="1">
        <w:r>
          <w:rPr>
            <w:rStyle w:val="Hyperlink"/>
          </w:rPr>
          <w:t>2024-2030年中国空气污染治理设备行业现状调研与前景趋势报告</w:t>
        </w:r>
      </w:hyperlink>
      <w:r>
        <w:rPr>
          <w:rFonts w:hint="eastAsia"/>
        </w:rPr>
        <w:t>》基于深入的行业调研，对空气污染治理设备产业链进行了全面分析。报告详细探讨了空气污染治理设备市场规模、需求状况，以及价格动态，并深入解读了当前空气污染治理设备行业现状、市场前景及未来发展趋势。同时，报告聚焦于空气污染治理设备行业重点企业，剖析了竞争格局、市场集中度及品牌建设情况，并对空气污染治理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空气污染治理设备产品概述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2023-2024年空气污染治理设备市场特点分析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空气污染治理设备行业发展周期特征分析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2023-2024年中国空气污染治理设备行业发展环境分析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中国空气污染治理设备行业发展政策环境分析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一、空气污染治理设备行业政策影响分析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二、相关空气污染治理设备行业标准分析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2023-2024年全球空气污染治理设备行业市场发展调研分析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全球空气污染治理设备行业市场运行环境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全球空气污染治理设备行业市场发展情况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一、全球空气污染治理设备行业市场供给分析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二、全球空气污染治理设备行业市场需求分析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三、全球空气污染治理设备行业主要国家地区发展情况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2024-2030年全球空气污染治理设备行业市场规模趋势预测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中国空气污染治理设备行业市场供需现状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2023-2024年中国空气污染治理设备市场现状</w:t>
      </w:r>
      <w:r>
        <w:rPr>
          <w:rFonts w:hint="eastAsia"/>
        </w:rPr>
        <w:br/>
      </w:r>
      <w:r>
        <w:rPr>
          <w:rFonts w:hint="eastAsia"/>
        </w:rPr>
        <w:t>　　第二节 中国空气污染治理设备产量分析及预测</w:t>
      </w:r>
      <w:r>
        <w:rPr>
          <w:rFonts w:hint="eastAsia"/>
        </w:rPr>
        <w:br/>
      </w:r>
      <w:r>
        <w:rPr>
          <w:rFonts w:hint="eastAsia"/>
        </w:rPr>
        <w:t>　　　　一、空气污染治理设备总体产能规模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二、2019-2024年中国空气污染治理设备产量统计</w:t>
      </w:r>
      <w:r>
        <w:rPr>
          <w:rFonts w:hint="eastAsia"/>
        </w:rPr>
        <w:br/>
      </w:r>
      <w:r>
        <w:rPr>
          <w:rFonts w:hint="eastAsia"/>
        </w:rPr>
        <w:t>　　　　三、空气污染治理设备行业供给区域分布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四、2024-2030年中国空气污染治理设备产量预测</w:t>
      </w:r>
      <w:r>
        <w:rPr>
          <w:rFonts w:hint="eastAsia"/>
        </w:rPr>
        <w:br/>
      </w:r>
      <w:r>
        <w:rPr>
          <w:rFonts w:hint="eastAsia"/>
        </w:rPr>
        <w:t>　　第三节 中国空气污染治理设备市场需求分析及预测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一、2019-2024年中国空气污染治理设备市场需求统计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二、中国空气污染治理设备市场需求特点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三、2024-2030年中国空气污染治理设备市场需求量预测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2023-2024年中国空气污染治理设备行业现状调研分析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中国空气污染治理设备行业发展现状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一、2023-2024年空气污染治理设备行业品牌发展现状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二、2023-2024年空气污染治理设备行业需求市场现状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三、2023-2024年空气污染治理设备市场需求层次分析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四、2023-2024年中国空气污染治理设备市场走向分析</w:t>
      </w:r>
      <w:r>
        <w:rPr>
          <w:rFonts w:hint="eastAsia"/>
        </w:rPr>
        <w:br/>
      </w:r>
      <w:r>
        <w:rPr>
          <w:rFonts w:hint="eastAsia"/>
        </w:rPr>
        <w:t>　　第二节 中国空气污染治理设备产品技术分析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一、2023-2024年空气污染治理设备产品技术变化特点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二、2023-2024年空气污染治理设备产品市场的新技术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三、2023-2024年空气污染治理设备产品市场现状分析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中国空气污染治理设备行业存在的问题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一、2023-2024年空气污染治理设备产品市场存在的主要问题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二、2023-2024年国内空气污染治理设备产品市场的三大瓶颈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三、2023-2024年空气污染治理设备产品市场遭遇的规模难题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对中国空气污染治理设备市场的分析及思考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一、空气污染治理设备市场特点</w:t>
      </w:r>
      <w:r>
        <w:rPr>
          <w:rFonts w:hint="eastAsia"/>
        </w:rPr>
        <w:br/>
      </w:r>
      <w:r>
        <w:rPr>
          <w:rFonts w:hint="eastAsia"/>
        </w:rPr>
        <w:t>　　　　二、空气污染治理设备市场分析</w:t>
      </w:r>
      <w:r>
        <w:rPr>
          <w:rFonts w:hint="eastAsia"/>
        </w:rPr>
        <w:br/>
      </w:r>
      <w:r>
        <w:rPr>
          <w:rFonts w:hint="eastAsia"/>
        </w:rPr>
        <w:t>　　　　三、空气污染治理设备市场变化的方向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四、中国空气污染治理设备行业发展的新思路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五、对中国空气污染治理设备行业发展的思考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2019-2024年中国空气污染治理设备产品市场进出口数据分析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2019-2024年中国空气污染治理设备产品出口统计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2019-2024年中国空气污染治理设备产品进口统计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2019-2024年中国空气污染治理设备产品进出口价格对比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中国空气污染治理设备主要进口来源地及出口目的地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空气污染治理设备行业细分产品调研</w:t>
      </w:r>
      <w:r>
        <w:rPr>
          <w:rFonts w:hint="eastAsia"/>
        </w:rPr>
        <w:br/>
      </w:r>
      <w:r>
        <w:rPr>
          <w:rFonts w:hint="eastAsia"/>
        </w:rPr>
        <w:t>　　第一节 空气污染治理设备细分产品结构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2019-2024年中国空气污染治理设备行业竞争态势分析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2024年空气污染治理设备行业集中度分析</w:t>
      </w:r>
      <w:r>
        <w:rPr>
          <w:rFonts w:hint="eastAsia"/>
        </w:rPr>
        <w:br/>
      </w:r>
      <w:r>
        <w:rPr>
          <w:rFonts w:hint="eastAsia"/>
        </w:rPr>
        <w:t>　　　　一、空气污染治理设备市场集中度分析</w:t>
      </w:r>
      <w:r>
        <w:rPr>
          <w:rFonts w:hint="eastAsia"/>
        </w:rPr>
        <w:br/>
      </w:r>
      <w:r>
        <w:rPr>
          <w:rFonts w:hint="eastAsia"/>
        </w:rPr>
        <w:t>　　　　二、空气污染治理设备企业分布区域集中度分析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三、空气污染治理设备区域消费集中度分析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2019-2024年空气污染治理设备主要企业竞争力分析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2023-2024年空气污染治理设备行业竞争格局分析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一、空气污染治理设备行业竞争分析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二、中外空气污染治理设备产品竞争分析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三、国内空气污染治理设备行业重点企业发展动向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空气污染治理设备行业上下游产业链发展情况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空气污染治理设备上游产业发展分析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空气污染治理设备下游产业发展分析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空气污染治理设备行业重点企业竞争力分析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三、企业空气污染治理设备经营状况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2024年空气污染治理设备企业管理策略建议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提高空气污染治理设备企业竞争力的策略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一、提高中国空气污染治理设备企业核心竞争力的对策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二、空气污染治理设备企业提升竞争力的主要方向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三、影响空气污染治理设备企业核心竞争力的因素及提升途径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四、提高空气污染治理设备企业竞争力的策略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对中国空气污染治理设备品牌的战略思考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一、空气污染治理设备实施品牌战略的意义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二、空气污染治理设备企业品牌的现状分析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三、中国空气污染治理设备企业的品牌战略</w:t>
      </w:r>
      <w:r>
        <w:rPr>
          <w:rFonts w:hint="eastAsia"/>
        </w:rPr>
        <w:br/>
      </w:r>
      <w:r>
        <w:rPr>
          <w:rFonts w:hint="eastAsia"/>
        </w:rPr>
        <w:t>　　　　四、空气污染治理设备品牌战略管理的策略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空气污染治理设备行业发展趋势及投资风险预警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2024年空气污染治理设备市场前景分析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2024年空气污染治理设备行业发展趋势预测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影响空气污染治理设备行业发展的主要因素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一、2024年影响空气污染治理设备行业运行的有利因素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二、2024年影响空气污染治理设备行业运行的稳定因素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三、2024年影响空气污染治理设备行业运行的不利因素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四、2024年中国空气污染治理设备行业发展面临的挑战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五、2024年中国空气污染治理设备行业发展面临的机遇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空气污染治理设备行业投资风险预警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一、2024年空气污染治理设备行业市场风险及控制策略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二、2024年空气污染治理设备行业政策风险及控制策略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三、2024年空气污染治理设备行业经营风险及控制策略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四、2024年空气污染治理设备同业竞争风险及控制策略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五、2024年空气污染治理设备行业其他风险及控制策略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空气污染治理设备市场研究结论</w:t>
      </w:r>
      <w:r>
        <w:rPr>
          <w:rFonts w:hint="eastAsia"/>
        </w:rPr>
        <w:br/>
      </w:r>
      <w:r>
        <w:rPr>
          <w:rFonts w:hint="eastAsia"/>
        </w:rPr>
        <w:t>　　第二节 空气污染治理设备子行业研究结论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中⋅智⋅林⋅－空气污染治理设备市场发展建议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空气污染治理设备行业类别</w:t>
      </w:r>
      <w:r>
        <w:rPr>
          <w:rFonts w:hint="eastAsia"/>
        </w:rPr>
        <w:br/>
      </w:r>
      <w:r>
        <w:rPr>
          <w:rFonts w:hint="eastAsia"/>
        </w:rPr>
        <w:t>　　图表 空气污染治理设备行业产业链调研</w:t>
      </w:r>
      <w:r>
        <w:rPr>
          <w:rFonts w:hint="eastAsia"/>
        </w:rPr>
        <w:br/>
      </w:r>
      <w:r>
        <w:rPr>
          <w:rFonts w:hint="eastAsia"/>
        </w:rPr>
        <w:t>　　图表 空气污染治理设备行业现状</w:t>
      </w:r>
      <w:r>
        <w:rPr>
          <w:rFonts w:hint="eastAsia"/>
        </w:rPr>
        <w:br/>
      </w:r>
      <w:r>
        <w:rPr>
          <w:rFonts w:hint="eastAsia"/>
        </w:rPr>
        <w:t>　　图表 空气污染治理设备行业标准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2024年中国空气污染治理设备行业产能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2019-2024年中国空气污染治理设备产量</w:t>
      </w:r>
      <w:r>
        <w:rPr>
          <w:rFonts w:hint="eastAsia"/>
        </w:rPr>
        <w:br/>
      </w:r>
      <w:r>
        <w:rPr>
          <w:rFonts w:hint="eastAsia"/>
        </w:rPr>
        <w:t>　　图表 空气污染治理设备行业动态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2024年中国空气污染治理设备行业需求区域调研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2019-2024年中国空气污染治理设备行情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2019-2024年中国空气污染治理设备行业企业数量统计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**地区空气污染治理设备市场调研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**地区空气污染治理设备市场规模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**地区空气污染治理设备市场调研</w:t>
      </w:r>
      <w:r>
        <w:rPr>
          <w:rFonts w:hint="eastAsia"/>
        </w:rPr>
        <w:br/>
      </w:r>
      <w:r>
        <w:rPr>
          <w:rFonts w:hint="eastAsia"/>
        </w:rPr>
        <w:t>　　图表 **地区空气污染治理设备行业市场需求分析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空气污染治理设备行业竞争对手分析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空气污染治理设备重点企业（三）成长能力情况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2024-2030年中国空气污染治理设备行业产能预测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2024-2030年中国空气污染治理设备行业产量预测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2024-2030年中国空气污染治理设备市场需求预测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2024-2030年中国空气污染治理设备市场规模预测</w:t>
      </w:r>
      <w:r>
        <w:rPr>
          <w:rFonts w:hint="eastAsia"/>
        </w:rPr>
        <w:br/>
      </w:r>
      <w:r>
        <w:rPr>
          <w:rFonts w:hint="eastAsia"/>
        </w:rPr>
        <w:t>　　图表 空气污染治理设备行业准入条件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2024-2030年中国空气污染治理设备行业信息化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2024年中国空气污染治理设备市场前景分析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2024-2030年中国空气污染治理设备行业风险分析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2024-2030年中国空气污染治理设备行业发展趋势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4390e7c32b41dc" w:history="1">
        <w:r>
          <w:rPr>
            <w:rStyle w:val="Hyperlink"/>
          </w:rPr>
          <w:t>2024-2030年中国空气污染治理设备行业现状调研与前景趋势报告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4390e7c32b41dc" w:history="1">
        <w:r>
          <w:rPr>
            <w:rStyle w:val="Hyperlink"/>
          </w:rPr>
          <w:t>https://www.20087.com/8/82/KongQiWuRanZhiLiSheBeiFaZhanQuShiFenXi.html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50c01789244341" w:history="1">
      <w:r>
        <w:rPr>
          <w:rStyle w:val="Hyperlink"/>
        </w:rPr>
        <w:t>2024-2030年中国空气污染治理设备行业现状调研与前景趋势报告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KongQiWuRanZhiLiSheBeiFaZhanQuShiFenXi.html" TargetMode="External" Id="R104390e7c32b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KongQiWuRanZhiLiSheBeiFaZhanQuShiFenXi.html" TargetMode="External" Id="R2650c017892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2024-04-19T01:20:00Z</dcterms:created>
  <dcterms:modified xsi:type="dcterms:W3CDTF">2024-04-19T02:20:00Z</dcterms:modified>
  <dc:subject>2024-2030年中国空气污染治理设备行业现状调研与前景趋势报告</dc:subject>
  <dc:title>2024-2030年中国空气污染治理设备行业现状调研与前景趋势报告</dc:title>
  <cp:keywords>2024-2030年中国空气污染治理设备行业现状调研与前景趋势报告</cp:keywords>
  <dc:description>2024-2030年中国空气污染治理设备行业现状调研与前景趋势报告</dc:description>
</cp:coreProperties>
</file>