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52fc9df5f4b3b" w:history="1">
              <w:r>
                <w:rPr>
                  <w:rStyle w:val="Hyperlink"/>
                </w:rPr>
                <w:t>2024-2030年全球与中国重载舵轮行业分析及前景趋势报告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52fc9df5f4b3b" w:history="1">
              <w:r>
                <w:rPr>
                  <w:rStyle w:val="Hyperlink"/>
                </w:rPr>
                <w:t>2024-2030年全球与中国重载舵轮行业分析及前景趋势报告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952fc9df5f4b3b" w:history="1">
                <w:r>
                  <w:rPr>
                    <w:rStyle w:val="Hyperlink"/>
                  </w:rPr>
                  <w:t>https://www.20087.com/8/92/ZhongZaiDuoLunDeXianZhuangYuFaZhanQianJing.html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载舵轮是用于重型机械和工业车辆转向的关键部件，如装载机、推土机和叉车。随着工业自动化和重型设备设计的改进，现代重载舵轮在耐用性、操控性和安全性方面都取得了显著进步。采用高强度材料和精密加工技术，现代重载舵轮能够承受高负载和频繁操作而不失精准。</w:t>
      </w:r>
      <w:r>
        <w:rPr>
          <w:rFonts w:hint="eastAsia"/>
        </w:rPr>
        <w:br/>
      </w:r>
      <w:r>
        <w:rPr>
          <w:rFonts w:hint="eastAsia"/>
        </w:rPr>
        <w:t>　　重载舵轮的未来将侧重于增强人机界面和提升驾驶体验。集成的传感器和反馈系统将提供更直观的操作感受，而电子助力转向技术将减轻驾驶员的体力负担，尤其是在复杂地形和长时间作业条件下。此外，随着无人驾驶技术的发展，重载舵轮的设计将更加注重与自动驾驶系统的兼容性，以适应未来智能重型机械的需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952fc9df5f4b3b" w:history="1">
        <w:r>
          <w:rPr>
            <w:rStyle w:val="Hyperlink"/>
          </w:rPr>
          <w:t>2024-2030年全球与中国重载舵轮行业分析及前景趋势报告</w:t>
        </w:r>
      </w:hyperlink>
      <w:r>
        <w:rPr>
          <w:rFonts w:hint="eastAsia"/>
        </w:rPr>
        <w:t>全面剖析了重载舵轮行业的市场规模、需求及价格动态。报告通过对重载舵轮产业链的深入挖掘，详细分析了行业现状，并对重载舵轮市场前景及发展趋势进行了科学预测。重载舵轮报告还深入探索了各细分市场的特点，突出关注重载舵轮重点企业的经营状况，全面揭示了重载舵轮行业竞争格局、品牌影响力和市场集中度。重载舵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重载舵轮市场概述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按照不同产品类型，重载舵轮主要可以分为如下几个类别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全球不同产品类型重载舵轮销售额增长趋势2019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低于5吨</w:t>
      </w:r>
      <w:r>
        <w:rPr>
          <w:rFonts w:hint="eastAsia"/>
        </w:rPr>
        <w:br/>
      </w:r>
      <w:r>
        <w:rPr>
          <w:rFonts w:hint="eastAsia"/>
        </w:rPr>
        <w:t>　　　　1.2.3 5-10吨</w:t>
      </w:r>
      <w:r>
        <w:rPr>
          <w:rFonts w:hint="eastAsia"/>
        </w:rPr>
        <w:br/>
      </w:r>
      <w:r>
        <w:rPr>
          <w:rFonts w:hint="eastAsia"/>
        </w:rPr>
        <w:t>　　　　1.2.4 多于10吨</w:t>
      </w:r>
      <w:r>
        <w:rPr>
          <w:rFonts w:hint="eastAsia"/>
        </w:rPr>
        <w:br/>
      </w:r>
      <w:r>
        <w:rPr>
          <w:rFonts w:hint="eastAsia"/>
        </w:rPr>
        <w:t>　　1.3 从不同应用，重载舵轮主要包括如下几个方面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全球不同应用重载舵轮销售额增长趋势2019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仓储物流</w:t>
      </w:r>
      <w:r>
        <w:rPr>
          <w:rFonts w:hint="eastAsia"/>
        </w:rPr>
        <w:br/>
      </w:r>
      <w:r>
        <w:rPr>
          <w:rFonts w:hint="eastAsia"/>
        </w:rPr>
        <w:t>　　　　1.3.4 新能源行业</w:t>
      </w:r>
      <w:r>
        <w:rPr>
          <w:rFonts w:hint="eastAsia"/>
        </w:rPr>
        <w:br/>
      </w:r>
      <w:r>
        <w:rPr>
          <w:rFonts w:hint="eastAsia"/>
        </w:rPr>
        <w:t>　　　　1.3.5 轨道交通</w:t>
      </w:r>
      <w:r>
        <w:rPr>
          <w:rFonts w:hint="eastAsia"/>
        </w:rPr>
        <w:br/>
      </w:r>
      <w:r>
        <w:rPr>
          <w:rFonts w:hint="eastAsia"/>
        </w:rPr>
        <w:t>　　　　1.3.6 工程机械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重载舵轮行业背景、发展历史、现状及趋势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重载舵轮行业目前现状分析</w:t>
      </w:r>
      <w:r>
        <w:rPr>
          <w:rFonts w:hint="eastAsia"/>
        </w:rPr>
        <w:br/>
      </w:r>
      <w:r>
        <w:rPr>
          <w:rFonts w:hint="eastAsia"/>
        </w:rPr>
        <w:t>　　　　1.4.2 重载舵轮发展趋势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全球重载舵轮总体规模分析</w:t>
      </w:r>
      <w:r>
        <w:rPr>
          <w:rFonts w:hint="eastAsia"/>
        </w:rPr>
        <w:br/>
      </w:r>
      <w:r>
        <w:rPr>
          <w:rFonts w:hint="eastAsia"/>
        </w:rPr>
        <w:t>　　2.1 全球重载舵轮供需现状及预测（2019-2030）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全球重载舵轮产能、产量、产能利用率及发展趋势（2019-2030）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全球重载舵轮产量、需求量及发展趋势（2019-2030）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全球主要地区重载舵轮产量及发展趋势（2019-2030）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全球主要地区重载舵轮产量（2019-2024）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全球主要地区重载舵轮产量（2025-2030）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全球主要地区重载舵轮产量市场份额（2019-2030）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中国重载舵轮供需现状及预测（2019-2030）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中国重载舵轮产能、产量、产能利用率及发展趋势（2019-2030）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中国重载舵轮产量、市场需求量及发展趋势（2019-2030）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全球重载舵轮销量及销售额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全球市场重载舵轮销售额（2019-2030）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全球市场重载舵轮销量（2019-2030）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全球市场重载舵轮价格趋势（2019-2030）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全球市场主要厂商重载舵轮产能市场份额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全球市场主要厂商重载舵轮销量（2019-2024）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全球市场主要厂商重载舵轮销量（2019-2024）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全球市场主要厂商重载舵轮销售收入（2019-2024）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全球市场主要厂商重载舵轮销售价格（2019-2024）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2023年全球主要生产商重载舵轮收入排名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中国市场主要厂商重载舵轮销量（2019-2024）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中国市场主要厂商重载舵轮销量（2019-2024）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中国市场主要厂商重载舵轮销售收入（2019-2024）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2023年中国主要生产商重载舵轮收入排名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中国市场主要厂商重载舵轮销售价格（2019-2024）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全球主要厂商重载舵轮总部及产地分布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全球主要厂商成立时间及重载舵轮商业化日期</w:t>
      </w:r>
      <w:r>
        <w:rPr>
          <w:rFonts w:hint="eastAsia"/>
        </w:rPr>
        <w:br/>
      </w:r>
      <w:r>
        <w:rPr>
          <w:rFonts w:hint="eastAsia"/>
        </w:rPr>
        <w:t>　　3.6 全球主要厂商重载舵轮产品类型及应用</w:t>
      </w:r>
      <w:r>
        <w:rPr>
          <w:rFonts w:hint="eastAsia"/>
        </w:rPr>
        <w:br/>
      </w:r>
      <w:r>
        <w:rPr>
          <w:rFonts w:hint="eastAsia"/>
        </w:rPr>
        <w:t>　　3.7 重载舵轮行业集中度、竞争程度分析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重载舵轮行业集中度分析：2023年全球Top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全球重载舵轮第一梯队、第二梯队和第三梯队生产商（品牌）及市场份额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全球重载舵轮主要地区分析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全球主要地区重载舵轮市场规模分析：2019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全球主要地区重载舵轮销售收入及市场份额（2019-2024年）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全球主要地区重载舵轮销售收入预测（2024-2030年）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全球主要地区重载舵轮销量分析：2019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全球主要地区重载舵轮销量及市场份额（2019-2024年）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全球主要地区重载舵轮销量及市场份额预测（2025-2030）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北美市场重载舵轮销量、收入及增长率（2019-2030）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欧洲市场重载舵轮销量、收入及增长率（2019-2030）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中国市场重载舵轮销量、收入及增长率（2019-2030）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日本市场重载舵轮销量、收入及增长率（2019-2030）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东南亚市场重载舵轮销量、收入及增长率（2019-2030）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印度市场重载舵轮销量、收入及增长率（2019-2030）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重载舵轮销量、收入、价格及毛利率（2019-2024）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不同产品类型重载舵轮分析</w:t>
      </w:r>
      <w:r>
        <w:rPr>
          <w:rFonts w:hint="eastAsia"/>
        </w:rPr>
        <w:br/>
      </w:r>
      <w:r>
        <w:rPr>
          <w:rFonts w:hint="eastAsia"/>
        </w:rPr>
        <w:t>　　6.1 全球不同产品类型重载舵轮销量（2019-2030）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全球不同产品类型重载舵轮销量及市场份额（2019-2024）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全球不同产品类型重载舵轮销量预测（2025-2030）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全球不同产品类型重载舵轮收入（2019-2030）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全球不同产品类型重载舵轮收入及市场份额（2019-2024）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全球不同产品类型重载舵轮收入预测（2025-2030）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全球不同产品类型重载舵轮价格走势（2019-2030）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不同应用重载舵轮分析</w:t>
      </w:r>
      <w:r>
        <w:rPr>
          <w:rFonts w:hint="eastAsia"/>
        </w:rPr>
        <w:br/>
      </w:r>
      <w:r>
        <w:rPr>
          <w:rFonts w:hint="eastAsia"/>
        </w:rPr>
        <w:t>　　7.1 全球不同应用重载舵轮销量（2019-2030）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全球不同应用重载舵轮销量及市场份额（2019-2024）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全球不同应用重载舵轮销量预测（2025-2030）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全球不同应用重载舵轮收入（2019-2030）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全球不同应用重载舵轮收入及市场份额（2019-2024）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全球不同应用重载舵轮收入预测（2025-2030）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全球不同应用重载舵轮价格走势（2019-2030）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重载舵轮产业链分析</w:t>
      </w:r>
      <w:r>
        <w:rPr>
          <w:rFonts w:hint="eastAsia"/>
        </w:rPr>
        <w:br/>
      </w:r>
      <w:r>
        <w:rPr>
          <w:rFonts w:hint="eastAsia"/>
        </w:rPr>
        <w:t>　　8.2 重载舵轮产业上游供应分析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重载舵轮下游典型客户</w:t>
      </w:r>
      <w:r>
        <w:rPr>
          <w:rFonts w:hint="eastAsia"/>
        </w:rPr>
        <w:br/>
      </w:r>
      <w:r>
        <w:rPr>
          <w:rFonts w:hint="eastAsia"/>
        </w:rPr>
        <w:t>　　8.4 重载舵轮销售渠道分析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重载舵轮行业发展机遇及主要驱动因素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重载舵轮行业发展面临的风险</w:t>
      </w:r>
      <w:r>
        <w:rPr>
          <w:rFonts w:hint="eastAsia"/>
        </w:rPr>
        <w:br/>
      </w:r>
      <w:r>
        <w:rPr>
          <w:rFonts w:hint="eastAsia"/>
        </w:rPr>
        <w:t>　　9.3 重载舵轮行业政策分析</w:t>
      </w:r>
      <w:r>
        <w:rPr>
          <w:rFonts w:hint="eastAsia"/>
        </w:rPr>
        <w:br/>
      </w:r>
      <w:r>
        <w:rPr>
          <w:rFonts w:hint="eastAsia"/>
        </w:rPr>
        <w:t>　　9.4 重载舵轮中国企业SWOT分析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全球不同产品类型重载舵轮销售额增长（CAGR）趋势2019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重载舵轮行业目前发展现状</w:t>
      </w:r>
      <w:r>
        <w:rPr>
          <w:rFonts w:hint="eastAsia"/>
        </w:rPr>
        <w:br/>
      </w:r>
      <w:r>
        <w:rPr>
          <w:rFonts w:hint="eastAsia"/>
        </w:rPr>
        <w:t>　　表 4： 重载舵轮发展趋势</w:t>
      </w:r>
      <w:r>
        <w:rPr>
          <w:rFonts w:hint="eastAsia"/>
        </w:rPr>
        <w:br/>
      </w:r>
      <w:r>
        <w:rPr>
          <w:rFonts w:hint="eastAsia"/>
        </w:rPr>
        <w:t>　　表 5： 全球主要地区重载舵轮产量增速（CAGR）：（2019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全球主要地区重载舵轮产量（2019-2024）&amp;（千件）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全球主要地区重载舵轮产量（2025-2030）&amp;（千件）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全球主要地区重载舵轮产量市场份额（2019-2024）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全球主要地区重载舵轮产量（2025-2030）&amp;（千件）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全球市场主要厂商重载舵轮产能（2023-2024）&amp;（千件）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全球市场主要厂商重载舵轮销量（2019-2024）&amp;（千件）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全球市场主要厂商重载舵轮销量市场份额（2019-2024）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全球市场主要厂商重载舵轮销售收入（2019-2024）&amp;（百万美元）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全球市场主要厂商重载舵轮销售收入市场份额（2019-2024）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全球市场主要厂商重载舵轮销售价格（2019-2024）&amp;（美元/件）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2023年全球主要生产商重载舵轮收入排名（百万美元）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中国市场主要厂商重载舵轮销量（2019-2024）&amp;（千件）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中国市场主要厂商重载舵轮销量市场份额（2019-2024）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中国市场主要厂商重载舵轮销售收入（2019-2024）&amp;（百万美元）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中国市场主要厂商重载舵轮销售收入市场份额（2019-2024）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2023年中国主要生产商重载舵轮收入排名（百万美元）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中国市场主要厂商重载舵轮销售价格（2019-2024）&amp;（美元/件）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全球主要厂商重载舵轮总部及产地分布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全球主要厂商成立时间及重载舵轮商业化日期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全球主要厂商重载舵轮产品类型及应用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2023年全球重载舵轮主要厂商市场地位（第一梯队、第二梯队和第三梯队）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全球重载舵轮市场投资、并购等现状分析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全球主要地区重载舵轮销售收入增速：（2019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全球主要地区重载舵轮销售收入（2019-2024）&amp;（百万美元）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全球主要地区重载舵轮销售收入市场份额（2019-2024）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全球主要地区重载舵轮收入（2025-2030）&amp;（百万美元）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全球主要地区重载舵轮收入市场份额（2025-2030）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全球主要地区重载舵轮销量（千件）：2019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全球主要地区重载舵轮销量（2019-2024）&amp;（千件）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全球主要地区重载舵轮销量市场份额（2019-2024）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全球主要地区重载舵轮销量（2025-2030）&amp;（千件）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全球主要地区重载舵轮销量份额（2025-2030）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重载舵轮生产基地、销售区域、竞争对手及市场地位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重载舵轮产品规格、参数及市场应用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重载舵轮销量（千件）、收入（百万美元）、价格（美元/件）及毛利率（2019-2024）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全球不同产品类型重载舵轮销量（2019-2024年）&amp;（千件）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全球不同产品类型重载舵轮销量市场份额（2019-2024）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全球不同产品类型重载舵轮销量预测（2025-2030）&amp;（千件）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全球市场不同产品类型重载舵轮销量市场份额预测（2025-2030）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全球不同产品类型重载舵轮收入（2019-2024年）&amp;（百万美元）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全球不同产品类型重载舵轮收入市场份额（2019-2024）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全球不同产品类型重载舵轮收入预测（2025-2030）&amp;（百万美元）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全球不同产品类型重载舵轮收入市场份额预测（2025-2030）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全球不同应用重载舵轮销量（2019-2024年）&amp;（千件）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全球不同应用重载舵轮销量市场份额（2019-2024）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全球不同应用重载舵轮销量预测（2025-2030）&amp;（千件）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全球市场不同应用重载舵轮销量市场份额预测（2025-2030）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全球不同应用重载舵轮收入（2019-2024年）&amp;（百万美元）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全球不同应用重载舵轮收入市场份额（2019-2024）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全球不同应用重载舵轮收入预测（2025-2030）&amp;（百万美元）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全球不同应用重载舵轮收入市场份额预测（2025-2030）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重载舵轮上游原料供应商及联系方式列表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重载舵轮典型客户列表</w:t>
      </w:r>
      <w:r>
        <w:rPr>
          <w:rFonts w:hint="eastAsia"/>
        </w:rPr>
        <w:br/>
      </w:r>
      <w:r>
        <w:rPr>
          <w:rFonts w:hint="eastAsia"/>
        </w:rPr>
        <w:t>　　表 151： 重载舵轮主要销售模式及销售渠道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重载舵轮行业发展机遇及主要驱动因素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重载舵轮行业发展面临的风险</w:t>
      </w:r>
      <w:r>
        <w:rPr>
          <w:rFonts w:hint="eastAsia"/>
        </w:rPr>
        <w:br/>
      </w:r>
      <w:r>
        <w:rPr>
          <w:rFonts w:hint="eastAsia"/>
        </w:rPr>
        <w:t>　　表 154： 重载舵轮行业政策分析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重载舵轮产品图片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全球不同产品类型重载舵轮销售额2019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全球不同产品类型重载舵轮市场份额2023 &amp; 2030</w:t>
      </w:r>
      <w:r>
        <w:rPr>
          <w:rFonts w:hint="eastAsia"/>
        </w:rPr>
        <w:br/>
      </w:r>
      <w:r>
        <w:rPr>
          <w:rFonts w:hint="eastAsia"/>
        </w:rPr>
        <w:t>　　图 4： 低于5吨产品图片</w:t>
      </w:r>
      <w:r>
        <w:rPr>
          <w:rFonts w:hint="eastAsia"/>
        </w:rPr>
        <w:br/>
      </w:r>
      <w:r>
        <w:rPr>
          <w:rFonts w:hint="eastAsia"/>
        </w:rPr>
        <w:t>　　图 5： 5-10吨产品图片</w:t>
      </w:r>
      <w:r>
        <w:rPr>
          <w:rFonts w:hint="eastAsia"/>
        </w:rPr>
        <w:br/>
      </w:r>
      <w:r>
        <w:rPr>
          <w:rFonts w:hint="eastAsia"/>
        </w:rPr>
        <w:t>　　图 6： 多于10吨产品图片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全球不同应用重载舵轮市场份额2023 &amp; 2030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仓储物流</w:t>
      </w:r>
      <w:r>
        <w:rPr>
          <w:rFonts w:hint="eastAsia"/>
        </w:rPr>
        <w:br/>
      </w:r>
      <w:r>
        <w:rPr>
          <w:rFonts w:hint="eastAsia"/>
        </w:rPr>
        <w:t>　　图 11： 新能源行业</w:t>
      </w:r>
      <w:r>
        <w:rPr>
          <w:rFonts w:hint="eastAsia"/>
        </w:rPr>
        <w:br/>
      </w:r>
      <w:r>
        <w:rPr>
          <w:rFonts w:hint="eastAsia"/>
        </w:rPr>
        <w:t>　　图 12： 轨道交通</w:t>
      </w:r>
      <w:r>
        <w:rPr>
          <w:rFonts w:hint="eastAsia"/>
        </w:rPr>
        <w:br/>
      </w:r>
      <w:r>
        <w:rPr>
          <w:rFonts w:hint="eastAsia"/>
        </w:rPr>
        <w:t>　　图 13： 工程机械</w:t>
      </w:r>
      <w:r>
        <w:rPr>
          <w:rFonts w:hint="eastAsia"/>
        </w:rPr>
        <w:br/>
      </w:r>
      <w:r>
        <w:rPr>
          <w:rFonts w:hint="eastAsia"/>
        </w:rPr>
        <w:t>　　图 14： 其他行业</w:t>
      </w:r>
      <w:r>
        <w:rPr>
          <w:rFonts w:hint="eastAsia"/>
        </w:rPr>
        <w:br/>
      </w:r>
      <w:r>
        <w:rPr>
          <w:rFonts w:hint="eastAsia"/>
        </w:rPr>
        <w:t>　　图 15： 全球重载舵轮产能、产量、产能利用率及发展趋势（2019-2030）&amp;（千件）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全球重载舵轮产量、需求量及发展趋势（2019-2030）&amp;（千件）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全球主要地区重载舵轮产量（2019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18： 全球主要地区重载舵轮产量市场份额（2019-2030）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中国重载舵轮产能、产量、产能利用率及发展趋势（2019-2030）&amp;（千件）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中国重载舵轮产量、市场需求量及发展趋势（2019-2030）&amp;（千件）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全球重载舵轮市场销售额及增长率：（2019-2030）&amp;（百万美元）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全球市场重载舵轮市场规模：2019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全球市场重载舵轮销量及增长率（2019-2030）&amp;（千件）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24： 全球市场重载舵轮价格趋势（2019-2030）&amp;（美元/件）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2023年全球市场主要厂商重载舵轮销量市场份额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2023年全球市场主要厂商重载舵轮收入市场份额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2023年中国市场主要厂商重载舵轮销量市场份额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2023年中国市场主要厂商重载舵轮收入市场份额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2023年全球前五大生产商重载舵轮市场份额</w:t>
      </w:r>
      <w:r>
        <w:rPr>
          <w:rFonts w:hint="eastAsia"/>
        </w:rPr>
        <w:br/>
      </w:r>
      <w:r>
        <w:rPr>
          <w:rFonts w:hint="eastAsia"/>
        </w:rPr>
        <w:t>　　图 30： 2023年全球重载舵轮第一梯队、第二梯队和第三梯队厂商及市场份额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全球主要地区重载舵轮销售收入（2019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全球主要地区重载舵轮销售收入市场份额（2019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北美市场重载舵轮销量及增长率（2019-2030）&amp;（千件）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北美市场重载舵轮收入及增长率（2019-2030）&amp;（百万美元）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欧洲市场重载舵轮销量及增长率（2019-2030）&amp;（千件）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欧洲市场重载舵轮收入及增长率（2019-2030）&amp;（百万美元）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中国市场重载舵轮销量及增长率（2019-2030）&amp;（千件）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中国市场重载舵轮收入及增长率（2019-2030）&amp;（百万美元）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日本市场重载舵轮销量及增长率（2019-2030）&amp;（千件）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日本市场重载舵轮收入及增长率（2019-2030）&amp;（百万美元）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东南亚市场重载舵轮销量及增长率（2019-2030）&amp;（千件）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东南亚市场重载舵轮收入及增长率（2019-2030）&amp;（百万美元）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印度市场重载舵轮销量及增长率（2019-2030）&amp;（千件）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44： 印度市场重载舵轮收入及增长率（2019-2030）&amp;（百万美元）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全球不同产品类型重载舵轮价格走势（2019-2030）&amp;（美元/件）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全球不同应用重载舵轮价格走势（2019-2030）&amp;（美元/件）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重载舵轮产业链</w:t>
      </w:r>
      <w:r>
        <w:rPr>
          <w:rFonts w:hint="eastAsia"/>
        </w:rPr>
        <w:br/>
      </w:r>
      <w:r>
        <w:rPr>
          <w:rFonts w:hint="eastAsia"/>
        </w:rPr>
        <w:t>　　图 48： 重载舵轮中国企业SWOT分析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52fc9df5f4b3b" w:history="1">
        <w:r>
          <w:rPr>
            <w:rStyle w:val="Hyperlink"/>
          </w:rPr>
          <w:t>2024-2030年全球与中国重载舵轮行业分析及前景趋势报告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952fc9df5f4b3b" w:history="1">
        <w:r>
          <w:rPr>
            <w:rStyle w:val="Hyperlink"/>
          </w:rPr>
          <w:t>https://www.20087.com/8/92/ZhongZaiDuoLunDeXianZhuangYuFaZhanQianJing.html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b0dffbc41f44d1" w:history="1">
      <w:r>
        <w:rPr>
          <w:rStyle w:val="Hyperlink"/>
        </w:rPr>
        <w:t>2024-2030年全球与中国重载舵轮行业分析及前景趋势报告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ZhongZaiDuoLunDeXianZhuangYuFaZhanQianJing.html" TargetMode="External" Id="Rbb952fc9df5f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ZhongZaiDuoLunDeXianZhuangYuFaZhanQianJing.html" TargetMode="External" Id="R39b0dffbc41f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2024-07-19T02:25:49Z</dcterms:created>
  <dcterms:modified xsi:type="dcterms:W3CDTF">2024-07-19T03:25:49Z</dcterms:modified>
  <dc:subject>2024-2030年全球与中国重载舵轮行业分析及前景趋势报告</dc:subject>
  <dc:title>2024-2030年全球与中国重载舵轮行业分析及前景趋势报告</dc:title>
  <cp:keywords>2024-2030年全球与中国重载舵轮行业分析及前景趋势报告</cp:keywords>
  <dc:description>2024-2030年全球与中国重载舵轮行业分析及前景趋势报告</dc:description>
</cp:coreProperties>
</file>