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25c134ed4e37" w:history="1">
              <w:r>
                <w:rPr>
                  <w:rStyle w:val="Hyperlink"/>
                </w:rPr>
                <w:t>2025-2031年中国钢丝杆行业现状调研与市场前景预测报告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25c134ed4e37" w:history="1">
              <w:r>
                <w:rPr>
                  <w:rStyle w:val="Hyperlink"/>
                </w:rPr>
                <w:t>2025-2031年中国钢丝杆行业现状调研与市场前景预测报告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25c134ed4e37" w:history="1">
                <w:r>
                  <w:rPr>
                    <w:rStyle w:val="Hyperlink"/>
                  </w:rPr>
                  <w:t>https://www.20087.com/8/02/GangSiGanHangYeFaZhanQianJing.html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杆是一种用于精密传动与定位的核心机械元件，广泛应用于数控机床、自动化设备、航空航天、医疗器械等高精度运动控制系统中。目前，钢丝杆的制造工艺已较为成熟，主要采用冷轧、热轧、磨削等技术，具备高传动效率、高刚性、长寿命等特点。随着智能制造和工业4.0的发展，对设备运行精度和响应速度的要求不断提升，推动钢丝杆在结构设计、材料选择及表面处理等方面持续优化。同时，部分高端应用领域对无间隙、低噪音、抗腐蚀性能提出更高标准，促使企业加强技术研发与质量控制。</w:t>
      </w:r>
      <w:r>
        <w:rPr>
          <w:rFonts w:hint="eastAsia"/>
        </w:rPr>
        <w:br/>
      </w:r>
      <w:r>
        <w:rPr>
          <w:rFonts w:hint="eastAsia"/>
        </w:rPr>
        <w:t>　　未来，钢丝杆将朝着高性能化、智能化与集成化方向发展。一方面，新型高强度合金、陶瓷涂层以及复合材料的应用将进一步提升其耐磨性与抗疲劳性能，延长使用寿命；另一方面，结合传感器与数据采集系统，智能钢丝杆可实现位移、扭矩、温度等参数的实时监测，为设备状态诊断提供数据支持。此外，随着机器人、半导体制造装备等新兴行业的扩张，微型化、轻量化、高动态响应的钢丝杆产品将成为市场新增长点。整体来看，钢丝杆将在精密制造与智能升级的双重驱动下，持续拓展其在高端装备制造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25c134ed4e37" w:history="1">
        <w:r>
          <w:rPr>
            <w:rStyle w:val="Hyperlink"/>
          </w:rPr>
          <w:t>2025-2031年中国钢丝杆行业现状调研与市场前景预测报告</w:t>
        </w:r>
      </w:hyperlink>
      <w:r>
        <w:rPr>
          <w:rFonts w:hint="eastAsia"/>
        </w:rPr>
        <w:t>》全面梳理了钢丝杆产业链，结合市场需求和市场规模等数据，深入剖析钢丝杆行业现状。报告详细探讨了钢丝杆市场竞争格局，重点关注重点企业及其品牌影响力，并分析了钢丝杆价格机制和细分市场特征。通过对钢丝杆技术现状及未来方向的评估，报告展望了钢丝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钢丝杆行业概述</w:t>
      </w:r>
      <w:r>
        <w:rPr>
          <w:rFonts w:hint="eastAsia"/>
        </w:rPr>
        <w:br/>
      </w:r>
      <w:r>
        <w:rPr>
          <w:rFonts w:hint="eastAsia"/>
        </w:rPr>
        <w:t>　　第一节 钢丝杆定义与分类</w:t>
      </w:r>
      <w:r>
        <w:rPr>
          <w:rFonts w:hint="eastAsia"/>
        </w:rPr>
        <w:br/>
      </w:r>
      <w:r>
        <w:rPr>
          <w:rFonts w:hint="eastAsia"/>
        </w:rPr>
        <w:t>　　第二节 钢丝杆应用领域</w:t>
      </w:r>
      <w:r>
        <w:rPr>
          <w:rFonts w:hint="eastAsia"/>
        </w:rPr>
        <w:br/>
      </w:r>
      <w:r>
        <w:rPr>
          <w:rFonts w:hint="eastAsia"/>
        </w:rPr>
        <w:t>　　第三节 钢丝杆行业经济指标分析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一、国内钢丝杆产能及利用情况</w:t>
      </w:r>
      <w:r>
        <w:rPr>
          <w:rFonts w:hint="eastAsia"/>
        </w:rPr>
        <w:br/>
      </w:r>
      <w:r>
        <w:rPr>
          <w:rFonts w:hint="eastAsia"/>
        </w:rPr>
        <w:t>　　　　二、钢丝杆产能扩张与投资动态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2025-2031年钢丝杆行业产量统计与趋势预测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三、2025-2031年钢丝杆产量预测</w:t>
      </w:r>
      <w:r>
        <w:rPr>
          <w:rFonts w:hint="eastAsia"/>
        </w:rPr>
        <w:br/>
      </w:r>
      <w:r>
        <w:rPr>
          <w:rFonts w:hint="eastAsia"/>
        </w:rPr>
        <w:t>　　第三节 2025-2031年钢丝杆市场需求与销售分析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一、2024-2025年钢丝杆行业需求现状</w:t>
      </w:r>
      <w:r>
        <w:rPr>
          <w:rFonts w:hint="eastAsia"/>
        </w:rPr>
        <w:br/>
      </w:r>
      <w:r>
        <w:rPr>
          <w:rFonts w:hint="eastAsia"/>
        </w:rPr>
        <w:t>　　　　二、钢丝杆客户群体与需求特点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2019-2024年中国钢丝杆行业进出口情况分析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2019-2024年中国钢丝杆行业规模情况</w:t>
      </w:r>
      <w:r>
        <w:rPr>
          <w:rFonts w:hint="eastAsia"/>
        </w:rPr>
        <w:br/>
      </w:r>
      <w:r>
        <w:rPr>
          <w:rFonts w:hint="eastAsia"/>
        </w:rPr>
        <w:t>　　　　一、钢丝杆行业企业数量规模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二、钢丝杆行业从业人员规模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2019-2024年中国钢丝杆行业财务能力分析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一、钢丝杆行业盈利能力</w:t>
      </w:r>
      <w:r>
        <w:rPr>
          <w:rFonts w:hint="eastAsia"/>
        </w:rPr>
        <w:br/>
      </w:r>
      <w:r>
        <w:rPr>
          <w:rFonts w:hint="eastAsia"/>
        </w:rPr>
        <w:t>　　　　二、钢丝杆行业偿债能力</w:t>
      </w:r>
      <w:r>
        <w:rPr>
          <w:rFonts w:hint="eastAsia"/>
        </w:rPr>
        <w:br/>
      </w:r>
      <w:r>
        <w:rPr>
          <w:rFonts w:hint="eastAsia"/>
        </w:rPr>
        <w:t>　　　　三、钢丝杆行业营运能力</w:t>
      </w:r>
      <w:r>
        <w:rPr>
          <w:rFonts w:hint="eastAsia"/>
        </w:rPr>
        <w:br/>
      </w:r>
      <w:r>
        <w:rPr>
          <w:rFonts w:hint="eastAsia"/>
        </w:rPr>
        <w:t>　　　　四、钢丝杆行业发展能力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中国钢丝杆行业竞争格局分析</w:t>
      </w:r>
      <w:r>
        <w:rPr>
          <w:rFonts w:hint="eastAsia"/>
        </w:rPr>
        <w:br/>
      </w:r>
      <w:r>
        <w:rPr>
          <w:rFonts w:hint="eastAsia"/>
        </w:rPr>
        <w:t>　　第一节 钢丝杆行业竞争格局总览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中国钢丝杆行业风险与对策</w:t>
      </w:r>
      <w:r>
        <w:rPr>
          <w:rFonts w:hint="eastAsia"/>
        </w:rPr>
        <w:br/>
      </w:r>
      <w:r>
        <w:rPr>
          <w:rFonts w:hint="eastAsia"/>
        </w:rPr>
        <w:t>　　第一节 钢丝杆行业SWOT分析</w:t>
      </w:r>
      <w:r>
        <w:rPr>
          <w:rFonts w:hint="eastAsia"/>
        </w:rPr>
        <w:br/>
      </w:r>
      <w:r>
        <w:rPr>
          <w:rFonts w:hint="eastAsia"/>
        </w:rPr>
        <w:t>　　　　一、钢丝杆行业优势</w:t>
      </w:r>
      <w:r>
        <w:rPr>
          <w:rFonts w:hint="eastAsia"/>
        </w:rPr>
        <w:br/>
      </w:r>
      <w:r>
        <w:rPr>
          <w:rFonts w:hint="eastAsia"/>
        </w:rPr>
        <w:t>　　　　二、钢丝杆行业劣势</w:t>
      </w:r>
      <w:r>
        <w:rPr>
          <w:rFonts w:hint="eastAsia"/>
        </w:rPr>
        <w:br/>
      </w:r>
      <w:r>
        <w:rPr>
          <w:rFonts w:hint="eastAsia"/>
        </w:rPr>
        <w:t>　　　　三、钢丝杆市场机会</w:t>
      </w:r>
      <w:r>
        <w:rPr>
          <w:rFonts w:hint="eastAsia"/>
        </w:rPr>
        <w:br/>
      </w:r>
      <w:r>
        <w:rPr>
          <w:rFonts w:hint="eastAsia"/>
        </w:rPr>
        <w:t>　　　　四、钢丝杆市场威胁</w:t>
      </w:r>
      <w:r>
        <w:rPr>
          <w:rFonts w:hint="eastAsia"/>
        </w:rPr>
        <w:br/>
      </w:r>
      <w:r>
        <w:rPr>
          <w:rFonts w:hint="eastAsia"/>
        </w:rPr>
        <w:t>　　第二节 钢丝杆行业风险及对策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2024-2025年钢丝杆行业发展环境分析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钢丝杆行业发展建议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2019-2024年中国钢丝杆行业市场需求及增长情况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2025年钢丝杆行业壁垒</w:t>
      </w:r>
      <w:r>
        <w:rPr>
          <w:rFonts w:hint="eastAsia"/>
        </w:rPr>
        <w:br/>
      </w:r>
      <w:r>
        <w:rPr>
          <w:rFonts w:hint="eastAsia"/>
        </w:rPr>
        <w:t>　　图表 2025年钢丝杆市场前景分析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2025-2031年中国钢丝杆市场规模预测</w:t>
      </w:r>
      <w:r>
        <w:rPr>
          <w:rFonts w:hint="eastAsia"/>
        </w:rPr>
        <w:br/>
      </w:r>
      <w:r>
        <w:rPr>
          <w:rFonts w:hint="eastAsia"/>
        </w:rPr>
        <w:t>　　图表 2025年钢丝杆发展趋势预测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25c134ed4e37" w:history="1">
        <w:r>
          <w:rPr>
            <w:rStyle w:val="Hyperlink"/>
          </w:rPr>
          <w:t>2025-2031年中国钢丝杆行业现状调研与市场前景预测报告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25c134ed4e37" w:history="1">
        <w:r>
          <w:rPr>
            <w:rStyle w:val="Hyperlink"/>
          </w:rPr>
          <w:t>https://www.20087.com/8/02/GangSiGanHangYeFaZhanQianJing.html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热点：钢管电线杆、钢丝杆图片、钢芯钢丝绳、钢丝杆是什么材质、螺纹丝杆、钢丝杆乒乓球图片、电线杆的斜拉钢丝绳叫什么、钢丝杆包是硬还是软的、弹簧钢丝绳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14c99c5624c4a" w:history="1">
      <w:r>
        <w:rPr>
          <w:rStyle w:val="Hyperlink"/>
        </w:rPr>
        <w:t>2025-2031年中国钢丝杆行业现状调研与市场前景预测报告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ngSiGanHangYeFaZhanQianJing.html" TargetMode="External" Id="R893725c134ed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ngSiGanHangYeFaZhanQianJing.html" TargetMode="External" Id="R0e014c99c56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2025-06-10T05:18:20Z</dcterms:created>
  <dcterms:modified xsi:type="dcterms:W3CDTF">2025-06-10T06:18:20Z</dcterms:modified>
  <dc:subject>2025-2031年中国钢丝杆行业现状调研与市场前景预测报告</dc:subject>
  <dc:title>2025-2031年中国钢丝杆行业现状调研与市场前景预测报告</dc:title>
  <cp:keywords>2025-2031年中国钢丝杆行业现状调研与市场前景预测报告</cp:keywords>
  <dc:description>2025-2031年中国钢丝杆行业现状调研与市场前景预测报告</dc:description>
</cp:coreProperties>
</file>