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bc282c024e2c" w:history="1">
              <w:r>
                <w:rPr>
                  <w:rStyle w:val="Hyperlink"/>
                </w:rPr>
                <w:t>2025-2031年中国风电齿轮箱制造市场现状调研及前景分析报告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bc282c024e2c" w:history="1">
              <w:r>
                <w:rPr>
                  <w:rStyle w:val="Hyperlink"/>
                </w:rPr>
                <w:t>2025-2031年中国风电齿轮箱制造市场现状调研及前景分析报告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bc282c024e2c" w:history="1">
                <w:r>
                  <w:rPr>
                    <w:rStyle w:val="Hyperlink"/>
                  </w:rPr>
                  <w:t>https://www.20087.com/8/72/FengDianChiLunXiangZhiZaoHangYeQianJingFenXi.html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作为风力发电机组的关键部件，其性能直接关系到风电机组的可靠性和经济效益。随着风力发电技术的进步和风电场的大规模建设，风电齿轮箱制造业正面临降低成本、提高效率和延长使用寿命的挑战。目前，行业正积极采用轻量化设计、智能润滑和远程监控技术，以提升产品竞争力。</w:t>
      </w:r>
      <w:r>
        <w:rPr>
          <w:rFonts w:hint="eastAsia"/>
        </w:rPr>
        <w:br/>
      </w:r>
      <w:r>
        <w:rPr>
          <w:rFonts w:hint="eastAsia"/>
        </w:rPr>
        <w:t>　　风电齿轮箱制造的未来将更加注重技术创新和智能制造。通过材料科学的突破，如高性能合金的应用，以及设计优化，如行星齿轮结构，将实现齿轮箱的小型化和高承载能力。同时，数字化制造和智能维护系统的集成，将提升生产效率和设备运维水平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bc282c024e2c" w:history="1">
        <w:r>
          <w:rPr>
            <w:rStyle w:val="Hyperlink"/>
          </w:rPr>
          <w:t>2025-2031年中国风电齿轮箱制造市场现状调研及前景分析报告</w:t>
        </w:r>
      </w:hyperlink>
      <w:r>
        <w:rPr>
          <w:rFonts w:hint="eastAsia"/>
        </w:rPr>
        <w:t>》基于国家统计局及风电齿轮箱制造行业协会的权威数据，全面调研了风电齿轮箱制造行业的市场规模、市场需求、产业链结构及价格变动，并对风电齿轮箱制造细分市场进行了深入分析。报告详细剖析了风电齿轮箱制造市场竞争格局，重点关注品牌影响力及重点企业的运营表现，同时科学预测了风电齿轮箱制造市场前景与发展趋势，识别了行业潜在的风险与机遇。通过专业、科学的研究方法，报告为风电齿轮箱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风电齿轮箱产业的相关概述</w:t>
      </w:r>
      <w:r>
        <w:rPr>
          <w:rFonts w:hint="eastAsia"/>
        </w:rPr>
        <w:br/>
      </w:r>
      <w:r>
        <w:rPr>
          <w:rFonts w:hint="eastAsia"/>
        </w:rPr>
        <w:t>　　第一节 风电设备产业链概述</w:t>
      </w:r>
      <w:r>
        <w:rPr>
          <w:rFonts w:hint="eastAsia"/>
        </w:rPr>
        <w:br/>
      </w:r>
      <w:r>
        <w:rPr>
          <w:rFonts w:hint="eastAsia"/>
        </w:rPr>
        <w:t>　　　　一、整机（总装）概述</w:t>
      </w:r>
      <w:r>
        <w:rPr>
          <w:rFonts w:hint="eastAsia"/>
        </w:rPr>
        <w:br/>
      </w:r>
      <w:r>
        <w:rPr>
          <w:rFonts w:hint="eastAsia"/>
        </w:rPr>
        <w:t>　　　　二、叶片产业概述</w:t>
      </w:r>
      <w:r>
        <w:rPr>
          <w:rFonts w:hint="eastAsia"/>
        </w:rPr>
        <w:br/>
      </w:r>
      <w:r>
        <w:rPr>
          <w:rFonts w:hint="eastAsia"/>
        </w:rPr>
        <w:t>　　　　三、齿轮箱产业概述</w:t>
      </w:r>
      <w:r>
        <w:rPr>
          <w:rFonts w:hint="eastAsia"/>
        </w:rPr>
        <w:br/>
      </w:r>
      <w:r>
        <w:rPr>
          <w:rFonts w:hint="eastAsia"/>
        </w:rPr>
        <w:t>　　　　四、电机产业概述</w:t>
      </w:r>
      <w:r>
        <w:rPr>
          <w:rFonts w:hint="eastAsia"/>
        </w:rPr>
        <w:br/>
      </w:r>
      <w:r>
        <w:rPr>
          <w:rFonts w:hint="eastAsia"/>
        </w:rPr>
        <w:t>　　　　五、电控系统概述</w:t>
      </w:r>
      <w:r>
        <w:rPr>
          <w:rFonts w:hint="eastAsia"/>
        </w:rPr>
        <w:br/>
      </w:r>
      <w:r>
        <w:rPr>
          <w:rFonts w:hint="eastAsia"/>
        </w:rPr>
        <w:t>　　　　六、金属结构件概述</w:t>
      </w:r>
      <w:r>
        <w:rPr>
          <w:rFonts w:hint="eastAsia"/>
        </w:rPr>
        <w:br/>
      </w:r>
      <w:r>
        <w:rPr>
          <w:rFonts w:hint="eastAsia"/>
        </w:rPr>
        <w:t>　　　　七、风电场相关概述</w:t>
      </w:r>
      <w:r>
        <w:rPr>
          <w:rFonts w:hint="eastAsia"/>
        </w:rPr>
        <w:br/>
      </w:r>
      <w:r>
        <w:rPr>
          <w:rFonts w:hint="eastAsia"/>
        </w:rPr>
        <w:t>　　第二节 风电齿轮箱的相关概述</w:t>
      </w:r>
      <w:r>
        <w:rPr>
          <w:rFonts w:hint="eastAsia"/>
        </w:rPr>
        <w:br/>
      </w:r>
      <w:r>
        <w:rPr>
          <w:rFonts w:hint="eastAsia"/>
        </w:rPr>
        <w:t>　　　　一、风电齿轮箱结构</w:t>
      </w:r>
      <w:r>
        <w:rPr>
          <w:rFonts w:hint="eastAsia"/>
        </w:rPr>
        <w:br/>
      </w:r>
      <w:r>
        <w:rPr>
          <w:rFonts w:hint="eastAsia"/>
        </w:rPr>
        <w:t>　　　　　　1 、齿轮箱的箱体</w:t>
      </w:r>
      <w:r>
        <w:rPr>
          <w:rFonts w:hint="eastAsia"/>
        </w:rPr>
        <w:br/>
      </w:r>
      <w:r>
        <w:rPr>
          <w:rFonts w:hint="eastAsia"/>
        </w:rPr>
        <w:t>　　　　　　2 、齿轮箱齿轮和轴</w:t>
      </w:r>
      <w:r>
        <w:rPr>
          <w:rFonts w:hint="eastAsia"/>
        </w:rPr>
        <w:br/>
      </w:r>
      <w:r>
        <w:rPr>
          <w:rFonts w:hint="eastAsia"/>
        </w:rPr>
        <w:t>　　　　二、风电齿轮箱设计流程简述</w:t>
      </w:r>
      <w:r>
        <w:rPr>
          <w:rFonts w:hint="eastAsia"/>
        </w:rPr>
        <w:br/>
      </w:r>
      <w:r>
        <w:rPr>
          <w:rFonts w:hint="eastAsia"/>
        </w:rPr>
        <w:t>　　　　三、风电齿轮箱装配</w:t>
      </w:r>
      <w:r>
        <w:rPr>
          <w:rFonts w:hint="eastAsia"/>
        </w:rPr>
        <w:br/>
      </w:r>
      <w:r>
        <w:rPr>
          <w:rFonts w:hint="eastAsia"/>
        </w:rPr>
        <w:t>　　　　四、风电齿轮箱的运行维护</w:t>
      </w:r>
      <w:r>
        <w:rPr>
          <w:rFonts w:hint="eastAsia"/>
        </w:rPr>
        <w:br/>
      </w:r>
      <w:r>
        <w:rPr>
          <w:rFonts w:hint="eastAsia"/>
        </w:rPr>
        <w:t>　　第三节 齿轮箱的主要零部件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2020-2025年中国风电齿轮箱产业运行环境解析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2020-2025年中国风电齿轮箱产业政策环境分析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二、国家政策扶持风电设备行业加速增长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　　五、贸易战下风电设备出口受益美国税收优惠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二、风电产业在国民经济中的地位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2020-2025年中国风电齿轮箱产业环境分析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一、中国能源消费结构发生积极</w:t>
      </w:r>
      <w:r>
        <w:rPr>
          <w:rFonts w:hint="eastAsia"/>
        </w:rPr>
        <w:br/>
      </w:r>
      <w:r>
        <w:rPr>
          <w:rFonts w:hint="eastAsia"/>
        </w:rPr>
        <w:t>　　　　二、中国风能资源储量与分布情况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三、风力发电加快电力工业结构调整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二、中国与世界先进风电制造技术的差距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四、风电叶片材料的技术发展路线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2020-2025年世界风电设备运行总况</w:t>
      </w:r>
      <w:r>
        <w:rPr>
          <w:rFonts w:hint="eastAsia"/>
        </w:rPr>
        <w:br/>
      </w:r>
      <w:r>
        <w:rPr>
          <w:rFonts w:hint="eastAsia"/>
        </w:rPr>
        <w:t>　　　　一、2020-2025年世界风电设备装机容量分析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二、风电设备巨头积极扩大市场版图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三、世界各国风力发电设备业聚焦</w:t>
      </w:r>
      <w:r>
        <w:rPr>
          <w:rFonts w:hint="eastAsia"/>
        </w:rPr>
        <w:br/>
      </w:r>
      <w:r>
        <w:rPr>
          <w:rFonts w:hint="eastAsia"/>
        </w:rPr>
        <w:t>　　　　　　1 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　　2 、德国风电设备出口遭遇强劲</w:t>
      </w:r>
      <w:r>
        <w:rPr>
          <w:rFonts w:hint="eastAsia"/>
        </w:rPr>
        <w:br/>
      </w:r>
      <w:r>
        <w:rPr>
          <w:rFonts w:hint="eastAsia"/>
        </w:rPr>
        <w:t>　　　　　　3 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第二节 2020-2025年中国风电设备产业现状分析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二、中国风电装备制造业迅速扩张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三、2020-2025年我国风电设备市场份额分析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四、2020-2025年我国提高风电设备制造业准入门槛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　　五、国防科技工业风力发电装备产业发展分析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三、我国取消风电设备市场国产化率要求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第四节 2020-2025年中国风电设备装机容量分析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三、2020-2025年中国各地区风电装机容量分析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四、中国风电装机容量机型结构情况分析</w:t>
      </w:r>
      <w:r>
        <w:rPr>
          <w:rFonts w:hint="eastAsia"/>
        </w:rPr>
        <w:br/>
      </w:r>
      <w:r>
        <w:rPr>
          <w:rFonts w:hint="eastAsia"/>
        </w:rPr>
        <w:t>　　第五节 相关风电设备及零部件发展分析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2020-2025年中国风电齿轮箱产业运行新形势分析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2020-2025年国际风电齿轮箱产业发展动态</w:t>
      </w:r>
      <w:r>
        <w:rPr>
          <w:rFonts w:hint="eastAsia"/>
        </w:rPr>
        <w:br/>
      </w:r>
      <w:r>
        <w:rPr>
          <w:rFonts w:hint="eastAsia"/>
        </w:rPr>
        <w:t>　　　　一、风电巨头苏司兰计划扩产比利时齿轮箱厂</w:t>
      </w:r>
      <w:r>
        <w:rPr>
          <w:rFonts w:hint="eastAsia"/>
        </w:rPr>
        <w:br/>
      </w:r>
      <w:r>
        <w:rPr>
          <w:rFonts w:hint="eastAsia"/>
        </w:rPr>
        <w:t>　　　　二、Moventas风电机组齿轮生提高一倍</w:t>
      </w:r>
      <w:r>
        <w:rPr>
          <w:rFonts w:hint="eastAsia"/>
        </w:rPr>
        <w:br/>
      </w:r>
      <w:r>
        <w:rPr>
          <w:rFonts w:hint="eastAsia"/>
        </w:rPr>
        <w:t>　　　　三、通用电气GE进军国内风机齿轮箱市场</w:t>
      </w:r>
      <w:r>
        <w:rPr>
          <w:rFonts w:hint="eastAsia"/>
        </w:rPr>
        <w:br/>
      </w:r>
      <w:r>
        <w:rPr>
          <w:rFonts w:hint="eastAsia"/>
        </w:rPr>
        <w:t>　　第二节 2020-2025年中国风电齿轮箱产业透析</w:t>
      </w:r>
      <w:r>
        <w:rPr>
          <w:rFonts w:hint="eastAsia"/>
        </w:rPr>
        <w:br/>
      </w:r>
      <w:r>
        <w:rPr>
          <w:rFonts w:hint="eastAsia"/>
        </w:rPr>
        <w:t>　　　　一、中国风电齿轮箱所处发展阶段</w:t>
      </w:r>
      <w:r>
        <w:rPr>
          <w:rFonts w:hint="eastAsia"/>
        </w:rPr>
        <w:br/>
      </w:r>
      <w:r>
        <w:rPr>
          <w:rFonts w:hint="eastAsia"/>
        </w:rPr>
        <w:t>　　　　二、齿轮箱产业产品配套比较完整</w:t>
      </w:r>
      <w:r>
        <w:rPr>
          <w:rFonts w:hint="eastAsia"/>
        </w:rPr>
        <w:br/>
      </w:r>
      <w:r>
        <w:rPr>
          <w:rFonts w:hint="eastAsia"/>
        </w:rPr>
        <w:t>　　　　三、中国风电齿轮箱市场状况分析</w:t>
      </w:r>
      <w:r>
        <w:rPr>
          <w:rFonts w:hint="eastAsia"/>
        </w:rPr>
        <w:br/>
      </w:r>
      <w:r>
        <w:rPr>
          <w:rFonts w:hint="eastAsia"/>
        </w:rPr>
        <w:t>　　　　四、中国主要齿轮箱制造商生存环境</w:t>
      </w:r>
      <w:r>
        <w:rPr>
          <w:rFonts w:hint="eastAsia"/>
        </w:rPr>
        <w:br/>
      </w:r>
      <w:r>
        <w:rPr>
          <w:rFonts w:hint="eastAsia"/>
        </w:rPr>
        <w:t>　　　　五、齿轮增速箱机组仍是主流</w:t>
      </w:r>
      <w:r>
        <w:rPr>
          <w:rFonts w:hint="eastAsia"/>
        </w:rPr>
        <w:br/>
      </w:r>
      <w:r>
        <w:rPr>
          <w:rFonts w:hint="eastAsia"/>
        </w:rPr>
        <w:t>　　第三节 2020-2025年中国风电齿轮箱重点项目进展</w:t>
      </w:r>
      <w:r>
        <w:rPr>
          <w:rFonts w:hint="eastAsia"/>
        </w:rPr>
        <w:br/>
      </w:r>
      <w:r>
        <w:rPr>
          <w:rFonts w:hint="eastAsia"/>
        </w:rPr>
        <w:t>　　　　一、1.5兆级风电齿轮箱产业化项目落户江津</w:t>
      </w:r>
      <w:r>
        <w:rPr>
          <w:rFonts w:hint="eastAsia"/>
        </w:rPr>
        <w:br/>
      </w:r>
      <w:r>
        <w:rPr>
          <w:rFonts w:hint="eastAsia"/>
        </w:rPr>
        <w:t>　　　　二、GE风能设备齿轮箱项目落子浑南</w:t>
      </w:r>
      <w:r>
        <w:rPr>
          <w:rFonts w:hint="eastAsia"/>
        </w:rPr>
        <w:br/>
      </w:r>
      <w:r>
        <w:rPr>
          <w:rFonts w:hint="eastAsia"/>
        </w:rPr>
        <w:t>　　　　三、重齿公司风电齿轮箱项目动工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2020-2025年风电齿轮箱竞争力探析</w:t>
      </w:r>
      <w:r>
        <w:rPr>
          <w:rFonts w:hint="eastAsia"/>
        </w:rPr>
        <w:br/>
      </w:r>
      <w:r>
        <w:rPr>
          <w:rFonts w:hint="eastAsia"/>
        </w:rPr>
        <w:t>　　第一节 2020-2025年中国风电齿轮箱竞争环境</w:t>
      </w:r>
      <w:r>
        <w:rPr>
          <w:rFonts w:hint="eastAsia"/>
        </w:rPr>
        <w:br/>
      </w:r>
      <w:r>
        <w:rPr>
          <w:rFonts w:hint="eastAsia"/>
        </w:rPr>
        <w:t>　　　　一、并网标准提高加剧国内设备市场竞争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　　二、国内风电设备市场调整步伐加快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第二节 2020-2025年中国风电齿轮箱竞争格局分析</w:t>
      </w:r>
      <w:r>
        <w:rPr>
          <w:rFonts w:hint="eastAsia"/>
        </w:rPr>
        <w:br/>
      </w:r>
      <w:r>
        <w:rPr>
          <w:rFonts w:hint="eastAsia"/>
        </w:rPr>
        <w:t>　　　　一、整机制造业内部竞争程度较低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二、中外风电齿轮箱制造厂商竞争激烈</w:t>
      </w:r>
      <w:r>
        <w:rPr>
          <w:rFonts w:hint="eastAsia"/>
        </w:rPr>
        <w:br/>
      </w:r>
      <w:r>
        <w:rPr>
          <w:rFonts w:hint="eastAsia"/>
        </w:rPr>
        <w:t>　　　　三、企业价格竞争加剧</w:t>
      </w:r>
      <w:r>
        <w:rPr>
          <w:rFonts w:hint="eastAsia"/>
        </w:rPr>
        <w:br/>
      </w:r>
      <w:r>
        <w:rPr>
          <w:rFonts w:hint="eastAsia"/>
        </w:rPr>
        <w:t>　　　　四、本土风电设备企业积极参与国际市场竞争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五、跨国风电设备企业加强与本土企业合作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第三节 2020-2025年中国风电齿轮箱市场集中度分析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2025-2031年中国风电齿轮箱竞争趋势分析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中国风电齿轮箱核心企业深度研究</w:t>
      </w:r>
      <w:r>
        <w:rPr>
          <w:rFonts w:hint="eastAsia"/>
        </w:rPr>
        <w:br/>
      </w:r>
      <w:r>
        <w:rPr>
          <w:rFonts w:hint="eastAsia"/>
        </w:rPr>
        <w:t>　　第一节 秦川发展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宁波东力齿轮箱有限公司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太原重工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西门子机械传动（天津）有限公司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2020-2025年中国风电齿轮箱下游合作主机厂商分析</w:t>
      </w:r>
      <w:r>
        <w:rPr>
          <w:rFonts w:hint="eastAsia"/>
        </w:rPr>
        <w:br/>
      </w:r>
      <w:r>
        <w:rPr>
          <w:rFonts w:hint="eastAsia"/>
        </w:rPr>
        <w:t>　　第一节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东方电气（600875 1.5MW）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第六节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2025-2031年中国风电齿轮箱产业趋势分析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2025-2031年中国风电齿轮箱产业前瞻</w:t>
      </w:r>
      <w:r>
        <w:rPr>
          <w:rFonts w:hint="eastAsia"/>
        </w:rPr>
        <w:br/>
      </w:r>
      <w:r>
        <w:rPr>
          <w:rFonts w:hint="eastAsia"/>
        </w:rPr>
        <w:t>　　　　一、我国风电设备市场前景乐观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二、风电设备整机及零部件趋势预测广阔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2025-2031年中国风电齿轮箱新趋势探析</w:t>
      </w:r>
      <w:r>
        <w:rPr>
          <w:rFonts w:hint="eastAsia"/>
        </w:rPr>
        <w:br/>
      </w:r>
      <w:r>
        <w:rPr>
          <w:rFonts w:hint="eastAsia"/>
        </w:rPr>
        <w:t>　　　　一、风电齿轮箱设计趋势</w:t>
      </w:r>
      <w:r>
        <w:rPr>
          <w:rFonts w:hint="eastAsia"/>
        </w:rPr>
        <w:br/>
      </w:r>
      <w:r>
        <w:rPr>
          <w:rFonts w:hint="eastAsia"/>
        </w:rPr>
        <w:t>　　　　二、风电齿轮箱新技术应用趋势</w:t>
      </w:r>
      <w:r>
        <w:rPr>
          <w:rFonts w:hint="eastAsia"/>
        </w:rPr>
        <w:br/>
      </w:r>
      <w:r>
        <w:rPr>
          <w:rFonts w:hint="eastAsia"/>
        </w:rPr>
        <w:t>　　第三节 2025-2031年中国风电齿轮箱市场趋势分析</w:t>
      </w:r>
      <w:r>
        <w:rPr>
          <w:rFonts w:hint="eastAsia"/>
        </w:rPr>
        <w:br/>
      </w:r>
      <w:r>
        <w:rPr>
          <w:rFonts w:hint="eastAsia"/>
        </w:rPr>
        <w:t>　　　　一、风电齿轮箱市场规模预测分析</w:t>
      </w:r>
      <w:r>
        <w:rPr>
          <w:rFonts w:hint="eastAsia"/>
        </w:rPr>
        <w:br/>
      </w:r>
      <w:r>
        <w:rPr>
          <w:rFonts w:hint="eastAsia"/>
        </w:rPr>
        <w:t>　　　　二、风电装机容量预测分析</w:t>
      </w:r>
      <w:r>
        <w:rPr>
          <w:rFonts w:hint="eastAsia"/>
        </w:rPr>
        <w:br/>
      </w:r>
      <w:r>
        <w:rPr>
          <w:rFonts w:hint="eastAsia"/>
        </w:rPr>
        <w:t>　　　　三、风电齿轮箱市场盈利预测分析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2025年中国风电齿轮箱产业投资概况</w:t>
      </w:r>
      <w:r>
        <w:rPr>
          <w:rFonts w:hint="eastAsia"/>
        </w:rPr>
        <w:br/>
      </w:r>
      <w:r>
        <w:rPr>
          <w:rFonts w:hint="eastAsia"/>
        </w:rPr>
        <w:t>　　　　一、风电设备业投资环境分析</w:t>
      </w:r>
      <w:r>
        <w:rPr>
          <w:rFonts w:hint="eastAsia"/>
        </w:rPr>
        <w:br/>
      </w:r>
      <w:r>
        <w:rPr>
          <w:rFonts w:hint="eastAsia"/>
        </w:rPr>
        <w:t>　　　　二、风电齿轮箱投资特性</w:t>
      </w:r>
      <w:r>
        <w:rPr>
          <w:rFonts w:hint="eastAsia"/>
        </w:rPr>
        <w:br/>
      </w:r>
      <w:r>
        <w:rPr>
          <w:rFonts w:hint="eastAsia"/>
        </w:rPr>
        <w:t>　　　　三、风电齿轮箱投资与在建项目分析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二、风电齿轮箱项目投资可行性研究</w:t>
      </w:r>
      <w:r>
        <w:rPr>
          <w:rFonts w:hint="eastAsia"/>
        </w:rPr>
        <w:br/>
      </w:r>
      <w:r>
        <w:rPr>
          <w:rFonts w:hint="eastAsia"/>
        </w:rPr>
        <w:t>　　第三节 2025-2031年中国风电齿轮箱投资前景预警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风电齿轮箱制造行业历程</w:t>
      </w:r>
      <w:r>
        <w:rPr>
          <w:rFonts w:hint="eastAsia"/>
        </w:rPr>
        <w:br/>
      </w:r>
      <w:r>
        <w:rPr>
          <w:rFonts w:hint="eastAsia"/>
        </w:rPr>
        <w:t>　　图表 风电齿轮箱制造行业生命周期</w:t>
      </w:r>
      <w:r>
        <w:rPr>
          <w:rFonts w:hint="eastAsia"/>
        </w:rPr>
        <w:br/>
      </w:r>
      <w:r>
        <w:rPr>
          <w:rFonts w:hint="eastAsia"/>
        </w:rPr>
        <w:t>　　图表 风电齿轮箱制造行业产业链分析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2020-2025年中国风电齿轮箱制造行业产量及增长趋势</w:t>
      </w:r>
      <w:r>
        <w:rPr>
          <w:rFonts w:hint="eastAsia"/>
        </w:rPr>
        <w:br/>
      </w:r>
      <w:r>
        <w:rPr>
          <w:rFonts w:hint="eastAsia"/>
        </w:rPr>
        <w:t>　　图表 风电齿轮箱制造行业动态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2025年中国风电齿轮箱制造行业需求领域分布格局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2025年中国风电齿轮箱制造进口国家及地区分析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2025-2031年中国风电齿轮箱制造行业发展趋势预测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bc282c024e2c" w:history="1">
        <w:r>
          <w:rPr>
            <w:rStyle w:val="Hyperlink"/>
          </w:rPr>
          <w:t>2025-2031年中国风电齿轮箱制造市场现状调研及前景分析报告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bc282c024e2c" w:history="1">
        <w:r>
          <w:rPr>
            <w:rStyle w:val="Hyperlink"/>
          </w:rPr>
          <w:t>https://www.20087.com/8/72/FengDianChiLunXiangZhiZaoHangYeQianJingFenXi.html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dee5b6eb4189" w:history="1">
      <w:r>
        <w:rPr>
          <w:rStyle w:val="Hyperlink"/>
        </w:rPr>
        <w:t>2025-2031年中国风电齿轮箱制造市场现状调研及前景分析报告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engDianChiLunXiangZhiZaoHangYeQianJingFenXi.html" TargetMode="External" Id="R730fbc282c02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engDianChiLunXiangZhiZaoHangYeQianJingFenXi.html" TargetMode="External" Id="R3314dee5b6eb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2025-04-02T03:54:00Z</dcterms:created>
  <dcterms:modified xsi:type="dcterms:W3CDTF">2025-04-02T04:54:00Z</dcterms:modified>
  <dc:subject>2025-2031年中国风电齿轮箱制造市场现状调研及前景分析报告</dc:subject>
  <dc:title>2025-2031年中国风电齿轮箱制造市场现状调研及前景分析报告</dc:title>
  <cp:keywords>2025-2031年中国风电齿轮箱制造市场现状调研及前景分析报告</cp:keywords>
  <dc:description>2025-2031年中国风电齿轮箱制造市场现状调研及前景分析报告</dc:description>
</cp:coreProperties>
</file>