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534dcfbcc4b7d" w:history="1">
              <w:r>
                <w:rPr>
                  <w:rStyle w:val="Hyperlink"/>
                </w:rPr>
                <w:t>中国高清光端机行业发展调研与市场前景预测报告（2025-2031年）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534dcfbcc4b7d" w:history="1">
              <w:r>
                <w:rPr>
                  <w:rStyle w:val="Hyperlink"/>
                </w:rPr>
                <w:t>中国高清光端机行业发展调研与市场前景预测报告（2025-2031年）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534dcfbcc4b7d" w:history="1">
                <w:r>
                  <w:rPr>
                    <w:rStyle w:val="Hyperlink"/>
                  </w:rPr>
                  <w:t>https://www.20087.com/M_JiXieJiDian/28/GaoQingGuangDuanJiWeiLaiFaZhanQuShi.html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光端机是一种用于传输高清视频信号的设备，广泛应用于广播电视、视频监控、远程教育等领域。近年来，随着高清视频技术的快速发展和数字化转型的推进，高清光端机的市场需求持续增长。高清光端机的传输效率和稳定性直接影响视频质量和应用效果。企业通过不断改进传输技术和优化产品设计，提升高清光端机的性能和可靠性。</w:t>
      </w:r>
      <w:r>
        <w:rPr>
          <w:rFonts w:hint="eastAsia"/>
        </w:rPr>
        <w:br/>
      </w:r>
      <w:r>
        <w:rPr>
          <w:rFonts w:hint="eastAsia"/>
        </w:rPr>
        <w:t>　　未来，高清光端机的发展将更加注重技术创新和智能化。通过引入先进的编码技术和智能分析技术，实现高清光端机的高效传输和智能管理，提高视频传输的质量和效率。此外，高清光端机的应用领域将进一步拓展，特别是在5G通信和智能安防中。企业将通过跨界合作和市场细分，开发针对不同应用场景的定制化高清光端机产品，提升市场竞争力。同时，高清光端机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534dcfbcc4b7d" w:history="1">
        <w:r>
          <w:rPr>
            <w:rStyle w:val="Hyperlink"/>
          </w:rPr>
          <w:t>中国高清光端机行业发展调研与市场前景预测报告（2025-2031年）</w:t>
        </w:r>
      </w:hyperlink>
      <w:r>
        <w:rPr>
          <w:rFonts w:hint="eastAsia"/>
        </w:rPr>
        <w:t>》基于科学的市场调研与数据分析，全面解析了高清光端机行业的市场规模、市场需求及发展现状。报告深入探讨了高清光端机产业链结构、细分市场特点及技术发展方向，并结合宏观经济环境与消费者需求变化，对高清光端机行业前景与未来趋势进行了科学预测，揭示了潜在增长空间。通过对高清光端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第一节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第二节 视频监控设备行业概述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1、行业周期性分析</w:t>
      </w:r>
      <w:r>
        <w:rPr>
          <w:rFonts w:hint="eastAsia"/>
        </w:rPr>
        <w:br/>
      </w:r>
      <w:r>
        <w:rPr>
          <w:rFonts w:hint="eastAsia"/>
        </w:rPr>
        <w:t>　　　　　　2、行业区域性分析</w:t>
      </w:r>
      <w:r>
        <w:rPr>
          <w:rFonts w:hint="eastAsia"/>
        </w:rPr>
        <w:br/>
      </w:r>
      <w:r>
        <w:rPr>
          <w:rFonts w:hint="eastAsia"/>
        </w:rPr>
        <w:t>　　　　　　3、行业季节性分析</w:t>
      </w:r>
      <w:r>
        <w:rPr>
          <w:rFonts w:hint="eastAsia"/>
        </w:rPr>
        <w:br/>
      </w:r>
      <w:r>
        <w:rPr>
          <w:rFonts w:hint="eastAsia"/>
        </w:rPr>
        <w:t>　　　　　　4、行业经济周期的反应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　　　　1、模拟监控时期</w:t>
      </w:r>
      <w:r>
        <w:rPr>
          <w:rFonts w:hint="eastAsia"/>
        </w:rPr>
        <w:br/>
      </w:r>
      <w:r>
        <w:rPr>
          <w:rFonts w:hint="eastAsia"/>
        </w:rPr>
        <w:t>　　　　　　2、数字监控时期</w:t>
      </w:r>
      <w:r>
        <w:rPr>
          <w:rFonts w:hint="eastAsia"/>
        </w:rPr>
        <w:br/>
      </w:r>
      <w:r>
        <w:rPr>
          <w:rFonts w:hint="eastAsia"/>
        </w:rPr>
        <w:t>　　　　　　3、IP网络控制时期</w:t>
      </w:r>
      <w:r>
        <w:rPr>
          <w:rFonts w:hint="eastAsia"/>
        </w:rPr>
        <w:br/>
      </w:r>
      <w:r>
        <w:rPr>
          <w:rFonts w:hint="eastAsia"/>
        </w:rPr>
        <w:t>　　第三节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一、行业产业链结构分析</w:t>
      </w:r>
      <w:r>
        <w:rPr>
          <w:rFonts w:hint="eastAsia"/>
        </w:rPr>
        <w:br/>
      </w:r>
      <w:r>
        <w:rPr>
          <w:rFonts w:hint="eastAsia"/>
        </w:rPr>
        <w:t>　　　　　　1、行业产业链结构现状</w:t>
      </w:r>
      <w:r>
        <w:rPr>
          <w:rFonts w:hint="eastAsia"/>
        </w:rPr>
        <w:br/>
      </w:r>
      <w:r>
        <w:rPr>
          <w:rFonts w:hint="eastAsia"/>
        </w:rPr>
        <w:t>　　　　　　2、行业产业链结构趋势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1、CCD市场现状及趋势分析</w:t>
      </w:r>
      <w:r>
        <w:rPr>
          <w:rFonts w:hint="eastAsia"/>
        </w:rPr>
        <w:br/>
      </w:r>
      <w:r>
        <w:rPr>
          <w:rFonts w:hint="eastAsia"/>
        </w:rPr>
        <w:t>　　　　　　2、PCB市场现状及趋势分析</w:t>
      </w:r>
      <w:r>
        <w:rPr>
          <w:rFonts w:hint="eastAsia"/>
        </w:rPr>
        <w:br/>
      </w:r>
      <w:r>
        <w:rPr>
          <w:rFonts w:hint="eastAsia"/>
        </w:rPr>
        <w:t>　　　　　　3、集成电路市场现状及趋势分析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　　4、电子元器件市场现状及趋势分析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三、行业下游需求分析</w:t>
      </w:r>
      <w:r>
        <w:rPr>
          <w:rFonts w:hint="eastAsia"/>
        </w:rPr>
        <w:br/>
      </w:r>
      <w:r>
        <w:rPr>
          <w:rFonts w:hint="eastAsia"/>
        </w:rPr>
        <w:t>　　　　　　1、行业下游市场结构分析</w:t>
      </w:r>
      <w:r>
        <w:rPr>
          <w:rFonts w:hint="eastAsia"/>
        </w:rPr>
        <w:br/>
      </w:r>
      <w:r>
        <w:rPr>
          <w:rFonts w:hint="eastAsia"/>
        </w:rPr>
        <w:t>　　　　　　2、交通行业需求分析</w:t>
      </w:r>
      <w:r>
        <w:rPr>
          <w:rFonts w:hint="eastAsia"/>
        </w:rPr>
        <w:br/>
      </w:r>
      <w:r>
        <w:rPr>
          <w:rFonts w:hint="eastAsia"/>
        </w:rPr>
        <w:t>　　　　　　3、公检法系统需求分析</w:t>
      </w:r>
      <w:r>
        <w:rPr>
          <w:rFonts w:hint="eastAsia"/>
        </w:rPr>
        <w:br/>
      </w:r>
      <w:r>
        <w:rPr>
          <w:rFonts w:hint="eastAsia"/>
        </w:rPr>
        <w:t>　　　　　　4、商业住宅市场需求分析</w:t>
      </w:r>
      <w:r>
        <w:rPr>
          <w:rFonts w:hint="eastAsia"/>
        </w:rPr>
        <w:br/>
      </w:r>
      <w:r>
        <w:rPr>
          <w:rFonts w:hint="eastAsia"/>
        </w:rPr>
        <w:t>　　　　　　5、金融行业需求分析</w:t>
      </w:r>
      <w:r>
        <w:rPr>
          <w:rFonts w:hint="eastAsia"/>
        </w:rPr>
        <w:br/>
      </w:r>
      <w:r>
        <w:rPr>
          <w:rFonts w:hint="eastAsia"/>
        </w:rPr>
        <w:t>　　　　　　6、教育监控需求分析</w:t>
      </w:r>
      <w:r>
        <w:rPr>
          <w:rFonts w:hint="eastAsia"/>
        </w:rPr>
        <w:br/>
      </w:r>
      <w:r>
        <w:rPr>
          <w:rFonts w:hint="eastAsia"/>
        </w:rPr>
        <w:t>　　　　　　7、政府机关需求分析</w:t>
      </w:r>
      <w:r>
        <w:rPr>
          <w:rFonts w:hint="eastAsia"/>
        </w:rPr>
        <w:br/>
      </w:r>
      <w:r>
        <w:rPr>
          <w:rFonts w:hint="eastAsia"/>
        </w:rPr>
        <w:t>　　　　　　8、文博监控市场需求分析</w:t>
      </w:r>
      <w:r>
        <w:rPr>
          <w:rFonts w:hint="eastAsia"/>
        </w:rPr>
        <w:br/>
      </w:r>
      <w:r>
        <w:rPr>
          <w:rFonts w:hint="eastAsia"/>
        </w:rPr>
        <w:t>　　　　　　9、部队监控需求分析</w:t>
      </w:r>
      <w:r>
        <w:rPr>
          <w:rFonts w:hint="eastAsia"/>
        </w:rPr>
        <w:br/>
      </w:r>
      <w:r>
        <w:rPr>
          <w:rFonts w:hint="eastAsia"/>
        </w:rPr>
        <w:t>　　　　　　10、煤矿监控需求分析</w:t>
      </w:r>
      <w:r>
        <w:rPr>
          <w:rFonts w:hint="eastAsia"/>
        </w:rPr>
        <w:br/>
      </w:r>
      <w:r>
        <w:rPr>
          <w:rFonts w:hint="eastAsia"/>
        </w:rPr>
        <w:t>　　　　　　10、家庭监控需求分析</w:t>
      </w:r>
      <w:r>
        <w:rPr>
          <w:rFonts w:hint="eastAsia"/>
        </w:rPr>
        <w:br/>
      </w:r>
      <w:r>
        <w:rPr>
          <w:rFonts w:hint="eastAsia"/>
        </w:rPr>
        <w:t>　　第四节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2、行业法律法规及政策</w:t>
      </w:r>
      <w:r>
        <w:rPr>
          <w:rFonts w:hint="eastAsia"/>
        </w:rPr>
        <w:br/>
      </w:r>
      <w:r>
        <w:rPr>
          <w:rFonts w:hint="eastAsia"/>
        </w:rPr>
        <w:t>　　　　　　3、安防视频监控行业标准</w:t>
      </w:r>
      <w:r>
        <w:rPr>
          <w:rFonts w:hint="eastAsia"/>
        </w:rPr>
        <w:br/>
      </w:r>
      <w:r>
        <w:rPr>
          <w:rFonts w:hint="eastAsia"/>
        </w:rPr>
        <w:t>　　　　　　4、行业发展规划分析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1、宏观经济发展现状与趋势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1、贸易环境发展现状与趋势</w:t>
      </w:r>
      <w:r>
        <w:rPr>
          <w:rFonts w:hint="eastAsia"/>
        </w:rPr>
        <w:br/>
      </w:r>
      <w:r>
        <w:rPr>
          <w:rFonts w:hint="eastAsia"/>
        </w:rPr>
        <w:t>　　　　　　2、贸易环境对行业影响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二、全球视频监控产品市场结构分析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三、全球视频监控市场地域分布比例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四、全球视频监控设备市场竞争分析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五、国际知名视频控制设备厂商在华竞争分析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　　1、Honeywell（霍尼韦尔）在华竞争分析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　　2、Bosch（博世）在华竞争分析</w:t>
      </w:r>
      <w:r>
        <w:rPr>
          <w:rFonts w:hint="eastAsia"/>
        </w:rPr>
        <w:br/>
      </w:r>
      <w:r>
        <w:rPr>
          <w:rFonts w:hint="eastAsia"/>
        </w:rPr>
        <w:t>　　　　　　3、Tyco（泰科）在华竞争分析</w:t>
      </w:r>
      <w:r>
        <w:rPr>
          <w:rFonts w:hint="eastAsia"/>
        </w:rPr>
        <w:br/>
      </w:r>
      <w:r>
        <w:rPr>
          <w:rFonts w:hint="eastAsia"/>
        </w:rPr>
        <w:t>　　　　　　4、Axis（安讯士）在华竞争分析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　　5、SONY（索尼）在华竞争分析</w:t>
      </w:r>
      <w:r>
        <w:rPr>
          <w:rFonts w:hint="eastAsia"/>
        </w:rPr>
        <w:br/>
      </w:r>
      <w:r>
        <w:rPr>
          <w:rFonts w:hint="eastAsia"/>
        </w:rPr>
        <w:t>　　　　　　6、SAMSUNG（三星）在华竞争分析</w:t>
      </w:r>
      <w:r>
        <w:rPr>
          <w:rFonts w:hint="eastAsia"/>
        </w:rPr>
        <w:br/>
      </w:r>
      <w:r>
        <w:rPr>
          <w:rFonts w:hint="eastAsia"/>
        </w:rPr>
        <w:t>　　第二节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一、视频监控设备市场规模分析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二、视频监控设备市场五力模型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第三节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　　1、中国视频监控技术总况</w:t>
      </w:r>
      <w:r>
        <w:rPr>
          <w:rFonts w:hint="eastAsia"/>
        </w:rPr>
        <w:br/>
      </w:r>
      <w:r>
        <w:rPr>
          <w:rFonts w:hint="eastAsia"/>
        </w:rPr>
        <w:t>　　　　　　2、中国视频监控技术简析</w:t>
      </w:r>
      <w:r>
        <w:rPr>
          <w:rFonts w:hint="eastAsia"/>
        </w:rPr>
        <w:br/>
      </w:r>
      <w:r>
        <w:rPr>
          <w:rFonts w:hint="eastAsia"/>
        </w:rPr>
        <w:t>　　　　二、中国视频监控技术发展趋势</w:t>
      </w:r>
      <w:r>
        <w:rPr>
          <w:rFonts w:hint="eastAsia"/>
        </w:rPr>
        <w:br/>
      </w:r>
      <w:r>
        <w:rPr>
          <w:rFonts w:hint="eastAsia"/>
        </w:rPr>
        <w:t>　　第四节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二、视频监控设备行业出口市场分析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　　3、行业主要出口市场分析</w:t>
      </w:r>
      <w:r>
        <w:rPr>
          <w:rFonts w:hint="eastAsia"/>
        </w:rPr>
        <w:br/>
      </w:r>
      <w:r>
        <w:rPr>
          <w:rFonts w:hint="eastAsia"/>
        </w:rPr>
        <w:t>　　　　　　4、行业主要出口对象分析</w:t>
      </w:r>
      <w:r>
        <w:rPr>
          <w:rFonts w:hint="eastAsia"/>
        </w:rPr>
        <w:br/>
      </w:r>
      <w:r>
        <w:rPr>
          <w:rFonts w:hint="eastAsia"/>
        </w:rPr>
        <w:t>　　　　　　（1）美国</w:t>
      </w:r>
      <w:r>
        <w:rPr>
          <w:rFonts w:hint="eastAsia"/>
        </w:rPr>
        <w:br/>
      </w:r>
      <w:r>
        <w:rPr>
          <w:rFonts w:hint="eastAsia"/>
        </w:rPr>
        <w:t>　　　　　　（2）中国香港</w:t>
      </w:r>
      <w:r>
        <w:rPr>
          <w:rFonts w:hint="eastAsia"/>
        </w:rPr>
        <w:br/>
      </w:r>
      <w:r>
        <w:rPr>
          <w:rFonts w:hint="eastAsia"/>
        </w:rPr>
        <w:t>　　　　　　（3）日本</w:t>
      </w:r>
      <w:r>
        <w:rPr>
          <w:rFonts w:hint="eastAsia"/>
        </w:rPr>
        <w:br/>
      </w:r>
      <w:r>
        <w:rPr>
          <w:rFonts w:hint="eastAsia"/>
        </w:rPr>
        <w:t>　　　　　　（4）荷兰</w:t>
      </w:r>
      <w:r>
        <w:rPr>
          <w:rFonts w:hint="eastAsia"/>
        </w:rPr>
        <w:br/>
      </w:r>
      <w:r>
        <w:rPr>
          <w:rFonts w:hint="eastAsia"/>
        </w:rPr>
        <w:t>　　　　　　（5）德国</w:t>
      </w:r>
      <w:r>
        <w:rPr>
          <w:rFonts w:hint="eastAsia"/>
        </w:rPr>
        <w:br/>
      </w:r>
      <w:r>
        <w:rPr>
          <w:rFonts w:hint="eastAsia"/>
        </w:rPr>
        <w:t>　　　　三、视频监控设备行业进出口前景及建议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二、视频监控设备行业拉动因素简析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第六节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一、视频监控设备行业发展趋势分析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2、技术创新趋势</w:t>
      </w:r>
      <w:r>
        <w:rPr>
          <w:rFonts w:hint="eastAsia"/>
        </w:rPr>
        <w:br/>
      </w:r>
      <w:r>
        <w:rPr>
          <w:rFonts w:hint="eastAsia"/>
        </w:rPr>
        <w:t>　　　　　　3、应用发展趋势</w:t>
      </w:r>
      <w:r>
        <w:rPr>
          <w:rFonts w:hint="eastAsia"/>
        </w:rPr>
        <w:br/>
      </w:r>
      <w:r>
        <w:rPr>
          <w:rFonts w:hint="eastAsia"/>
        </w:rPr>
        <w:t>　　　　　　4、竞争发展趋势</w:t>
      </w:r>
      <w:r>
        <w:rPr>
          <w:rFonts w:hint="eastAsia"/>
        </w:rPr>
        <w:br/>
      </w:r>
      <w:r>
        <w:rPr>
          <w:rFonts w:hint="eastAsia"/>
        </w:rPr>
        <w:t>　　　　二、视频监控设备厂商转型趋势预测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　　1、向系统解决方案供应商转型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　　2、向软硬件综合厂商转型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第一节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一、视频监控设备产品在安防行业的占比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二、视频监控设备产品发展路径分析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第二节 高清光端机专题分析</w:t>
      </w:r>
      <w:r>
        <w:rPr>
          <w:rFonts w:hint="eastAsia"/>
        </w:rPr>
        <w:br/>
      </w:r>
      <w:r>
        <w:rPr>
          <w:rFonts w:hint="eastAsia"/>
        </w:rPr>
        <w:t>　　　　一、高清光端机发展概况</w:t>
      </w:r>
      <w:r>
        <w:rPr>
          <w:rFonts w:hint="eastAsia"/>
        </w:rPr>
        <w:br/>
      </w:r>
      <w:r>
        <w:rPr>
          <w:rFonts w:hint="eastAsia"/>
        </w:rPr>
        <w:t>　　　　二、高清光端机产品结构解析</w:t>
      </w:r>
      <w:r>
        <w:rPr>
          <w:rFonts w:hint="eastAsia"/>
        </w:rPr>
        <w:br/>
      </w:r>
      <w:r>
        <w:rPr>
          <w:rFonts w:hint="eastAsia"/>
        </w:rPr>
        <w:t>　　　　三、高清光端机应用分析</w:t>
      </w:r>
      <w:r>
        <w:rPr>
          <w:rFonts w:hint="eastAsia"/>
        </w:rPr>
        <w:br/>
      </w:r>
      <w:r>
        <w:rPr>
          <w:rFonts w:hint="eastAsia"/>
        </w:rPr>
        <w:t>　　第三节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一、视频监控设备营销模式分析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　　1、国外视频监控设备厂商营销模式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　　2、国内视频监控设备厂商营销模式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二、视频监控设备营销渠道特征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三、视频监控设备营销模式创新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　　1、网络营销</w:t>
      </w:r>
      <w:r>
        <w:rPr>
          <w:rFonts w:hint="eastAsia"/>
        </w:rPr>
        <w:br/>
      </w:r>
      <w:r>
        <w:rPr>
          <w:rFonts w:hint="eastAsia"/>
        </w:rPr>
        <w:t>　　　　　　2、行业展会</w:t>
      </w:r>
      <w:r>
        <w:rPr>
          <w:rFonts w:hint="eastAsia"/>
        </w:rPr>
        <w:br/>
      </w:r>
      <w:r>
        <w:rPr>
          <w:rFonts w:hint="eastAsia"/>
        </w:rPr>
        <w:t>　　　　　　3、行业品牌评选活动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视频监控设备行业驱动因素与发展前景</w:t>
      </w:r>
      <w:r>
        <w:rPr>
          <w:rFonts w:hint="eastAsia"/>
        </w:rPr>
        <w:br/>
      </w:r>
      <w:r>
        <w:rPr>
          <w:rFonts w:hint="eastAsia"/>
        </w:rPr>
        <w:t>　　　　一、视频监控设备行业驱动因素分析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　　1、经济发展加速提升安全保障需求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　　2、城市化进程加快提升安全保障需求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　　3、区域性热点事件提升安全保障需求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二、视频监控设备市场前景分析</w:t>
      </w:r>
      <w:r>
        <w:rPr>
          <w:rFonts w:hint="eastAsia"/>
        </w:rPr>
        <w:br/>
      </w:r>
      <w:r>
        <w:rPr>
          <w:rFonts w:hint="eastAsia"/>
        </w:rPr>
        <w:t>　　第二节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2、技术研发壁垒</w:t>
      </w:r>
      <w:r>
        <w:rPr>
          <w:rFonts w:hint="eastAsia"/>
        </w:rPr>
        <w:br/>
      </w:r>
      <w:r>
        <w:rPr>
          <w:rFonts w:hint="eastAsia"/>
        </w:rPr>
        <w:t>　　　　　　3、人力资源壁垒</w:t>
      </w:r>
      <w:r>
        <w:rPr>
          <w:rFonts w:hint="eastAsia"/>
        </w:rPr>
        <w:br/>
      </w:r>
      <w:r>
        <w:rPr>
          <w:rFonts w:hint="eastAsia"/>
        </w:rPr>
        <w:t>　　　　　　4、销售服务网络壁垒</w:t>
      </w:r>
      <w:r>
        <w:rPr>
          <w:rFonts w:hint="eastAsia"/>
        </w:rPr>
        <w:br/>
      </w:r>
      <w:r>
        <w:rPr>
          <w:rFonts w:hint="eastAsia"/>
        </w:rPr>
        <w:t>　　　　二、视频监控设备行业商业模式分析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　　1、以产品为中心的商业模式</w:t>
      </w:r>
      <w:r>
        <w:rPr>
          <w:rFonts w:hint="eastAsia"/>
        </w:rPr>
        <w:br/>
      </w:r>
      <w:r>
        <w:rPr>
          <w:rFonts w:hint="eastAsia"/>
        </w:rPr>
        <w:t>　　　　　　2、以服务为中心的商业模式</w:t>
      </w:r>
      <w:r>
        <w:rPr>
          <w:rFonts w:hint="eastAsia"/>
        </w:rPr>
        <w:br/>
      </w:r>
      <w:r>
        <w:rPr>
          <w:rFonts w:hint="eastAsia"/>
        </w:rPr>
        <w:t>　　　　　　3、以运营为中心的商业模式</w:t>
      </w:r>
      <w:r>
        <w:rPr>
          <w:rFonts w:hint="eastAsia"/>
        </w:rPr>
        <w:br/>
      </w:r>
      <w:r>
        <w:rPr>
          <w:rFonts w:hint="eastAsia"/>
        </w:rPr>
        <w:t>　　　　三、视频监控设备行业盈利因素分析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　　1、技术水平因素</w:t>
      </w:r>
      <w:r>
        <w:rPr>
          <w:rFonts w:hint="eastAsia"/>
        </w:rPr>
        <w:br/>
      </w:r>
      <w:r>
        <w:rPr>
          <w:rFonts w:hint="eastAsia"/>
        </w:rPr>
        <w:t>　　　　　　2、国家政策因素</w:t>
      </w:r>
      <w:r>
        <w:rPr>
          <w:rFonts w:hint="eastAsia"/>
        </w:rPr>
        <w:br/>
      </w:r>
      <w:r>
        <w:rPr>
          <w:rFonts w:hint="eastAsia"/>
        </w:rPr>
        <w:t>　　　　　　3、下游行业景气因素</w:t>
      </w:r>
      <w:r>
        <w:rPr>
          <w:rFonts w:hint="eastAsia"/>
        </w:rPr>
        <w:br/>
      </w:r>
      <w:r>
        <w:rPr>
          <w:rFonts w:hint="eastAsia"/>
        </w:rPr>
        <w:t>　　第三节 [-中智-林]视频监控设备行业投资价值及投资机会分析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二、视频监控设备行业投资风险分析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3、人民币升值的风险</w:t>
      </w:r>
      <w:r>
        <w:rPr>
          <w:rFonts w:hint="eastAsia"/>
        </w:rPr>
        <w:br/>
      </w:r>
      <w:r>
        <w:rPr>
          <w:rFonts w:hint="eastAsia"/>
        </w:rPr>
        <w:t>　　　　三、视频监控设备行业投资机会分析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　　2、无线视频监控投资机会分析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　　3、移动监控设备投资机会分析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最近连续八年中国视频监控设备行业与GDP增长率对比图（单位 %）</w:t>
      </w:r>
      <w:r>
        <w:rPr>
          <w:rFonts w:hint="eastAsia"/>
        </w:rPr>
        <w:br/>
      </w:r>
      <w:r>
        <w:rPr>
          <w:rFonts w:hint="eastAsia"/>
        </w:rPr>
        <w:t>　　图表 2 视频监控设备行业产业链结构现状图</w:t>
      </w:r>
      <w:r>
        <w:rPr>
          <w:rFonts w:hint="eastAsia"/>
        </w:rPr>
        <w:br/>
      </w:r>
      <w:r>
        <w:rPr>
          <w:rFonts w:hint="eastAsia"/>
        </w:rPr>
        <w:t>　　图表 3 视频监控设备行业产业链结构趋势图</w:t>
      </w:r>
      <w:r>
        <w:rPr>
          <w:rFonts w:hint="eastAsia"/>
        </w:rPr>
        <w:br/>
      </w:r>
      <w:r>
        <w:rPr>
          <w:rFonts w:hint="eastAsia"/>
        </w:rPr>
        <w:t>　　图表 4 CCD发展历程分析</w:t>
      </w:r>
      <w:r>
        <w:rPr>
          <w:rFonts w:hint="eastAsia"/>
        </w:rPr>
        <w:br/>
      </w:r>
      <w:r>
        <w:rPr>
          <w:rFonts w:hint="eastAsia"/>
        </w:rPr>
        <w:t>　　图表 5 2020-2025年中国印制电路板制造行业市场规模情况（单位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6 2020-2025年中国集成电路制造行业市场规模情况（单位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7 2020-2025年中国电子元件制造行业市场规模情况（单位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8 中国视频监控设备行业应用市场结构（单位 %）</w:t>
      </w:r>
      <w:r>
        <w:rPr>
          <w:rFonts w:hint="eastAsia"/>
        </w:rPr>
        <w:br/>
      </w:r>
      <w:r>
        <w:rPr>
          <w:rFonts w:hint="eastAsia"/>
        </w:rPr>
        <w:t>　　图表 9 交通视频监控的主要作用</w:t>
      </w:r>
      <w:r>
        <w:rPr>
          <w:rFonts w:hint="eastAsia"/>
        </w:rPr>
        <w:br/>
      </w:r>
      <w:r>
        <w:rPr>
          <w:rFonts w:hint="eastAsia"/>
        </w:rPr>
        <w:t>　　图表 10 视频监控在公检法审讯系统中的作用</w:t>
      </w:r>
      <w:r>
        <w:rPr>
          <w:rFonts w:hint="eastAsia"/>
        </w:rPr>
        <w:br/>
      </w:r>
      <w:r>
        <w:rPr>
          <w:rFonts w:hint="eastAsia"/>
        </w:rPr>
        <w:t>　　图表 11 商业住宅传统视频监控与数字视频监控应用对比</w:t>
      </w:r>
      <w:r>
        <w:rPr>
          <w:rFonts w:hint="eastAsia"/>
        </w:rPr>
        <w:br/>
      </w:r>
      <w:r>
        <w:rPr>
          <w:rFonts w:hint="eastAsia"/>
        </w:rPr>
        <w:t>　　图表 12 银行视频监控主要应用产品</w:t>
      </w:r>
      <w:r>
        <w:rPr>
          <w:rFonts w:hint="eastAsia"/>
        </w:rPr>
        <w:br/>
      </w:r>
      <w:r>
        <w:rPr>
          <w:rFonts w:hint="eastAsia"/>
        </w:rPr>
        <w:t>　　图表 13 银行视频监控主要应用技术</w:t>
      </w:r>
      <w:r>
        <w:rPr>
          <w:rFonts w:hint="eastAsia"/>
        </w:rPr>
        <w:br/>
      </w:r>
      <w:r>
        <w:rPr>
          <w:rFonts w:hint="eastAsia"/>
        </w:rPr>
        <w:t>　　图表 14 视频监控在教育行业的主要应用范围</w:t>
      </w:r>
      <w:r>
        <w:rPr>
          <w:rFonts w:hint="eastAsia"/>
        </w:rPr>
        <w:br/>
      </w:r>
      <w:r>
        <w:rPr>
          <w:rFonts w:hint="eastAsia"/>
        </w:rPr>
        <w:t>　　图表 15 智能博物馆网络视频监控系统主要作用</w:t>
      </w:r>
      <w:r>
        <w:rPr>
          <w:rFonts w:hint="eastAsia"/>
        </w:rPr>
        <w:br/>
      </w:r>
      <w:r>
        <w:rPr>
          <w:rFonts w:hint="eastAsia"/>
        </w:rPr>
        <w:t>　　图表 16 安防行业主要法律法规列表</w:t>
      </w:r>
      <w:r>
        <w:rPr>
          <w:rFonts w:hint="eastAsia"/>
        </w:rPr>
        <w:br/>
      </w:r>
      <w:r>
        <w:rPr>
          <w:rFonts w:hint="eastAsia"/>
        </w:rPr>
        <w:t>　　图表 17 安防视频监控行业主要执行标准</w:t>
      </w:r>
      <w:r>
        <w:rPr>
          <w:rFonts w:hint="eastAsia"/>
        </w:rPr>
        <w:br/>
      </w:r>
      <w:r>
        <w:rPr>
          <w:rFonts w:hint="eastAsia"/>
        </w:rPr>
        <w:t>　　图表 18 视频监控设备行业主要发展规划</w:t>
      </w:r>
      <w:r>
        <w:rPr>
          <w:rFonts w:hint="eastAsia"/>
        </w:rPr>
        <w:br/>
      </w:r>
      <w:r>
        <w:rPr>
          <w:rFonts w:hint="eastAsia"/>
        </w:rPr>
        <w:t>　　图表 19 最近连续六年中国国内生产总值及其增长速度（单位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20 2020-2025年我国进出口增速情况（单位 %）</w:t>
      </w:r>
      <w:r>
        <w:rPr>
          <w:rFonts w:hint="eastAsia"/>
        </w:rPr>
        <w:br/>
      </w:r>
      <w:r>
        <w:rPr>
          <w:rFonts w:hint="eastAsia"/>
        </w:rPr>
        <w:t>　　图表 21 2025-2031年我国贸易顺差走势及预测（单位 亿美元）</w:t>
      </w:r>
      <w:r>
        <w:rPr>
          <w:rFonts w:hint="eastAsia"/>
        </w:rPr>
        <w:br/>
      </w:r>
      <w:r>
        <w:rPr>
          <w:rFonts w:hint="eastAsia"/>
        </w:rPr>
        <w:t>　　图表 22 2025-2031年全球视频监控市场规模增长率及预测（单位 %）</w:t>
      </w:r>
      <w:r>
        <w:rPr>
          <w:rFonts w:hint="eastAsia"/>
        </w:rPr>
        <w:br/>
      </w:r>
      <w:r>
        <w:rPr>
          <w:rFonts w:hint="eastAsia"/>
        </w:rPr>
        <w:t>　　图表 23 全球视频监控产品市场结构图（单位 %）</w:t>
      </w:r>
      <w:r>
        <w:rPr>
          <w:rFonts w:hint="eastAsia"/>
        </w:rPr>
        <w:br/>
      </w:r>
      <w:r>
        <w:rPr>
          <w:rFonts w:hint="eastAsia"/>
        </w:rPr>
        <w:t>　　图表 24 全球视频监控产品市场地域分布图（单位 %）</w:t>
      </w:r>
      <w:r>
        <w:rPr>
          <w:rFonts w:hint="eastAsia"/>
        </w:rPr>
        <w:br/>
      </w:r>
      <w:r>
        <w:rPr>
          <w:rFonts w:hint="eastAsia"/>
        </w:rPr>
        <w:t>　　图表 25 国际视频监控设备领先品牌列表</w:t>
      </w:r>
      <w:r>
        <w:rPr>
          <w:rFonts w:hint="eastAsia"/>
        </w:rPr>
        <w:br/>
      </w:r>
      <w:r>
        <w:rPr>
          <w:rFonts w:hint="eastAsia"/>
        </w:rPr>
        <w:t>　　图表 26 霍尼韦尔在华竞争力分析</w:t>
      </w:r>
      <w:r>
        <w:rPr>
          <w:rFonts w:hint="eastAsia"/>
        </w:rPr>
        <w:br/>
      </w:r>
      <w:r>
        <w:rPr>
          <w:rFonts w:hint="eastAsia"/>
        </w:rPr>
        <w:t>　　图表 27 安讯士在华竞争优势分析</w:t>
      </w:r>
      <w:r>
        <w:rPr>
          <w:rFonts w:hint="eastAsia"/>
        </w:rPr>
        <w:br/>
      </w:r>
      <w:r>
        <w:rPr>
          <w:rFonts w:hint="eastAsia"/>
        </w:rPr>
        <w:t>　　图表 28 索尼在华发展历程</w:t>
      </w:r>
      <w:r>
        <w:rPr>
          <w:rFonts w:hint="eastAsia"/>
        </w:rPr>
        <w:br/>
      </w:r>
      <w:r>
        <w:rPr>
          <w:rFonts w:hint="eastAsia"/>
        </w:rPr>
        <w:t>　　图表 29 2020-2025年中国视频监控市场规模及增长率（单位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30 视频监控设备行业现有企业的竞争分析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 视频监控设备行业供应商议价能力分析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 视频监控设备消费者议价能力分析</w:t>
      </w:r>
      <w:r>
        <w:rPr>
          <w:rFonts w:hint="eastAsia"/>
        </w:rPr>
        <w:br/>
      </w:r>
      <w:r>
        <w:rPr>
          <w:rFonts w:hint="eastAsia"/>
        </w:rPr>
        <w:t>　　图表 33 视频监控设备行业潜在进入者威胁分析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34 视频监控设备行业替代品威胁分析</w:t>
      </w:r>
      <w:r>
        <w:rPr>
          <w:rFonts w:hint="eastAsia"/>
        </w:rPr>
        <w:br/>
      </w:r>
      <w:r>
        <w:rPr>
          <w:rFonts w:hint="eastAsia"/>
        </w:rPr>
        <w:t>　　图表 35 中国视频监控设备行业各环节技术结构图</w:t>
      </w:r>
      <w:r>
        <w:rPr>
          <w:rFonts w:hint="eastAsia"/>
        </w:rPr>
        <w:br/>
      </w:r>
      <w:r>
        <w:rPr>
          <w:rFonts w:hint="eastAsia"/>
        </w:rPr>
        <w:t>　　图表 36 视频监控行业各项技术简析</w:t>
      </w:r>
      <w:r>
        <w:rPr>
          <w:rFonts w:hint="eastAsia"/>
        </w:rPr>
        <w:br/>
      </w:r>
      <w:r>
        <w:rPr>
          <w:rFonts w:hint="eastAsia"/>
        </w:rPr>
        <w:t>　　图表 37 视频监控产品技术发展趋势及特点分析</w:t>
      </w:r>
      <w:r>
        <w:rPr>
          <w:rFonts w:hint="eastAsia"/>
        </w:rPr>
        <w:br/>
      </w:r>
      <w:r>
        <w:rPr>
          <w:rFonts w:hint="eastAsia"/>
        </w:rPr>
        <w:t>　　图表 38 最近连续两年中国视频监控设备行业进出口状况表（单位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39 最近连续三年中国视频监控设备行业出口状况图（单位 万美元）</w:t>
      </w:r>
      <w:r>
        <w:rPr>
          <w:rFonts w:hint="eastAsia"/>
        </w:rPr>
        <w:br/>
      </w:r>
      <w:r>
        <w:rPr>
          <w:rFonts w:hint="eastAsia"/>
        </w:rPr>
        <w:t>　　图表 40 最近连续两年中国视频监控设备行业出口产品（单位 万台，万美元）</w:t>
      </w:r>
      <w:r>
        <w:rPr>
          <w:rFonts w:hint="eastAsia"/>
        </w:rPr>
        <w:br/>
      </w:r>
      <w:r>
        <w:rPr>
          <w:rFonts w:hint="eastAsia"/>
        </w:rPr>
        <w:t>　　图表 41 最近连续两年视频监控设备行业出口产品结构对比（单位 %）</w:t>
      </w:r>
      <w:r>
        <w:rPr>
          <w:rFonts w:hint="eastAsia"/>
        </w:rPr>
        <w:br/>
      </w:r>
      <w:r>
        <w:rPr>
          <w:rFonts w:hint="eastAsia"/>
        </w:rPr>
        <w:t>　　图表 42 中国视频监控设备行业主要出口对象（单位 %）</w:t>
      </w:r>
      <w:r>
        <w:rPr>
          <w:rFonts w:hint="eastAsia"/>
        </w:rPr>
        <w:br/>
      </w:r>
      <w:r>
        <w:rPr>
          <w:rFonts w:hint="eastAsia"/>
        </w:rPr>
        <w:t>　　图表 43 美国视频监控设备行业主要进口对象（单位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44 中国香港视频监控设备行业主要进口对象（单位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45 日本视频监控设备行业主要进口对象（单位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46 荷兰视频监控设备行业主要进口对象（单位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47 德国视频监控设备行业主要进口对象（单位 %）</w:t>
      </w:r>
      <w:r>
        <w:rPr>
          <w:rFonts w:hint="eastAsia"/>
        </w:rPr>
        <w:br/>
      </w:r>
      <w:r>
        <w:rPr>
          <w:rFonts w:hint="eastAsia"/>
        </w:rPr>
        <w:t>　　图表 48 视频监控设备行业主要拉动因素及拉动比例（单位 %）</w:t>
      </w:r>
      <w:r>
        <w:rPr>
          <w:rFonts w:hint="eastAsia"/>
        </w:rPr>
        <w:br/>
      </w:r>
      <w:r>
        <w:rPr>
          <w:rFonts w:hint="eastAsia"/>
        </w:rPr>
        <w:t>　　图表 49 视频监控设备行业主要拉动因素简析</w:t>
      </w:r>
      <w:r>
        <w:rPr>
          <w:rFonts w:hint="eastAsia"/>
        </w:rPr>
        <w:br/>
      </w:r>
      <w:r>
        <w:rPr>
          <w:rFonts w:hint="eastAsia"/>
        </w:rPr>
        <w:t>　　图表 50 视频监控技术创新趋势分析</w:t>
      </w:r>
      <w:r>
        <w:rPr>
          <w:rFonts w:hint="eastAsia"/>
        </w:rPr>
        <w:br/>
      </w:r>
      <w:r>
        <w:rPr>
          <w:rFonts w:hint="eastAsia"/>
        </w:rPr>
        <w:t>　　图表 51 安防行业各类产品市场份额（单位 %）</w:t>
      </w:r>
      <w:r>
        <w:rPr>
          <w:rFonts w:hint="eastAsia"/>
        </w:rPr>
        <w:br/>
      </w:r>
      <w:r>
        <w:rPr>
          <w:rFonts w:hint="eastAsia"/>
        </w:rPr>
        <w:t>　　图表 52 视频监控系统发展路径图</w:t>
      </w:r>
      <w:r>
        <w:rPr>
          <w:rFonts w:hint="eastAsia"/>
        </w:rPr>
        <w:br/>
      </w:r>
      <w:r>
        <w:rPr>
          <w:rFonts w:hint="eastAsia"/>
        </w:rPr>
        <w:t>　　图表 53 三代视频监控系统主要特点与优劣势分析</w:t>
      </w:r>
      <w:r>
        <w:rPr>
          <w:rFonts w:hint="eastAsia"/>
        </w:rPr>
        <w:br/>
      </w:r>
      <w:r>
        <w:rPr>
          <w:rFonts w:hint="eastAsia"/>
        </w:rPr>
        <w:t>　　图表 54 针对交通治安卡口的HD-SDI高清视频整体解决方案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534dcfbcc4b7d" w:history="1">
        <w:r>
          <w:rPr>
            <w:rStyle w:val="Hyperlink"/>
          </w:rPr>
          <w:t>中国高清光端机行业发展调研与市场前景预测报告（2025-2031年）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534dcfbcc4b7d" w:history="1">
        <w:r>
          <w:rPr>
            <w:rStyle w:val="Hyperlink"/>
          </w:rPr>
          <w:t>https://www.20087.com/M_JiXieJiDian/28/GaoQingGuangDuanJiWeiLaiFaZhanQuShi.html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I光端机、高清光端机指示灯、光端机多少钱、高清光端机浙江恒捷通信科技、网络高清光端机怎么链接图片、高清光端机为什么接好后屏幕不来、视频光端机TW-DV40200、高清光端机指示灯pfd、光端机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ca220fe8748bf" w:history="1">
      <w:r>
        <w:rPr>
          <w:rStyle w:val="Hyperlink"/>
        </w:rPr>
        <w:t>中国高清光端机行业发展调研与市场前景预测报告（2025-2031年）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GaoQingGuangDuanJiWeiLaiFaZhanQuShi.html" TargetMode="External" Id="R515534dcfbc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GaoQingGuangDuanJiWeiLaiFaZhanQuShi.html" TargetMode="External" Id="R305ca220fe87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2025-04-28T04:06:00Z</dcterms:created>
  <dcterms:modified xsi:type="dcterms:W3CDTF">2025-04-28T05:06:00Z</dcterms:modified>
  <dc:subject>中国高清光端机行业发展调研与市场前景预测报告（2025-2031年）</dc:subject>
  <dc:title>中国高清光端机行业发展调研与市场前景预测报告（2025-2031年）</dc:title>
  <cp:keywords>中国高清光端机行业发展调研与市场前景预测报告（2025-2031年）</cp:keywords>
  <dc:description>中国高清光端机行业发展调研与市场前景预测报告（2025-2031年）</dc:description>
</cp:coreProperties>
</file>