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b901452d44c17" w:history="1">
              <w:r>
                <w:rPr>
                  <w:rStyle w:val="Hyperlink"/>
                </w:rPr>
                <w:t>2026-2032年全球与中国ABS线束市场现状调研分析及发展前景报告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b901452d44c17" w:history="1">
              <w:r>
                <w:rPr>
                  <w:rStyle w:val="Hyperlink"/>
                </w:rPr>
                <w:t>2026-2032年全球与中国ABS线束市场现状调研分析及发展前景报告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b901452d44c17" w:history="1">
                <w:r>
                  <w:rPr>
                    <w:rStyle w:val="Hyperlink"/>
                  </w:rPr>
                  <w:t>https://www.20087.com/8/82/ABSXianShuHangYeQianJingFenXi.html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ABS线束是汽车防抱死制动系统（Anti-lock Braking System）的关键电气连接组件，承担着轮速传感器、电子控制单元与液压调节器之间的信号传输任务。该类线束需在高振动、宽温域及电磁干扰复杂的车辆环境中保持长期稳定运行，因此普遍采用耐高温PVC或交联聚烯烃绝缘材料、屏蔽编织层及防水接插件。随着汽车电子架构向集中化演进，ABS线束在布线紧凑性、信号完整性及轻量化方面持续优化，例如通过绞合线对抑制共模噪声、采用铝导体替代部分铜线以减轻重量。同时，制造过程引入自动化压接与全检测试设备，确保接触电阻与绝缘性能符合功能安全标准（如ISO 26262 ASIL等级要求）。</w:t>
      </w:r>
      <w:r>
        <w:rPr>
          <w:rFonts w:hint="eastAsia"/>
        </w:rPr>
        <w:br/>
      </w:r>
      <w:r>
        <w:rPr>
          <w:rFonts w:hint="eastAsia"/>
        </w:rPr>
        <w:t>　　未来，ABS线束将深度融入智能底盘与线控系统的整体设计框架。市场调研网认为，随着线控制动（Brake-by-Wire）技术逐步替代传统液压结构，ABS功能可能被整合至更高级别的车辆动态控制系统中，对线束的实时性与冗余设计提出更高要求。高频高速信号传输需求的增长，将推动ABS线束采用低介电常数材料与差分信号结构，以支持与ADAS传感器的数据融合。此外，在电动化趋势下，线束需具备更强的抗高压干扰能力，并可能与电池管理系统共享部分通信通道。模块化预装与可追溯性编码将成为生产标配，以适配柔性制造与售后诊断需求。ABS线束虽为基础部件，但其可靠性与适应性将持续影响主动安全系统的演进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cb901452d44c17" w:history="1">
        <w:r>
          <w:rPr>
            <w:rStyle w:val="Hyperlink"/>
          </w:rPr>
          <w:t>2026-2032年全球与中国ABS线束市场现状调研分析及发展前景报告</w:t>
        </w:r>
      </w:hyperlink>
      <w:r>
        <w:rPr>
          <w:rFonts w:hint="eastAsia"/>
        </w:rPr>
        <w:t>》，2025年ABS线束行业市场规模达 亿元，预计2032年市场规模将达 亿元，期间年均复合增长率（CAGR）达 %。报告基于权威数据与一手调研资料，系统分析了ABS线束行业的产业链结构、市场规模、需求特征及价格体系，客观呈现了ABS线束行业发展现状。报告科学预测了ABS线束市场前景与未来趋势，重点剖析了主要企业的竞争格局、市场集中度及品牌影响力。同时，通过对ABS线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乘用车ABS线束</w:t>
      </w:r>
      <w:r>
        <w:rPr>
          <w:rFonts w:hint="eastAsia"/>
        </w:rPr>
        <w:br/>
      </w:r>
      <w:r>
        <w:rPr>
          <w:rFonts w:hint="eastAsia"/>
        </w:rPr>
        <w:t>　　　　1.3.3 商用车ABS线束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按应用细分，全球ABS线束市场规模2021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摩托车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ABS线束行业发展总体概况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ABS线束行业发展主要特点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ABS线束行业发展影响因素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ABS线束有利因素</w:t>
      </w:r>
      <w:r>
        <w:rPr>
          <w:rFonts w:hint="eastAsia"/>
        </w:rPr>
        <w:br/>
      </w:r>
      <w:r>
        <w:rPr>
          <w:rFonts w:hint="eastAsia"/>
        </w:rPr>
        <w:t>　　　　1.5.3 .2 ABS线束不利因素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全球主要厂商ABS线束产品类型及应用</w:t>
      </w:r>
      <w:r>
        <w:rPr>
          <w:rFonts w:hint="eastAsia"/>
        </w:rPr>
        <w:br/>
      </w:r>
      <w:r>
        <w:rPr>
          <w:rFonts w:hint="eastAsia"/>
        </w:rPr>
        <w:t>　　2.9 ABS线束行业集中度、竞争程度分析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全球ABS线束总体规模分析</w:t>
      </w:r>
      <w:r>
        <w:rPr>
          <w:rFonts w:hint="eastAsia"/>
        </w:rPr>
        <w:br/>
      </w:r>
      <w:r>
        <w:rPr>
          <w:rFonts w:hint="eastAsia"/>
        </w:rPr>
        <w:t>　　3.1 全球ABS线束供需现状及预测（2021-2032）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中国市场ABS线束进出口（2021-2032）</w:t>
      </w:r>
      <w:r>
        <w:rPr>
          <w:rFonts w:hint="eastAsia"/>
        </w:rPr>
        <w:br/>
      </w:r>
      <w:r>
        <w:rPr>
          <w:rFonts w:hint="eastAsia"/>
        </w:rPr>
        <w:t>　　3.4 全球ABS线束销量及销售额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ABS线束销量、收入、价格及毛利率（2021-2026）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不同产品类型ABS线束分析</w:t>
      </w:r>
      <w:r>
        <w:rPr>
          <w:rFonts w:hint="eastAsia"/>
        </w:rPr>
        <w:br/>
      </w:r>
      <w:r>
        <w:rPr>
          <w:rFonts w:hint="eastAsia"/>
        </w:rPr>
        <w:t>　　6.1 全球不同产品类型ABS线束销量（2021-2032）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不同应用ABS线束分析</w:t>
      </w:r>
      <w:r>
        <w:rPr>
          <w:rFonts w:hint="eastAsia"/>
        </w:rPr>
        <w:br/>
      </w:r>
      <w:r>
        <w:rPr>
          <w:rFonts w:hint="eastAsia"/>
        </w:rPr>
        <w:t>　　7.1 全球不同应用ABS线束销量（2021-2032）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ABS线束行业发展趋势</w:t>
      </w:r>
      <w:r>
        <w:rPr>
          <w:rFonts w:hint="eastAsia"/>
        </w:rPr>
        <w:br/>
      </w:r>
      <w:r>
        <w:rPr>
          <w:rFonts w:hint="eastAsia"/>
        </w:rPr>
        <w:t>　　8.2 ABS线束行业主要驱动因素</w:t>
      </w:r>
      <w:r>
        <w:rPr>
          <w:rFonts w:hint="eastAsia"/>
        </w:rPr>
        <w:br/>
      </w:r>
      <w:r>
        <w:rPr>
          <w:rFonts w:hint="eastAsia"/>
        </w:rPr>
        <w:t>　　8.3 ABS线束中国企业SWOT分析</w:t>
      </w:r>
      <w:r>
        <w:rPr>
          <w:rFonts w:hint="eastAsia"/>
        </w:rPr>
        <w:br/>
      </w:r>
      <w:r>
        <w:rPr>
          <w:rFonts w:hint="eastAsia"/>
        </w:rPr>
        <w:t>　　8.4 中国ABS线束行业政策环境分析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ABS线束行业产业链简介</w:t>
      </w:r>
      <w:r>
        <w:rPr>
          <w:rFonts w:hint="eastAsia"/>
        </w:rPr>
        <w:br/>
      </w:r>
      <w:r>
        <w:rPr>
          <w:rFonts w:hint="eastAsia"/>
        </w:rPr>
        <w:t>　　　　9.1.1 ABS线束行业供应链分析</w:t>
      </w:r>
      <w:r>
        <w:rPr>
          <w:rFonts w:hint="eastAsia"/>
        </w:rPr>
        <w:br/>
      </w:r>
      <w:r>
        <w:rPr>
          <w:rFonts w:hint="eastAsia"/>
        </w:rPr>
        <w:t>　　　　9.1.2 ABS线束主要原料及供应情况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ABS线束行业采购模式</w:t>
      </w:r>
      <w:r>
        <w:rPr>
          <w:rFonts w:hint="eastAsia"/>
        </w:rPr>
        <w:br/>
      </w:r>
      <w:r>
        <w:rPr>
          <w:rFonts w:hint="eastAsia"/>
        </w:rPr>
        <w:t>　　9.3 ABS线束行业生产模式</w:t>
      </w:r>
      <w:r>
        <w:rPr>
          <w:rFonts w:hint="eastAsia"/>
        </w:rPr>
        <w:br/>
      </w:r>
      <w:r>
        <w:rPr>
          <w:rFonts w:hint="eastAsia"/>
        </w:rPr>
        <w:t>　　9.4 ABS线束行业销售模式及销售渠道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按应用细分，全球ABS线束市场规模（CAGR）2021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ABS线束行业发展主要特点</w:t>
      </w:r>
      <w:r>
        <w:rPr>
          <w:rFonts w:hint="eastAsia"/>
        </w:rPr>
        <w:br/>
      </w:r>
      <w:r>
        <w:rPr>
          <w:rFonts w:hint="eastAsia"/>
        </w:rPr>
        <w:t>　　表 4： ABS线束行业发展有利因素分析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ABS线束行业发展不利因素分析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进入ABS线束行业壁垒</w:t>
      </w:r>
      <w:r>
        <w:rPr>
          <w:rFonts w:hint="eastAsia"/>
        </w:rPr>
        <w:br/>
      </w:r>
      <w:r>
        <w:rPr>
          <w:rFonts w:hint="eastAsia"/>
        </w:rPr>
        <w:t>　　表 7： ABS线束主要企业在国际市场占有率（按销量，2023-2026）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2025年ABS线束主要企业在国际市场排名（按销量）&amp;（千件）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全球市场主要企业ABS线束销量（2023-2026）&amp;（千件）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ABS线束主要企业在国际市场占有率（按收入，2023-2026）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2025年ABS线束主要企业在国际市场排名（按收入）&amp;（万元）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全球市场主要企业ABS线束销售收入（2023-2026）&amp;（万元）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全球市场主要企业ABS线束销售价格（2023-2026）&amp;（元/件）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ABS线束主要企业在中国市场占有率（按销量，2023-2026）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2025年ABS线束主要企业在中国市场排名（按销量）&amp;（千件）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中国市场主要企业ABS线束销量（2023-2026）&amp;（千件）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ABS线束主要企业在中国市场占有率（按收入，2023-2026）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2025年ABS线束主要企业在中国市场排名（按收入）&amp;（万元）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中国市场主要企业ABS线束销售收入（2023-2026）&amp;（万元）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全球主要厂商ABS线束总部及产地分布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全球主要厂商成立时间及ABS线束商业化日期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全球主要厂商ABS线束产品类型及应用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2025年全球ABS线束主要厂商市场地位（第一梯队、第二梯队和第三梯队）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全球ABS线束市场投资、并购等现状分析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全球主要地区ABS线束产量增速（CAGR）：（2021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全球主要地区ABS线束产量（2021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全球主要地区ABS线束产量（2021-2026）&amp;（千件）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全球主要地区ABS线束产量（2027-2032）&amp;（千件）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全球主要地区ABS线束产量市场份额（2021-2026）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全球主要地区ABS线束产量市场份额（2027-2032）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中国市场ABS线束产量、销量、进出口（2021-2026）&amp;（千件）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中国市场ABS线束产量、销量、进出口预测（2027-2032）&amp;（千件）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全球主要地区ABS线束销售收入增速：（2021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全球主要地区ABS线束销售收入（2021-2026）&amp;（万元）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全球主要地区ABS线束销售收入市场份额（2021-2026）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全球主要地区ABS线束收入（2027-2032）&amp;（万元）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全球主要地区ABS线束收入市场份额（2027-2032）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全球主要地区ABS线束销量（千件）：2021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全球主要地区ABS线束销量（2021-2026）&amp;（千件）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全球主要地区ABS线束销量市场份额（2021-2026）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全球主要地区ABS线束销量（2027-2032）&amp;（千件）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全球主要地区ABS线束销量份额（2027-2032）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ABS线束生产基地、销售区域、竞争对手及市场地位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ABS线束产品规格、参数及市场应用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ABS线束销量（千件）、收入（万元）、价格（元/件）及毛利率（2021-2026）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全球不同产品类型ABS线束销量（2021-2026）&amp;（千件）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全球不同产品类型ABS线束销量市场份额（2021-2026）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全球不同产品类型ABS线束销量预测（2027-2032）&amp;（千件）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全球市场不同产品类型ABS线束销量市场份额预测（2027-2032）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全球不同产品类型ABS线束收入（2021-2026）&amp;（万元）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全球不同产品类型ABS线束收入市场份额（2021-2026）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全球不同产品类型ABS线束收入预测（2027-2032）&amp;（万元）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全球不同产品类型ABS线束收入市场份额预测（2027-2032）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中国不同产品类型ABS线束销量（2021-2026）&amp;（千件）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中国不同产品类型ABS线束销量市场份额（2021-2026）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中国不同产品类型ABS线束销量预测（2027-2032）&amp;（千件）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全球市场不同产品类型ABS线束销量市场份额预测（2027-2032）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中国不同产品类型ABS线束收入（2021-2026）&amp;（万元）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中国不同产品类型ABS线束收入市场份额（2021-2026）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中国不同产品类型ABS线束收入预测（2027-2032）&amp;（万元）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中国不同产品类型ABS线束收入市场份额预测（2027-2032）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全球不同应用ABS线束销量（2021-2026）&amp;（千件）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全球不同应用ABS线束销量市场份额（2021-2026）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全球不同应用ABS线束销量预测（2027-2032）&amp;（千件）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全球市场不同应用ABS线束销量市场份额预测（2027-2032）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全球不同应用ABS线束收入（2021-2026）&amp;（万元）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全球不同应用ABS线束收入市场份额（2021-2026）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全球不同应用ABS线束收入预测（2027-2032）&amp;（万元）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全球不同应用ABS线束收入市场份额预测（2027-2032）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中国不同应用ABS线束销量（2021-2026）&amp;（千件）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中国不同应用ABS线束销量市场份额（2021-2026）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中国不同应用ABS线束销量预测（2027-2032）&amp;（千件）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中国市场不同应用ABS线束销量市场份额预测（2027-2032）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中国不同应用ABS线束收入（2021-2026）&amp;（万元）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中国不同应用ABS线束收入市场份额（2021-2026）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中国不同应用ABS线束收入预测（2027-2032）&amp;（万元）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中国不同应用ABS线束收入市场份额预测（2027-2032）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ABS线束行业发展趋势</w:t>
      </w:r>
      <w:r>
        <w:rPr>
          <w:rFonts w:hint="eastAsia"/>
        </w:rPr>
        <w:br/>
      </w:r>
      <w:r>
        <w:rPr>
          <w:rFonts w:hint="eastAsia"/>
        </w:rPr>
        <w:t>　　表 161： ABS线束行业主要驱动因素</w:t>
      </w:r>
      <w:r>
        <w:rPr>
          <w:rFonts w:hint="eastAsia"/>
        </w:rPr>
        <w:br/>
      </w:r>
      <w:r>
        <w:rPr>
          <w:rFonts w:hint="eastAsia"/>
        </w:rPr>
        <w:t>　　表 162： ABS线束行业供应链分析</w:t>
      </w:r>
      <w:r>
        <w:rPr>
          <w:rFonts w:hint="eastAsia"/>
        </w:rPr>
        <w:br/>
      </w:r>
      <w:r>
        <w:rPr>
          <w:rFonts w:hint="eastAsia"/>
        </w:rPr>
        <w:t>　　表 163： ABS线束上游原料供应商</w:t>
      </w:r>
      <w:r>
        <w:rPr>
          <w:rFonts w:hint="eastAsia"/>
        </w:rPr>
        <w:br/>
      </w:r>
      <w:r>
        <w:rPr>
          <w:rFonts w:hint="eastAsia"/>
        </w:rPr>
        <w:t>　　表 164： ABS线束主要地区不同应用客户分析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ABS线束典型经销商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乘用车ABS线束产品图片</w:t>
      </w:r>
      <w:r>
        <w:rPr>
          <w:rFonts w:hint="eastAsia"/>
        </w:rPr>
        <w:br/>
      </w:r>
      <w:r>
        <w:rPr>
          <w:rFonts w:hint="eastAsia"/>
        </w:rPr>
        <w:t>　　图 5： 商用车ABS线束产品图片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全球不同应用ABS线束市场份额2025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摩托车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2025年全球前五大生产商ABS线束市场份额</w:t>
      </w:r>
      <w:r>
        <w:rPr>
          <w:rFonts w:hint="eastAsia"/>
        </w:rPr>
        <w:br/>
      </w:r>
      <w:r>
        <w:rPr>
          <w:rFonts w:hint="eastAsia"/>
        </w:rPr>
        <w:t>　　图 12： 2025年全球ABS线束第一梯队、第二梯队和第三梯队厂商及市场份额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全球ABS线束产能、产量、产能利用率及发展趋势（2021-2032）&amp;（千件）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全球ABS线束产量、需求量及发展趋势（2021-2032）&amp;（千件）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全球主要地区ABS线束产量市场份额（2021-2032）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中国ABS线束产能、产量、产能利用率及发展趋势（2021-2032）&amp;（千件）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中国ABS线束产量、市场需求量及发展趋势（2021-2032）&amp;（千件）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全球ABS线束市场销售额及增长率：（2021-2032）&amp;（万元）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全球市场ABS线束市场规模：2021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全球市场ABS线束价格趋势（2021-2032）&amp;（元/件）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全球主要地区ABS线束销售收入（2021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全球主要地区ABS线束销售收入市场份额（2021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中东市场ABS线束销量及增长率（2021-2032）&amp;（千件）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中东市场ABS线束收入及增长率（2021-2032）&amp;（万元）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全球不同产品类型ABS线束价格走势（2021-2032）&amp;（元/件）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全球不同应用ABS线束价格走势（2021-2032）&amp;（元/件）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ABS线束中国企业SWOT分析</w:t>
      </w:r>
      <w:r>
        <w:rPr>
          <w:rFonts w:hint="eastAsia"/>
        </w:rPr>
        <w:br/>
      </w:r>
      <w:r>
        <w:rPr>
          <w:rFonts w:hint="eastAsia"/>
        </w:rPr>
        <w:t>　　图 43： ABS线束产业链</w:t>
      </w:r>
      <w:r>
        <w:rPr>
          <w:rFonts w:hint="eastAsia"/>
        </w:rPr>
        <w:br/>
      </w:r>
      <w:r>
        <w:rPr>
          <w:rFonts w:hint="eastAsia"/>
        </w:rPr>
        <w:t>　　图 44： ABS线束行业采购模式分析</w:t>
      </w:r>
      <w:r>
        <w:rPr>
          <w:rFonts w:hint="eastAsia"/>
        </w:rPr>
        <w:br/>
      </w:r>
      <w:r>
        <w:rPr>
          <w:rFonts w:hint="eastAsia"/>
        </w:rPr>
        <w:t>　　图 45： ABS线束行业生产模式</w:t>
      </w:r>
      <w:r>
        <w:rPr>
          <w:rFonts w:hint="eastAsia"/>
        </w:rPr>
        <w:br/>
      </w:r>
      <w:r>
        <w:rPr>
          <w:rFonts w:hint="eastAsia"/>
        </w:rPr>
        <w:t>　　图 46： ABS线束行业销售模式分析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b901452d44c17" w:history="1">
        <w:r>
          <w:rPr>
            <w:rStyle w:val="Hyperlink"/>
          </w:rPr>
          <w:t>2026-2032年全球与中国ABS线束市场现状调研分析及发展前景报告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b901452d44c17" w:history="1">
        <w:r>
          <w:rPr>
            <w:rStyle w:val="Hyperlink"/>
          </w:rPr>
          <w:t>https://www.20087.com/8/82/ABSXianShuHangYeQianJingFenXi.html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热点：ABS线束在什么位置、ABS线束是什么、abs接口接头、ABS线束如何接线、abs装置、ABS线束插头怎拔、abs控制单元、ABS线束多少钱、更换ABS线束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89d6db6947f6" w:history="1">
      <w:r>
        <w:rPr>
          <w:rStyle w:val="Hyperlink"/>
        </w:rPr>
        <w:t>2026-2032年全球与中国ABS线束市场现状调研分析及发展前景报告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ABSXianShuHangYeQianJingFenXi.html" TargetMode="External" Id="Ra0cb901452d4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ABSXianShuHangYeQianJingFenXi.html" TargetMode="External" Id="Rb5b689d6db69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2026-03-29T05:45:04Z</dcterms:created>
  <dcterms:modified xsi:type="dcterms:W3CDTF">2026-03-29T06:45:04Z</dcterms:modified>
  <dc:subject>2026-2032年全球与中国ABS线束市场现状调研分析及发展前景报告</dc:subject>
  <dc:title>2026-2032年全球与中国ABS线束市场现状调研分析及发展前景报告</dc:title>
  <cp:keywords>2026-2032年全球与中国ABS线束市场现状调研分析及发展前景报告</cp:keywords>
  <dc:description>2026-2032年全球与中国ABS线束市场现状调研分析及发展前景报告</dc:description>
</cp:coreProperties>
</file>