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501840256497e" w:history="1">
              <w:r>
                <w:rPr>
                  <w:rStyle w:val="Hyperlink"/>
                </w:rPr>
                <w:t>2024年中国LCD显示模块行业调研与发展趋势分析报告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501840256497e" w:history="1">
              <w:r>
                <w:rPr>
                  <w:rStyle w:val="Hyperlink"/>
                </w:rPr>
                <w:t>2024年中国LCD显示模块行业调研与发展趋势分析报告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08A2728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f501840256497e" w:history="1">
                <w:r>
                  <w:rPr>
                    <w:rStyle w:val="Hyperlink"/>
                  </w:rPr>
                  <w:t>https://www.20087.com/8/72/LCDXianShiMoKuaiHangYeFenXiBaoGao.html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显示模块是一种广泛应用于各类电子设备的显示组件，近年来随着显示技术和制造工艺的进步，其在分辨率、对比度方面有了显著提升。目前，LCD显示模块不仅在色彩还原度、视角方面有所改进，而且在设备的自动化程度、维护便利性方面也实现了较大突破。随着对高清晰度和低能耗的要求越来越高，LCD显示模块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LCD显示模块的发展将更加侧重于技术创新和应用领域的扩展。一方面，随着新材料和新技术的应用，LCD显示模块将采用更高效的背光技术和更先进的驱动电路，提高其显示质量和能效。另一方面，随着对产品智能化的需求增加，LCD显示模块的设计将更加智能化，例如集成触控功能、智能调光等功能，提高使用的灵活性和用户体验。此外，随着对环保要求的提高，LCD显示模块的生产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501840256497e" w:history="1">
        <w:r>
          <w:rPr>
            <w:rStyle w:val="Hyperlink"/>
          </w:rPr>
          <w:t>2024年中国LCD显示模块行业调研与发展趋势分析报告</w:t>
        </w:r>
      </w:hyperlink>
      <w:r>
        <w:rPr>
          <w:rFonts w:hint="eastAsia"/>
        </w:rPr>
        <w:t>》主要依据国家统计局、发改委、国务院发展研究中心、国家信息中心、LCD显示模块相关协会的基础信息以及LCD显示模块科研单位等提供的大量详实资料，对LCD显示模块行业发展环境、LCD显示模块产业链、LCD显示模块市场供需、LCD显示模块市场价格、LCD显示模块重点企业等现状进行深入研究，并重点预测了LCD显示模块行业市场前景及LCD显示模块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501840256497e" w:history="1">
        <w:r>
          <w:rPr>
            <w:rStyle w:val="Hyperlink"/>
          </w:rPr>
          <w:t>2024年中国LCD显示模块行业调研与发展趋势分析报告</w:t>
        </w:r>
      </w:hyperlink>
      <w:r>
        <w:rPr>
          <w:rFonts w:hint="eastAsia"/>
        </w:rPr>
        <w:t>》揭示了LCD显示模块市场潜在需求与机会，为战略投资者选择恰当的LCD显示模块投资时机和公司领导层做LCD显示模块战略规划提供准确的LCD显示模块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中国LCD显示模块行业发展状况综述</w:t>
      </w:r>
      <w:r>
        <w:rPr>
          <w:rFonts w:hint="eastAsia"/>
        </w:rPr>
        <w:br/>
      </w:r>
      <w:r>
        <w:rPr>
          <w:rFonts w:hint="eastAsia"/>
        </w:rPr>
        <w:t>　　第一节 中国LCD显示模块行业简介</w:t>
      </w:r>
      <w:r>
        <w:rPr>
          <w:rFonts w:hint="eastAsia"/>
        </w:rPr>
        <w:br/>
      </w:r>
      <w:r>
        <w:rPr>
          <w:rFonts w:hint="eastAsia"/>
        </w:rPr>
        <w:t>　　　　一、LCD显示模块行业的界定及分类</w:t>
      </w:r>
      <w:r>
        <w:rPr>
          <w:rFonts w:hint="eastAsia"/>
        </w:rPr>
        <w:br/>
      </w:r>
      <w:r>
        <w:rPr>
          <w:rFonts w:hint="eastAsia"/>
        </w:rPr>
        <w:t>　　　　二、LCD显示模块行业的特征</w:t>
      </w:r>
      <w:r>
        <w:rPr>
          <w:rFonts w:hint="eastAsia"/>
        </w:rPr>
        <w:br/>
      </w:r>
      <w:r>
        <w:rPr>
          <w:rFonts w:hint="eastAsia"/>
        </w:rPr>
        <w:t>　　　　三、LCD显示模块的主要用途</w:t>
      </w:r>
      <w:r>
        <w:rPr>
          <w:rFonts w:hint="eastAsia"/>
        </w:rPr>
        <w:br/>
      </w:r>
      <w:r>
        <w:rPr>
          <w:rFonts w:hint="eastAsia"/>
        </w:rPr>
        <w:t>　　第二节 LCD显示模块行业相关政策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中国LCD显示模块行业发展状况</w:t>
      </w:r>
      <w:r>
        <w:rPr>
          <w:rFonts w:hint="eastAsia"/>
        </w:rPr>
        <w:br/>
      </w:r>
      <w:r>
        <w:rPr>
          <w:rFonts w:hint="eastAsia"/>
        </w:rPr>
        <w:t>　　　　一、中国LCD显示模块行业发展历程</w:t>
      </w:r>
      <w:r>
        <w:rPr>
          <w:rFonts w:hint="eastAsia"/>
        </w:rPr>
        <w:br/>
      </w:r>
      <w:r>
        <w:rPr>
          <w:rFonts w:hint="eastAsia"/>
        </w:rPr>
        <w:t>　　　　二、中国LCD显示模块行业发展面临的问题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中国LCD显示模块行业供给与需求情况分析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2019-2024年中国LCD显示模块行业总体规模</w:t>
      </w:r>
      <w:r>
        <w:rPr>
          <w:rFonts w:hint="eastAsia"/>
        </w:rPr>
        <w:br/>
      </w:r>
      <w:r>
        <w:rPr>
          <w:rFonts w:hint="eastAsia"/>
        </w:rPr>
        <w:t>　　第二节 中国LCD显示模块行业供给概况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一、2019-2024年中国LCD显示模块行业供给情况分析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二、2024年中国LCD显示模块行业供给特点分析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三、2024-2030年中国LCD显示模块行业供给预测</w:t>
      </w:r>
      <w:r>
        <w:rPr>
          <w:rFonts w:hint="eastAsia"/>
        </w:rPr>
        <w:br/>
      </w:r>
      <w:r>
        <w:rPr>
          <w:rFonts w:hint="eastAsia"/>
        </w:rPr>
        <w:t>　　第三节 中国LCD显示模块行业需求概况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一、2019-2024年中国LCD显示模块行业需求情况分析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二、2024年中国LCD显示模块行业市场需求特点分析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三、2024-2030年中国LCD显示模块行业市场需求预测</w:t>
      </w:r>
      <w:r>
        <w:rPr>
          <w:rFonts w:hint="eastAsia"/>
        </w:rPr>
        <w:br/>
      </w:r>
      <w:r>
        <w:rPr>
          <w:rFonts w:hint="eastAsia"/>
        </w:rPr>
        <w:t>　　第四节 LCD显示模块产业供需平衡状况分析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LCD显示模块产业投资策略</w:t>
      </w:r>
      <w:r>
        <w:rPr>
          <w:rFonts w:hint="eastAsia"/>
        </w:rPr>
        <w:br/>
      </w:r>
      <w:r>
        <w:rPr>
          <w:rFonts w:hint="eastAsia"/>
        </w:rPr>
        <w:t>　　第一节 LCD显示模块产品定位策略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LCD显示模块产品开发策略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LCD显示模块渠道销售策略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LCD显示模块品牌经营策略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LCD显示模块服务策略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中国LCD显示模块行情走势及影响要素分析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2019-2024年中国LCD显示模块行情走势回顾</w:t>
      </w:r>
      <w:r>
        <w:rPr>
          <w:rFonts w:hint="eastAsia"/>
        </w:rPr>
        <w:br/>
      </w:r>
      <w:r>
        <w:rPr>
          <w:rFonts w:hint="eastAsia"/>
        </w:rPr>
        <w:t>　　第二节 当前中国LCD显示模块市场行情分析</w:t>
      </w:r>
      <w:r>
        <w:rPr>
          <w:rFonts w:hint="eastAsia"/>
        </w:rPr>
        <w:br/>
      </w:r>
      <w:r>
        <w:rPr>
          <w:rFonts w:hint="eastAsia"/>
        </w:rPr>
        <w:t>　　第三节 影响LCD显示模块市场行情的要素</w:t>
      </w:r>
      <w:r>
        <w:rPr>
          <w:rFonts w:hint="eastAsia"/>
        </w:rPr>
        <w:br/>
      </w:r>
      <w:r>
        <w:rPr>
          <w:rFonts w:hint="eastAsia"/>
        </w:rPr>
        <w:t>　　第四节 LCD显示模块价格风险规避策略研究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2024-2030年中国LCD显示模块行情走势预测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中国LCD显示模块行业重点区域发展分析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一、中国LCD显示模块行业重点区域市场结构变化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二、中国LCD显示模块行业重点区域（一）发展分析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三、中国LCD显示模块行业重点区域（二）发展分析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四、中国LCD显示模块行业重点区域（三）发展分析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五、中国LCD显示模块行业重点区域（四）发展分析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六、中国LCD显示模块行业重点区域（五）发展分析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LCD显示模块产品市场供需分析</w:t>
      </w:r>
      <w:r>
        <w:rPr>
          <w:rFonts w:hint="eastAsia"/>
        </w:rPr>
        <w:br/>
      </w:r>
      <w:r>
        <w:rPr>
          <w:rFonts w:hint="eastAsia"/>
        </w:rPr>
        <w:t>　　第一节 LCD显示模块市场特征分析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LCD显示模块市场需求情况分析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LCD显示模块市场供给情况分析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LCD显示模块市场供给平衡性分析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近几年LCD显示模块行业重点企业发展分析</w:t>
      </w:r>
      <w:r>
        <w:rPr>
          <w:rFonts w:hint="eastAsia"/>
        </w:rPr>
        <w:br/>
      </w:r>
      <w:r>
        <w:rPr>
          <w:rFonts w:hint="eastAsia"/>
        </w:rPr>
        <w:t>　　第一节 LCD显示模块重点企业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三、LCD显示模块企业经营情况分析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LCD显示模块重点企业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三、LCD显示模块企业经营情况分析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LCD显示模块重点企业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三、LCD显示模块企业经营情况分析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LCD显示模块重点企业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三、LCD显示模块企业经营情况分析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LCD显示模块重点企业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三、LCD显示模块企业经营情况分析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LCD显示模块重点企业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三、LCD显示模块企业经营情况分析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LCD显示模块重点企业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三、LCD显示模块企业经营情况分析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LCD显示模块重点企业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三、LCD显示模块企业经营情况分析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LCD显示模块行业企业经营策略研究分析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LCD显示模块企业多样化经营策略分析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一、LCD显示模块企业多样化经营情况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二、现行LCD显示模块行业多样化经营的方向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大型LCD显示模块企业集团未来发展策略分析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对中小LCD显示模块企业生产经营的建议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中国LCD显示模块产业市场竞争策略建议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中国LCD显示模块市场竞争策略建议</w:t>
      </w:r>
      <w:r>
        <w:rPr>
          <w:rFonts w:hint="eastAsia"/>
        </w:rPr>
        <w:br/>
      </w:r>
      <w:r>
        <w:rPr>
          <w:rFonts w:hint="eastAsia"/>
        </w:rPr>
        <w:t>　　　　一、LCD显示模块市场定位策略建议</w:t>
      </w:r>
      <w:r>
        <w:rPr>
          <w:rFonts w:hint="eastAsia"/>
        </w:rPr>
        <w:br/>
      </w:r>
      <w:r>
        <w:rPr>
          <w:rFonts w:hint="eastAsia"/>
        </w:rPr>
        <w:t>　　　　二、LCD显示模块产品开发策略建议</w:t>
      </w:r>
      <w:r>
        <w:rPr>
          <w:rFonts w:hint="eastAsia"/>
        </w:rPr>
        <w:br/>
      </w:r>
      <w:r>
        <w:rPr>
          <w:rFonts w:hint="eastAsia"/>
        </w:rPr>
        <w:t>　　　　三、LCD显示模块渠道竞争策略建议</w:t>
      </w:r>
      <w:r>
        <w:rPr>
          <w:rFonts w:hint="eastAsia"/>
        </w:rPr>
        <w:br/>
      </w:r>
      <w:r>
        <w:rPr>
          <w:rFonts w:hint="eastAsia"/>
        </w:rPr>
        <w:t>　　　　四、LCD显示模块品牌竞争策略建议</w:t>
      </w:r>
      <w:r>
        <w:rPr>
          <w:rFonts w:hint="eastAsia"/>
        </w:rPr>
        <w:br/>
      </w:r>
      <w:r>
        <w:rPr>
          <w:rFonts w:hint="eastAsia"/>
        </w:rPr>
        <w:t>　　　　五、LCD显示模块价格竞争策略建议</w:t>
      </w:r>
      <w:r>
        <w:rPr>
          <w:rFonts w:hint="eastAsia"/>
        </w:rPr>
        <w:br/>
      </w:r>
      <w:r>
        <w:rPr>
          <w:rFonts w:hint="eastAsia"/>
        </w:rPr>
        <w:t>　　　　六、LCD显示模块客户服务策略建议</w:t>
      </w:r>
      <w:r>
        <w:rPr>
          <w:rFonts w:hint="eastAsia"/>
        </w:rPr>
        <w:br/>
      </w:r>
      <w:r>
        <w:rPr>
          <w:rFonts w:hint="eastAsia"/>
        </w:rPr>
        <w:t>　　第二节 中国LCD显示模块产业竞争战略建议</w:t>
      </w:r>
      <w:r>
        <w:rPr>
          <w:rFonts w:hint="eastAsia"/>
        </w:rPr>
        <w:br/>
      </w:r>
      <w:r>
        <w:rPr>
          <w:rFonts w:hint="eastAsia"/>
        </w:rPr>
        <w:t>　　　　一、LCD显示模块 竞争战略选择建议</w:t>
      </w:r>
      <w:r>
        <w:rPr>
          <w:rFonts w:hint="eastAsia"/>
        </w:rPr>
        <w:br/>
      </w:r>
      <w:r>
        <w:rPr>
          <w:rFonts w:hint="eastAsia"/>
        </w:rPr>
        <w:t>　　　　二、LCD显示模块产业升级策略建议</w:t>
      </w:r>
      <w:r>
        <w:rPr>
          <w:rFonts w:hint="eastAsia"/>
        </w:rPr>
        <w:br/>
      </w:r>
      <w:r>
        <w:rPr>
          <w:rFonts w:hint="eastAsia"/>
        </w:rPr>
        <w:t>　　　　三、LCD显示模块产业转移策略建议</w:t>
      </w:r>
      <w:r>
        <w:rPr>
          <w:rFonts w:hint="eastAsia"/>
        </w:rPr>
        <w:br/>
      </w:r>
      <w:r>
        <w:rPr>
          <w:rFonts w:hint="eastAsia"/>
        </w:rPr>
        <w:t>　　　　四、LCD显示模块价值链定位建议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LCD显示模块行业风险趋势分析与对策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LCD显示模块行业风险分析</w:t>
      </w:r>
      <w:r>
        <w:rPr>
          <w:rFonts w:hint="eastAsia"/>
        </w:rPr>
        <w:br/>
      </w:r>
      <w:r>
        <w:rPr>
          <w:rFonts w:hint="eastAsia"/>
        </w:rPr>
        <w:t>　　　　一、LCD显示模块市场竞争风险</w:t>
      </w:r>
      <w:r>
        <w:rPr>
          <w:rFonts w:hint="eastAsia"/>
        </w:rPr>
        <w:br/>
      </w:r>
      <w:r>
        <w:rPr>
          <w:rFonts w:hint="eastAsia"/>
        </w:rPr>
        <w:t>　　　　二、LCD显示模块原材料压力风险分析</w:t>
      </w:r>
      <w:r>
        <w:rPr>
          <w:rFonts w:hint="eastAsia"/>
        </w:rPr>
        <w:br/>
      </w:r>
      <w:r>
        <w:rPr>
          <w:rFonts w:hint="eastAsia"/>
        </w:rPr>
        <w:t>　　　　三、LCD显示模块技术风险分析</w:t>
      </w:r>
      <w:r>
        <w:rPr>
          <w:rFonts w:hint="eastAsia"/>
        </w:rPr>
        <w:br/>
      </w:r>
      <w:r>
        <w:rPr>
          <w:rFonts w:hint="eastAsia"/>
        </w:rPr>
        <w:t>　　　　四、LCD显示模块政策和体制风险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LCD显示模块行业投资风险及控制策略分析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一、LCD显示模块行业市场风险及控制策略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二、LCD显示模块行业政策风险及控制策略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三、LCD显示模块行业经营风险及控制策略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四、LCD显示模块同业竞争风险及控制策略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五、LCD显示模块行业其他风险及控制策略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2024-2030年中国LCD显示模块行业发展前景和趋势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2024-2030年中国LCD显示模块行业发展前景预测分析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一、未来全球LCD显示模块行业发展预测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二、未来我国LCD显示模块市场前景广阔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三、今后两年LCD显示模块产业上市前景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四、2024-2030年中国LCD显示模块产业市场规模预测</w:t>
      </w:r>
      <w:r>
        <w:rPr>
          <w:rFonts w:hint="eastAsia"/>
        </w:rPr>
        <w:br/>
      </w:r>
      <w:r>
        <w:rPr>
          <w:rFonts w:hint="eastAsia"/>
        </w:rPr>
        <w:t>　　第二节 [-中-智林-]2024-2030年中国LCD显示模块行业发展趋势分析</w:t>
      </w:r>
      <w:r>
        <w:rPr>
          <w:rFonts w:hint="eastAsia"/>
        </w:rPr>
        <w:br/>
      </w:r>
      <w:r>
        <w:rPr>
          <w:rFonts w:hint="eastAsia"/>
        </w:rPr>
        <w:t>　　　　一、LCD显示模块行业消费趋势</w:t>
      </w:r>
      <w:r>
        <w:rPr>
          <w:rFonts w:hint="eastAsia"/>
        </w:rPr>
        <w:br/>
      </w:r>
      <w:r>
        <w:rPr>
          <w:rFonts w:hint="eastAsia"/>
        </w:rPr>
        <w:t>　　　　二、未来LCD显示模块产业创新的发展趋势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三、“十三五”期间我国LCD显示模块行业发展剖析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五、未来LCD显示模块行业发展变局剖析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专家研究结论与建议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LCD显示模块产业链结构图</w:t>
      </w:r>
      <w:r>
        <w:rPr>
          <w:rFonts w:hint="eastAsia"/>
        </w:rPr>
        <w:br/>
      </w:r>
      <w:r>
        <w:rPr>
          <w:rFonts w:hint="eastAsia"/>
        </w:rPr>
        <w:t>　　图表 国内生产总值及增长率</w:t>
      </w:r>
      <w:r>
        <w:rPr>
          <w:rFonts w:hint="eastAsia"/>
        </w:rPr>
        <w:br/>
      </w:r>
      <w:r>
        <w:rPr>
          <w:rFonts w:hint="eastAsia"/>
        </w:rPr>
        <w:t>　　图表 CPI指数趋势</w:t>
      </w:r>
      <w:r>
        <w:rPr>
          <w:rFonts w:hint="eastAsia"/>
        </w:rPr>
        <w:br/>
      </w:r>
      <w:r>
        <w:rPr>
          <w:rFonts w:hint="eastAsia"/>
        </w:rPr>
        <w:t>　　图表 工业总产值及增速</w:t>
      </w:r>
      <w:r>
        <w:rPr>
          <w:rFonts w:hint="eastAsia"/>
        </w:rPr>
        <w:br/>
      </w:r>
      <w:r>
        <w:rPr>
          <w:rFonts w:hint="eastAsia"/>
        </w:rPr>
        <w:t>　　图表 2023-2024年中国工业增加值情况</w:t>
      </w:r>
      <w:r>
        <w:rPr>
          <w:rFonts w:hint="eastAsia"/>
        </w:rPr>
        <w:br/>
      </w:r>
      <w:r>
        <w:rPr>
          <w:rFonts w:hint="eastAsia"/>
        </w:rPr>
        <w:t>　　图表 2023-2024年主要产品产量统计</w:t>
      </w:r>
      <w:r>
        <w:rPr>
          <w:rFonts w:hint="eastAsia"/>
        </w:rPr>
        <w:br/>
      </w:r>
      <w:r>
        <w:rPr>
          <w:rFonts w:hint="eastAsia"/>
        </w:rPr>
        <w:t>　　图表 2024-2030年中国国内生产总值预测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2024-2030年中国固定资产投资预测</w:t>
      </w:r>
      <w:r>
        <w:rPr>
          <w:rFonts w:hint="eastAsia"/>
        </w:rPr>
        <w:br/>
      </w:r>
      <w:r>
        <w:rPr>
          <w:rFonts w:hint="eastAsia"/>
        </w:rPr>
        <w:t>　　图表 LCD显示模块质量指标情况表</w:t>
      </w:r>
      <w:r>
        <w:rPr>
          <w:rFonts w:hint="eastAsia"/>
        </w:rPr>
        <w:br/>
      </w:r>
      <w:r>
        <w:rPr>
          <w:rFonts w:hint="eastAsia"/>
        </w:rPr>
        <w:t>　　图表 2019-2024年中国LCD显示模块市场规模及增长率变化图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2019-2024年中国LCD显示模块产能统计表</w:t>
      </w:r>
      <w:r>
        <w:rPr>
          <w:rFonts w:hint="eastAsia"/>
        </w:rPr>
        <w:br/>
      </w:r>
      <w:r>
        <w:rPr>
          <w:rFonts w:hint="eastAsia"/>
        </w:rPr>
        <w:t>　　图表 2019-2024年中国LCD显示模块产能及增长率变化图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2024-2030年中国LCD显示模块产能及增长率预测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2019-2024年中国LCD显示模块产量及增长率变化图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2019-2024年中国LCD显示模块产能利用率变化</w:t>
      </w:r>
      <w:r>
        <w:rPr>
          <w:rFonts w:hint="eastAsia"/>
        </w:rPr>
        <w:br/>
      </w:r>
      <w:r>
        <w:rPr>
          <w:rFonts w:hint="eastAsia"/>
        </w:rPr>
        <w:t>　　图表 LCD显示模块行业生命周期的判断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2019-2024年LCD显示模块国内平均经销价格</w:t>
      </w:r>
      <w:r>
        <w:rPr>
          <w:rFonts w:hint="eastAsia"/>
        </w:rPr>
        <w:br/>
      </w:r>
      <w:r>
        <w:rPr>
          <w:rFonts w:hint="eastAsia"/>
        </w:rPr>
        <w:t>　　图表 2023-2024年中国LCD显示模块市场不同因素的价格影响力对比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2024-2030年中国LCD显示模块零售价格预测</w:t>
      </w:r>
      <w:r>
        <w:rPr>
          <w:rFonts w:hint="eastAsia"/>
        </w:rPr>
        <w:br/>
      </w:r>
      <w:r>
        <w:rPr>
          <w:rFonts w:hint="eastAsia"/>
        </w:rPr>
        <w:t>　　图表 2019-2024年中国LCD显示模块出口地域平均结构图</w:t>
      </w:r>
      <w:r>
        <w:rPr>
          <w:rFonts w:hint="eastAsia"/>
        </w:rPr>
        <w:br/>
      </w:r>
      <w:r>
        <w:rPr>
          <w:rFonts w:hint="eastAsia"/>
        </w:rPr>
        <w:t>　　图表 2019-2024年中国LCD显示模块进出口量统计表</w:t>
      </w:r>
      <w:r>
        <w:rPr>
          <w:rFonts w:hint="eastAsia"/>
        </w:rPr>
        <w:br/>
      </w:r>
      <w:r>
        <w:rPr>
          <w:rFonts w:hint="eastAsia"/>
        </w:rPr>
        <w:t>　　图表 2019-2024年中国LCD显示模块进出口量及增长率变化图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2024-2030年中国LCD显示模块进出口量预测</w:t>
      </w:r>
      <w:r>
        <w:rPr>
          <w:rFonts w:hint="eastAsia"/>
        </w:rPr>
        <w:br/>
      </w:r>
      <w:r>
        <w:rPr>
          <w:rFonts w:hint="eastAsia"/>
        </w:rPr>
        <w:t>　　图表 LCD显示模块行业环境“波特五力”分析模型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2019-2024年中国LCD显示模块市场规模及增长率变化</w:t>
      </w:r>
      <w:r>
        <w:rPr>
          <w:rFonts w:hint="eastAsia"/>
        </w:rPr>
        <w:br/>
      </w:r>
      <w:r>
        <w:rPr>
          <w:rFonts w:hint="eastAsia"/>
        </w:rPr>
        <w:t>　　图表 2024-2030年LCD显示模块行业五强企业市场占有率预测</w:t>
      </w:r>
      <w:r>
        <w:rPr>
          <w:rFonts w:hint="eastAsia"/>
        </w:rPr>
        <w:br/>
      </w:r>
      <w:r>
        <w:rPr>
          <w:rFonts w:hint="eastAsia"/>
        </w:rPr>
        <w:t>　　图表 LCD显示模块生产企业定价目标选择</w:t>
      </w:r>
      <w:r>
        <w:rPr>
          <w:rFonts w:hint="eastAsia"/>
        </w:rPr>
        <w:br/>
      </w:r>
      <w:r>
        <w:rPr>
          <w:rFonts w:hint="eastAsia"/>
        </w:rPr>
        <w:t>　　图表 LCD显示模块企业对付竞争者降价的程序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2023-2024年消费者对LCD显示模块品牌认知度调查</w:t>
      </w:r>
      <w:r>
        <w:rPr>
          <w:rFonts w:hint="eastAsia"/>
        </w:rPr>
        <w:br/>
      </w:r>
      <w:r>
        <w:rPr>
          <w:rFonts w:hint="eastAsia"/>
        </w:rPr>
        <w:t>　　图表 2024-2030年中国LCD显示模块行业发展趋势预测</w:t>
      </w:r>
      <w:r>
        <w:rPr>
          <w:rFonts w:hint="eastAsia"/>
        </w:rPr>
        <w:br/>
      </w:r>
      <w:r>
        <w:rPr>
          <w:rFonts w:hint="eastAsia"/>
        </w:rPr>
        <w:t>　　表格 2019-2024年******公司销售毛利率变化情况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2019-2024年******公司资产负债率变化情况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2019-2024年******公司固定资产周转次数情况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2019-2024年******公司销售净利率变化情况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2019-2024年******公司资产负债率变化情况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2019-2024年******公司固定资产周转次数情况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2023-2024年LCD显示模块各地区对比销售分析</w:t>
      </w:r>
      <w:r>
        <w:rPr>
          <w:rFonts w:hint="eastAsia"/>
        </w:rPr>
        <w:br/>
      </w:r>
      <w:r>
        <w:rPr>
          <w:rFonts w:hint="eastAsia"/>
        </w:rPr>
        <w:t>　　图表 **地区LCD显示模块“规格”销售分析</w:t>
      </w:r>
      <w:r>
        <w:rPr>
          <w:rFonts w:hint="eastAsia"/>
        </w:rPr>
        <w:br/>
      </w:r>
      <w:r>
        <w:rPr>
          <w:rFonts w:hint="eastAsia"/>
        </w:rPr>
        <w:t>　　图表 **地区LCD显示模块CR5与CR10厂家市场销售份额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**地区LCD显示模块“规格”销售分析</w:t>
      </w:r>
      <w:r>
        <w:rPr>
          <w:rFonts w:hint="eastAsia"/>
        </w:rPr>
        <w:br/>
      </w:r>
      <w:r>
        <w:rPr>
          <w:rFonts w:hint="eastAsia"/>
        </w:rPr>
        <w:t>　　图表 **地区LCD显示模块CR5与CR10厂家市场销售份额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**地区LCD显示模块“规格”销售分析</w:t>
      </w:r>
      <w:r>
        <w:rPr>
          <w:rFonts w:hint="eastAsia"/>
        </w:rPr>
        <w:br/>
      </w:r>
      <w:r>
        <w:rPr>
          <w:rFonts w:hint="eastAsia"/>
        </w:rPr>
        <w:t>　　图表 **地区LCD显示模块CR5与CR10厂家市场销售份额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**地区LCD显示模块“规格”销售分析</w:t>
      </w:r>
      <w:r>
        <w:rPr>
          <w:rFonts w:hint="eastAsia"/>
        </w:rPr>
        <w:br/>
      </w:r>
      <w:r>
        <w:rPr>
          <w:rFonts w:hint="eastAsia"/>
        </w:rPr>
        <w:t>　　图表 **地区LCD显示模块CR5与CR10厂家市场销售份额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**地区LCD显示模块“规格”销售分析</w:t>
      </w:r>
      <w:r>
        <w:rPr>
          <w:rFonts w:hint="eastAsia"/>
        </w:rPr>
        <w:br/>
      </w:r>
      <w:r>
        <w:rPr>
          <w:rFonts w:hint="eastAsia"/>
        </w:rPr>
        <w:t>　　图表 **地区LCD显示模块CR5与CR10厂家市场销售份额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**地区LCD显示模块“规格”销售分析</w:t>
      </w:r>
      <w:r>
        <w:rPr>
          <w:rFonts w:hint="eastAsia"/>
        </w:rPr>
        <w:br/>
      </w:r>
      <w:r>
        <w:rPr>
          <w:rFonts w:hint="eastAsia"/>
        </w:rPr>
        <w:t>　　图表 **地区LCD显示模块CR5与CR10厂家市场销售份额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2019-2024年LCD显示模块产品行业投资方向</w:t>
      </w:r>
      <w:r>
        <w:rPr>
          <w:rFonts w:hint="eastAsia"/>
        </w:rPr>
        <w:br/>
      </w:r>
      <w:r>
        <w:rPr>
          <w:rFonts w:hint="eastAsia"/>
        </w:rPr>
        <w:t>　　图表 2024-2030年中国LCD显示模块市场赢利净值规模预测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2024-2030年中国LCD显示模块市场容量预测</w:t>
      </w:r>
      <w:r>
        <w:rPr>
          <w:rFonts w:hint="eastAsia"/>
        </w:rPr>
        <w:br/>
      </w:r>
      <w:r>
        <w:rPr>
          <w:rFonts w:hint="eastAsia"/>
        </w:rPr>
        <w:t>　　图表 中国LCD显示模块项目风险控制建议与收益潜力提升措施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2024-2030年LCD显示模块产品行业同业竞争风险及控制策略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2024-2030年中国LCD显示模块产品行业发展面临机遇</w:t>
      </w:r>
      <w:r>
        <w:rPr>
          <w:rFonts w:hint="eastAsia"/>
        </w:rPr>
        <w:br/>
      </w:r>
      <w:r>
        <w:rPr>
          <w:rFonts w:hint="eastAsia"/>
        </w:rPr>
        <w:t>　　图表 2024-2030年LCD显示模块产品行业投资趋势预测</w:t>
      </w:r>
      <w:r>
        <w:rPr>
          <w:rFonts w:hint="eastAsia"/>
        </w:rPr>
        <w:br/>
      </w:r>
      <w:r>
        <w:rPr>
          <w:rFonts w:hint="eastAsia"/>
        </w:rPr>
        <w:t>　　图表 2019-2024年中国LCD显示模块各区域销售额增速变化</w:t>
      </w:r>
      <w:r>
        <w:rPr>
          <w:rFonts w:hint="eastAsia"/>
        </w:rPr>
        <w:br/>
      </w:r>
      <w:r>
        <w:rPr>
          <w:rFonts w:hint="eastAsia"/>
        </w:rPr>
        <w:t>　　图表 LCD显示模块目标客户对价格的意见调查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LCD显示模块目标客户对质量的满意度调查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LCD显示模块客户对产品发展的建议</w:t>
      </w:r>
      <w:r>
        <w:rPr>
          <w:rFonts w:hint="eastAsia"/>
        </w:rPr>
        <w:br/>
      </w:r>
      <w:r>
        <w:rPr>
          <w:rFonts w:hint="eastAsia"/>
        </w:rPr>
        <w:t>　　图表 LCD显示模块渠道策略示意图</w:t>
      </w:r>
      <w:r>
        <w:rPr>
          <w:rFonts w:hint="eastAsia"/>
        </w:rPr>
        <w:br/>
      </w:r>
      <w:r>
        <w:rPr>
          <w:rFonts w:hint="eastAsia"/>
        </w:rPr>
        <w:t>　　图表 LCD显示模块产业链投资示意图</w:t>
      </w:r>
      <w:r>
        <w:rPr>
          <w:rFonts w:hint="eastAsia"/>
        </w:rPr>
        <w:br/>
      </w:r>
      <w:r>
        <w:rPr>
          <w:rFonts w:hint="eastAsia"/>
        </w:rPr>
        <w:t>　　图表 LCD显示模块行业生产开发策略</w:t>
      </w:r>
      <w:r>
        <w:rPr>
          <w:rFonts w:hint="eastAsia"/>
        </w:rPr>
        <w:br/>
      </w:r>
      <w:r>
        <w:rPr>
          <w:rFonts w:hint="eastAsia"/>
        </w:rPr>
        <w:t>　　图表 LCD显示模块销售策略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501840256497e" w:history="1">
        <w:r>
          <w:rPr>
            <w:rStyle w:val="Hyperlink"/>
          </w:rPr>
          <w:t>2024年中国LCD显示模块行业调研与发展趋势分析报告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08A2728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f501840256497e" w:history="1">
        <w:r>
          <w:rPr>
            <w:rStyle w:val="Hyperlink"/>
          </w:rPr>
          <w:t>https://www.20087.com/8/72/LCDXianShiMoKuaiHangYeFenXiBaoGao.html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d49be0c374902" w:history="1">
      <w:r>
        <w:rPr>
          <w:rStyle w:val="Hyperlink"/>
        </w:rPr>
        <w:t>2024年中国LCD显示模块行业调研与发展趋势分析报告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LCDXianShiMoKuaiHangYeFenXiBaoGao.html" TargetMode="External" Id="R2ff501840256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LCDXianShiMoKuaiHangYeFenXiBaoGao.html" TargetMode="External" Id="R520d49be0c37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2024-01-01T06:05:00Z</dcterms:created>
  <dcterms:modified xsi:type="dcterms:W3CDTF">2024-01-01T07:05:00Z</dcterms:modified>
  <dc:subject>2024年中国LCD显示模块行业调研与发展趋势分析报告</dc:subject>
  <dc:title>2024年中国LCD显示模块行业调研与发展趋势分析报告</dc:title>
  <cp:keywords>2024年中国LCD显示模块行业调研与发展趋势分析报告</cp:keywords>
  <dc:description>2024年中国LCD显示模块行业调研与发展趋势分析报告</dc:description>
</cp:coreProperties>
</file>