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fac82f204748" w:history="1">
              <w:r>
                <w:rPr>
                  <w:rStyle w:val="Hyperlink"/>
                </w:rPr>
                <w:t>2022-2028年中国NAND闪存行业发展现状调研与市场前景预测报告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fac82f204748" w:history="1">
              <w:r>
                <w:rPr>
                  <w:rStyle w:val="Hyperlink"/>
                </w:rPr>
                <w:t>2022-2028年中国NAND闪存行业发展现状调研与市场前景预测报告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3fac82f204748" w:history="1">
                <w:r>
                  <w:rPr>
                    <w:rStyle w:val="Hyperlink"/>
                  </w:rPr>
                  <w:t>https://www.20087.com/8/02/NANDShanCunShiChangDiaoYanYuQian.html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53fac82f204748" w:history="1">
        <w:r>
          <w:rPr>
            <w:rStyle w:val="Hyperlink"/>
          </w:rPr>
          <w:t>2022-2028年中国NAND闪存行业发展现状调研与市场前景预测报告</w:t>
        </w:r>
      </w:hyperlink>
      <w:r>
        <w:rPr>
          <w:rFonts w:hint="eastAsia"/>
        </w:rPr>
        <w:t>》基于对NAND闪存行业的深入研究和市场监测数据，全面分析了NAND闪存行业现状、市场需求与市场规模。NAND闪存报告详细探讨了产业链结构，价格动态，以及NAND闪存各细分市场的特点。同时，还科学预测了市场前景与发展趋势，深入剖析了NAND闪存品牌竞争格局，市场集中度，以及重点企业的经营状况。NAND闪存报告旨在挖掘行业投资价值，揭示潜在风险与机遇，为投资者和决策者提供专业、科学、客观的战略建议，是了解NAND闪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NAND闪存产业概述</w:t>
      </w:r>
      <w:r>
        <w:rPr>
          <w:rFonts w:hint="eastAsia"/>
        </w:rPr>
        <w:br/>
      </w:r>
      <w:r>
        <w:rPr>
          <w:rFonts w:hint="eastAsia"/>
        </w:rPr>
        <w:t>　　1.1 NAND闪存定义</w:t>
      </w:r>
      <w:r>
        <w:rPr>
          <w:rFonts w:hint="eastAsia"/>
        </w:rPr>
        <w:br/>
      </w:r>
      <w:r>
        <w:rPr>
          <w:rFonts w:hint="eastAsia"/>
        </w:rPr>
        <w:t>　　1.2 NAND闪存分类及应用</w:t>
      </w:r>
      <w:r>
        <w:rPr>
          <w:rFonts w:hint="eastAsia"/>
        </w:rPr>
        <w:br/>
      </w:r>
      <w:r>
        <w:rPr>
          <w:rFonts w:hint="eastAsia"/>
        </w:rPr>
        <w:t>　　1.3 NAND闪存产业链结构</w:t>
      </w:r>
      <w:r>
        <w:rPr>
          <w:rFonts w:hint="eastAsia"/>
        </w:rPr>
        <w:br/>
      </w:r>
      <w:r>
        <w:rPr>
          <w:rFonts w:hint="eastAsia"/>
        </w:rPr>
        <w:t>　　1.4 NAND闪存产业概述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NAND闪存行业国内外市场分析</w:t>
      </w:r>
      <w:r>
        <w:rPr>
          <w:rFonts w:hint="eastAsia"/>
        </w:rPr>
        <w:br/>
      </w:r>
      <w:r>
        <w:rPr>
          <w:rFonts w:hint="eastAsia"/>
        </w:rPr>
        <w:t>　　2.1 NAND闪存市场发展历程</w:t>
      </w:r>
      <w:r>
        <w:rPr>
          <w:rFonts w:hint="eastAsia"/>
        </w:rPr>
        <w:br/>
      </w:r>
      <w:r>
        <w:rPr>
          <w:rFonts w:hint="eastAsia"/>
        </w:rPr>
        <w:t>　　2.2 NAND闪存竞争格局分析</w:t>
      </w:r>
      <w:r>
        <w:rPr>
          <w:rFonts w:hint="eastAsia"/>
        </w:rPr>
        <w:br/>
      </w:r>
      <w:r>
        <w:rPr>
          <w:rFonts w:hint="eastAsia"/>
        </w:rPr>
        <w:t>　　2.3 NAND闪存市场动态及发展趋势</w:t>
      </w:r>
      <w:r>
        <w:rPr>
          <w:rFonts w:hint="eastAsia"/>
        </w:rPr>
        <w:br/>
      </w:r>
      <w:r>
        <w:rPr>
          <w:rFonts w:hint="eastAsia"/>
        </w:rPr>
        <w:t>　　2.4 NAND闪存行业主要企业产品性能对比分析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NAND闪存行业发展环境分析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NAND闪存行业发展政策及规划</w:t>
      </w:r>
      <w:r>
        <w:rPr>
          <w:rFonts w:hint="eastAsia"/>
        </w:rPr>
        <w:br/>
      </w:r>
      <w:r>
        <w:rPr>
          <w:rFonts w:hint="eastAsia"/>
        </w:rPr>
        <w:t>　　4.1 NAND闪存行业政策分析</w:t>
      </w:r>
      <w:r>
        <w:rPr>
          <w:rFonts w:hint="eastAsia"/>
        </w:rPr>
        <w:br/>
      </w:r>
      <w:r>
        <w:rPr>
          <w:rFonts w:hint="eastAsia"/>
        </w:rPr>
        <w:t>　　　　4.1.1 行业主管部门</w:t>
      </w:r>
      <w:r>
        <w:rPr>
          <w:rFonts w:hint="eastAsia"/>
        </w:rPr>
        <w:br/>
      </w:r>
      <w:r>
        <w:rPr>
          <w:rFonts w:hint="eastAsia"/>
        </w:rPr>
        <w:t>　　　　4.1.2 行业协会及其他组织</w:t>
      </w:r>
      <w:r>
        <w:rPr>
          <w:rFonts w:hint="eastAsia"/>
        </w:rPr>
        <w:br/>
      </w:r>
      <w:r>
        <w:rPr>
          <w:rFonts w:hint="eastAsia"/>
        </w:rPr>
        <w:t>　　　　4.1.3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行业主要行业政策</w:t>
      </w:r>
      <w:r>
        <w:rPr>
          <w:rFonts w:hint="eastAsia"/>
        </w:rPr>
        <w:br/>
      </w:r>
      <w:r>
        <w:rPr>
          <w:rFonts w:hint="eastAsia"/>
        </w:rPr>
        <w:t>　　4.2 NAND闪存行业动态一栏</w:t>
      </w:r>
      <w:r>
        <w:rPr>
          <w:rFonts w:hint="eastAsia"/>
        </w:rPr>
        <w:br/>
      </w:r>
      <w:r>
        <w:rPr>
          <w:rFonts w:hint="eastAsia"/>
        </w:rPr>
        <w:t>　　　　4.2.1 市场动态</w:t>
      </w:r>
      <w:r>
        <w:rPr>
          <w:rFonts w:hint="eastAsia"/>
        </w:rPr>
        <w:br/>
      </w:r>
      <w:r>
        <w:rPr>
          <w:rFonts w:hint="eastAsia"/>
        </w:rPr>
        <w:t>　　　　4.2.2 企业动态</w:t>
      </w:r>
      <w:r>
        <w:rPr>
          <w:rFonts w:hint="eastAsia"/>
        </w:rPr>
        <w:br/>
      </w:r>
      <w:r>
        <w:rPr>
          <w:rFonts w:hint="eastAsia"/>
        </w:rPr>
        <w:t>　　　　4.2.3 技术动态</w:t>
      </w:r>
      <w:r>
        <w:rPr>
          <w:rFonts w:hint="eastAsia"/>
        </w:rPr>
        <w:br/>
      </w:r>
      <w:r>
        <w:rPr>
          <w:rFonts w:hint="eastAsia"/>
        </w:rPr>
        <w:t>　　4.3 NAND闪存产业发展趋势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NAND闪存技术工艺及成本结构</w:t>
      </w:r>
      <w:r>
        <w:rPr>
          <w:rFonts w:hint="eastAsia"/>
        </w:rPr>
        <w:br/>
      </w:r>
      <w:r>
        <w:rPr>
          <w:rFonts w:hint="eastAsia"/>
        </w:rPr>
        <w:t>　　5.1 NAND闪存产品技术参数</w:t>
      </w:r>
      <w:r>
        <w:rPr>
          <w:rFonts w:hint="eastAsia"/>
        </w:rPr>
        <w:br/>
      </w:r>
      <w:r>
        <w:rPr>
          <w:rFonts w:hint="eastAsia"/>
        </w:rPr>
        <w:t>　　5.2 NAND闪存技术工艺分析</w:t>
      </w:r>
      <w:r>
        <w:rPr>
          <w:rFonts w:hint="eastAsia"/>
        </w:rPr>
        <w:br/>
      </w:r>
      <w:r>
        <w:rPr>
          <w:rFonts w:hint="eastAsia"/>
        </w:rPr>
        <w:t>　　5.3 NAND闪存成本结构分析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2017-2021年NAND闪存产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2017-2021年NAND闪存产能 产量统计</w:t>
      </w:r>
      <w:r>
        <w:rPr>
          <w:rFonts w:hint="eastAsia"/>
        </w:rPr>
        <w:br/>
      </w:r>
      <w:r>
        <w:rPr>
          <w:rFonts w:hint="eastAsia"/>
        </w:rPr>
        <w:t>　　6.2 2017-2021年NAND闪存产量及市场份额</w:t>
      </w:r>
      <w:r>
        <w:rPr>
          <w:rFonts w:hint="eastAsia"/>
        </w:rPr>
        <w:br/>
      </w:r>
      <w:r>
        <w:rPr>
          <w:rFonts w:hint="eastAsia"/>
        </w:rPr>
        <w:t>　　6.3 2017-2021年NAND闪存需求量综述</w:t>
      </w:r>
      <w:r>
        <w:rPr>
          <w:rFonts w:hint="eastAsia"/>
        </w:rPr>
        <w:br/>
      </w:r>
      <w:r>
        <w:rPr>
          <w:rFonts w:hint="eastAsia"/>
        </w:rPr>
        <w:t>　　6.4 2017-2021年NAND闪存供应量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2017-2021年NAND闪存进口量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2017-2021年NAND闪存平均成本、价格、产值、毛利率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6.7 2017-2021年NAND闪存产值统计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NAND闪存核心企业研究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企业SWOT分析</w:t>
      </w:r>
      <w:r>
        <w:rPr>
          <w:rFonts w:hint="eastAsia"/>
        </w:rPr>
        <w:br/>
      </w:r>
      <w:r>
        <w:rPr>
          <w:rFonts w:hint="eastAsia"/>
        </w:rPr>
        <w:t>　　　　7.1.3 企业生产基地分析</w:t>
      </w:r>
      <w:r>
        <w:rPr>
          <w:rFonts w:hint="eastAsia"/>
        </w:rPr>
        <w:br/>
      </w:r>
      <w:r>
        <w:rPr>
          <w:rFonts w:hint="eastAsia"/>
        </w:rPr>
        <w:t>　　　　7.1.4 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7.1.5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企业SWOT分析</w:t>
      </w:r>
      <w:r>
        <w:rPr>
          <w:rFonts w:hint="eastAsia"/>
        </w:rPr>
        <w:br/>
      </w:r>
      <w:r>
        <w:rPr>
          <w:rFonts w:hint="eastAsia"/>
        </w:rPr>
        <w:t>　　　　7.2.3 企业生产基地分析</w:t>
      </w:r>
      <w:r>
        <w:rPr>
          <w:rFonts w:hint="eastAsia"/>
        </w:rPr>
        <w:br/>
      </w:r>
      <w:r>
        <w:rPr>
          <w:rFonts w:hint="eastAsia"/>
        </w:rPr>
        <w:t>　　　　7.2.4 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7.2.5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企业SWOT分析</w:t>
      </w:r>
      <w:r>
        <w:rPr>
          <w:rFonts w:hint="eastAsia"/>
        </w:rPr>
        <w:br/>
      </w:r>
      <w:r>
        <w:rPr>
          <w:rFonts w:hint="eastAsia"/>
        </w:rPr>
        <w:t>　　　　7.3.3 企业生产基地分析</w:t>
      </w:r>
      <w:r>
        <w:rPr>
          <w:rFonts w:hint="eastAsia"/>
        </w:rPr>
        <w:br/>
      </w:r>
      <w:r>
        <w:rPr>
          <w:rFonts w:hint="eastAsia"/>
        </w:rPr>
        <w:t>　　　　7.3.4 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7.3.5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企业SWOT分析</w:t>
      </w:r>
      <w:r>
        <w:rPr>
          <w:rFonts w:hint="eastAsia"/>
        </w:rPr>
        <w:br/>
      </w:r>
      <w:r>
        <w:rPr>
          <w:rFonts w:hint="eastAsia"/>
        </w:rPr>
        <w:t>　　　　7.4.3 企业生产基地分析</w:t>
      </w:r>
      <w:r>
        <w:rPr>
          <w:rFonts w:hint="eastAsia"/>
        </w:rPr>
        <w:br/>
      </w:r>
      <w:r>
        <w:rPr>
          <w:rFonts w:hint="eastAsia"/>
        </w:rPr>
        <w:t>　　　　7.4.4 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7.4.5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企业SWOT分析</w:t>
      </w:r>
      <w:r>
        <w:rPr>
          <w:rFonts w:hint="eastAsia"/>
        </w:rPr>
        <w:br/>
      </w:r>
      <w:r>
        <w:rPr>
          <w:rFonts w:hint="eastAsia"/>
        </w:rPr>
        <w:t>　　　　7.5.3 企业生产基地分析</w:t>
      </w:r>
      <w:r>
        <w:rPr>
          <w:rFonts w:hint="eastAsia"/>
        </w:rPr>
        <w:br/>
      </w:r>
      <w:r>
        <w:rPr>
          <w:rFonts w:hint="eastAsia"/>
        </w:rPr>
        <w:t>　　　　7.5.4 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7.5.5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企业SWOT分析</w:t>
      </w:r>
      <w:r>
        <w:rPr>
          <w:rFonts w:hint="eastAsia"/>
        </w:rPr>
        <w:br/>
      </w:r>
      <w:r>
        <w:rPr>
          <w:rFonts w:hint="eastAsia"/>
        </w:rPr>
        <w:t>　　　　7.6.3 企业生产基地分析</w:t>
      </w:r>
      <w:r>
        <w:rPr>
          <w:rFonts w:hint="eastAsia"/>
        </w:rPr>
        <w:br/>
      </w:r>
      <w:r>
        <w:rPr>
          <w:rFonts w:hint="eastAsia"/>
        </w:rPr>
        <w:t>　　　　7.6.4 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7.6.5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企业SWOT分析</w:t>
      </w:r>
      <w:r>
        <w:rPr>
          <w:rFonts w:hint="eastAsia"/>
        </w:rPr>
        <w:br/>
      </w:r>
      <w:r>
        <w:rPr>
          <w:rFonts w:hint="eastAsia"/>
        </w:rPr>
        <w:t>　　　　7.7.3 企业生产基地分析</w:t>
      </w:r>
      <w:r>
        <w:rPr>
          <w:rFonts w:hint="eastAsia"/>
        </w:rPr>
        <w:br/>
      </w:r>
      <w:r>
        <w:rPr>
          <w:rFonts w:hint="eastAsia"/>
        </w:rPr>
        <w:t>　　　　7.7.4 企业产能产量产值价格成本毛利毛利率分析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7.7.5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上游重点原料情况分析</w:t>
      </w:r>
      <w:r>
        <w:rPr>
          <w:rFonts w:hint="eastAsia"/>
        </w:rPr>
        <w:br/>
      </w:r>
      <w:r>
        <w:rPr>
          <w:rFonts w:hint="eastAsia"/>
        </w:rPr>
        <w:t>　　8.2 项目生产投资概述</w:t>
      </w:r>
      <w:r>
        <w:rPr>
          <w:rFonts w:hint="eastAsia"/>
        </w:rPr>
        <w:br/>
      </w:r>
      <w:r>
        <w:rPr>
          <w:rFonts w:hint="eastAsia"/>
        </w:rPr>
        <w:t>　　8.3 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NAND闪存营销策略分析</w:t>
      </w:r>
      <w:r>
        <w:rPr>
          <w:rFonts w:hint="eastAsia"/>
        </w:rPr>
        <w:br/>
      </w:r>
      <w:r>
        <w:rPr>
          <w:rFonts w:hint="eastAsia"/>
        </w:rPr>
        <w:t>　　9.1 NAND闪存营销渠道分析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2017-2021年NAND闪存行业发展趋势</w:t>
      </w:r>
      <w:r>
        <w:rPr>
          <w:rFonts w:hint="eastAsia"/>
        </w:rPr>
        <w:br/>
      </w:r>
      <w:r>
        <w:rPr>
          <w:rFonts w:hint="eastAsia"/>
        </w:rPr>
        <w:t>　　10.1 2017-2021年生产发展趋势</w:t>
      </w:r>
      <w:r>
        <w:rPr>
          <w:rFonts w:hint="eastAsia"/>
        </w:rPr>
        <w:br/>
      </w:r>
      <w:r>
        <w:rPr>
          <w:rFonts w:hint="eastAsia"/>
        </w:rPr>
        <w:t>　　10.2 2017-2021年市场需求预测</w:t>
      </w:r>
      <w:r>
        <w:rPr>
          <w:rFonts w:hint="eastAsia"/>
        </w:rPr>
        <w:br/>
      </w:r>
      <w:r>
        <w:rPr>
          <w:rFonts w:hint="eastAsia"/>
        </w:rPr>
        <w:t>　　10.3 2017-2021年进口量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NAND闪存行业发展建议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NAND闪存新项目投资可行性分析</w:t>
      </w:r>
      <w:r>
        <w:rPr>
          <w:rFonts w:hint="eastAsia"/>
        </w:rPr>
        <w:br/>
      </w:r>
      <w:r>
        <w:rPr>
          <w:rFonts w:hint="eastAsia"/>
        </w:rPr>
        <w:t>　　12.1 NAND闪存项目SWOT分析</w:t>
      </w:r>
      <w:r>
        <w:rPr>
          <w:rFonts w:hint="eastAsia"/>
        </w:rPr>
        <w:br/>
      </w:r>
      <w:r>
        <w:rPr>
          <w:rFonts w:hint="eastAsia"/>
        </w:rPr>
        <w:t>　　12.2 NAND闪存新项目可行性分析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[中⋅智⋅林]全球及中国NAND闪存产业研究总结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fac82f204748" w:history="1">
        <w:r>
          <w:rPr>
            <w:rStyle w:val="Hyperlink"/>
          </w:rPr>
          <w:t>2022-2028年中国NAND闪存行业发展现状调研与市场前景预测报告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3fac82f204748" w:history="1">
        <w:r>
          <w:rPr>
            <w:rStyle w:val="Hyperlink"/>
          </w:rPr>
          <w:t>https://www.20087.com/8/02/NANDShanCunShiChangDiaoYanYuQian.html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5de53bc1d4e72" w:history="1">
      <w:r>
        <w:rPr>
          <w:rStyle w:val="Hyperlink"/>
        </w:rPr>
        <w:t>2022-2028年中国NAND闪存行业发展现状调研与市场前景预测报告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ANDShanCunShiChangDiaoYanYuQian.html" TargetMode="External" Id="R6253fac82f2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ANDShanCunShiChangDiaoYanYuQian.html" TargetMode="External" Id="Rdf15de53bc1d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2022-05-01T00:58:00Z</dcterms:created>
  <dcterms:modified xsi:type="dcterms:W3CDTF">2022-05-01T01:58:00Z</dcterms:modified>
  <dc:subject>2022-2028年中国NAND闪存行业发展现状调研与市场前景预测报告</dc:subject>
  <dc:title>2022-2028年中国NAND闪存行业发展现状调研与市场前景预测报告</dc:title>
  <cp:keywords>2022-2028年中国NAND闪存行业发展现状调研与市场前景预测报告</cp:keywords>
  <dc:description>2022-2028年中国NAND闪存行业发展现状调研与市场前景预测报告</dc:description>
</cp:coreProperties>
</file>