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8a2eda7af42ad" w:history="1">
              <w:r>
                <w:rPr>
                  <w:rStyle w:val="Hyperlink"/>
                </w:rPr>
                <w:t>2026-2032年中国PTC热敏电阻行业研究与市场前景报告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8a2eda7af42ad" w:history="1">
              <w:r>
                <w:rPr>
                  <w:rStyle w:val="Hyperlink"/>
                </w:rPr>
                <w:t>2026-2032年中国PTC热敏电阻行业研究与市场前景报告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8a2eda7af42ad" w:history="1">
                <w:r>
                  <w:rPr>
                    <w:rStyle w:val="Hyperlink"/>
                  </w:rPr>
                  <w:t>https://www.20087.com/8/82/PTCReMinDianZuHangYeXianZhuangJiQianJing.html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热敏电阻是一种具有正温度系数特性的半导体陶瓷元件，其电阻值随温度升高呈现非线性急剧增加，广泛应用于过流保护、温度传感、恒温加热与电机启动等领域。PTC热敏电阻基于钛酸钡基陶瓷材料，通过精密烧结工艺形成晶界效应，实现特定居里温度点的陡变特性。在电路保护中，PTC作为自恢复保险丝，当电流异常升高导致温升时，电阻迅速增大，限制电流，故障排除后自动复位，避免传统保险丝的更换需求。在暖风设备、咖啡机、电蚊香等家用电器中，利用其自限温特性实现安全加热，防止过热风险。在电机启动电路中，提供启动转矩后自动退出。产品具备无源、免维护、响应快等优点，封装形式多样，适应贴装与引线安装。</w:t>
      </w:r>
      <w:r>
        <w:rPr>
          <w:rFonts w:hint="eastAsia"/>
        </w:rPr>
        <w:br/>
      </w:r>
      <w:r>
        <w:rPr>
          <w:rFonts w:hint="eastAsia"/>
        </w:rPr>
        <w:t>　　未来，PTC热敏电阻将向材料精细化、多功能集成与高可靠性方向发展。陶瓷配方与掺杂技术优化居里点精度与电阻-温度曲线的可调性，满足更严苛的温度控制需求。微型化与薄膜化工艺推动在可穿戴设备、微型传感器中的应用。多功能设计结合温度传感与保护功能，或集成于功率模块内部，实现局部热点监测与保护。在新能源与电动汽车领域，开发适用于高压、大电流环境的高耐压PTC器件，用于电池组过温保护与预充电路。可靠性研究聚焦长期老化机制与失效模式，提升在高温高湿、振动环境下的稳定性。行业将推动标准化测试方法与应用指南，指导安全设计。PTC热敏电阻正从单一功能元件向集传感、保护、控制于一体的智能热管理组件演进，支撑电子电气系统的安全与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8a2eda7af42ad" w:history="1">
        <w:r>
          <w:rPr>
            <w:rStyle w:val="Hyperlink"/>
          </w:rPr>
          <w:t>2026-2032年中国PTC热敏电阻行业研究与市场前景报告</w:t>
        </w:r>
      </w:hyperlink>
      <w:r>
        <w:rPr>
          <w:rFonts w:hint="eastAsia"/>
        </w:rPr>
        <w:t>》依托国家统计局、相关行业协会及科研机构的权威数据，系统分析了PTC热敏电阻行业现状。报告从PTC热敏电阻市场规模、供需关系、竞争格局等维度展开研究，重点评估了主要PTC热敏电阻企业的市场表现。通过对PTC热敏电阻行业技术发展水平和市场环境的分析，客观预测了未来发展趋势，并指出值得关注的机遇与风险。报告为PTC热敏电阻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PTC热敏电阻行业界定</w:t>
      </w:r>
      <w:r>
        <w:rPr>
          <w:rFonts w:hint="eastAsia"/>
        </w:rPr>
        <w:br/>
      </w:r>
      <w:r>
        <w:rPr>
          <w:rFonts w:hint="eastAsia"/>
        </w:rPr>
        <w:t>　　第一节 PTC热敏电阻行业定义</w:t>
      </w:r>
      <w:r>
        <w:rPr>
          <w:rFonts w:hint="eastAsia"/>
        </w:rPr>
        <w:br/>
      </w:r>
      <w:r>
        <w:rPr>
          <w:rFonts w:hint="eastAsia"/>
        </w:rPr>
        <w:t>　　第二节 PTC热敏电阻行业特点分析</w:t>
      </w:r>
      <w:r>
        <w:rPr>
          <w:rFonts w:hint="eastAsia"/>
        </w:rPr>
        <w:br/>
      </w:r>
      <w:r>
        <w:rPr>
          <w:rFonts w:hint="eastAsia"/>
        </w:rPr>
        <w:t>　　第三节 PTC热敏电阻行业发展历程</w:t>
      </w:r>
      <w:r>
        <w:rPr>
          <w:rFonts w:hint="eastAsia"/>
        </w:rPr>
        <w:br/>
      </w:r>
      <w:r>
        <w:rPr>
          <w:rFonts w:hint="eastAsia"/>
        </w:rPr>
        <w:t>　　第四节 PTC热敏电阻产业链分析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中国PTC热敏电阻行业发展环境分析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PTC热敏电阻行业经济环境分析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PTC热敏电阻行业政策环境分析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一、PTC热敏电阻行业相关政策</w:t>
      </w:r>
      <w:r>
        <w:rPr>
          <w:rFonts w:hint="eastAsia"/>
        </w:rPr>
        <w:br/>
      </w:r>
      <w:r>
        <w:rPr>
          <w:rFonts w:hint="eastAsia"/>
        </w:rPr>
        <w:t>　　　　二、PTC热敏电阻行业相关标准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2025-2026年PTC热敏电阻行业技术发展现状及趋势分析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PTC热敏电阻行业技术发展现状分析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国内外PTC热敏电阻行业技术差异与原因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PTC热敏电阻行业技术发展方向、趋势预测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提升PTC热敏电阻行业技术能力策略建议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全球PTC热敏电阻行业发展态势分析</w:t>
      </w:r>
      <w:r>
        <w:rPr>
          <w:rFonts w:hint="eastAsia"/>
        </w:rPr>
        <w:br/>
      </w:r>
      <w:r>
        <w:rPr>
          <w:rFonts w:hint="eastAsia"/>
        </w:rPr>
        <w:t>　　第一节 全球PTC热敏电阻行业总体情况</w:t>
      </w:r>
      <w:r>
        <w:rPr>
          <w:rFonts w:hint="eastAsia"/>
        </w:rPr>
        <w:br/>
      </w:r>
      <w:r>
        <w:rPr>
          <w:rFonts w:hint="eastAsia"/>
        </w:rPr>
        <w:t>　　第二节 PTC热敏电阻行业重点国家、地区市场分析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全球PTC热敏电阻行业发展前景预测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中国PTC热敏电阻行业市场供需状况分析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中国PTC热敏电阻行业市场规模情况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中国PTC热敏电阻行业市场需求状况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一、2020-2025年PTC热敏电阻行业市场需求情况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二、PTC热敏电阻行业市场需求特点分析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三、2026-2032年PTC热敏电阻行业市场需求预测</w:t>
      </w:r>
      <w:r>
        <w:rPr>
          <w:rFonts w:hint="eastAsia"/>
        </w:rPr>
        <w:br/>
      </w:r>
      <w:r>
        <w:rPr>
          <w:rFonts w:hint="eastAsia"/>
        </w:rPr>
        <w:t>　　第三节 中国PTC热敏电阻行业产量情况分析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一、2020-2025年PTC热敏电阻行业产量统计分析</w:t>
      </w:r>
      <w:r>
        <w:rPr>
          <w:rFonts w:hint="eastAsia"/>
        </w:rPr>
        <w:br/>
      </w:r>
      <w:r>
        <w:rPr>
          <w:rFonts w:hint="eastAsia"/>
        </w:rPr>
        <w:t>　　　　二、PTC热敏电阻行业区域产量分析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三、2026-2032年PTC热敏电阻行业产量预测分析</w:t>
      </w:r>
      <w:r>
        <w:rPr>
          <w:rFonts w:hint="eastAsia"/>
        </w:rPr>
        <w:br/>
      </w:r>
      <w:r>
        <w:rPr>
          <w:rFonts w:hint="eastAsia"/>
        </w:rPr>
        <w:t>　　第四节 PTC热敏电阻行业市场供需平衡状况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中国PTC热敏电阻行业进出口情况分析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PTC热敏电阻行业出口情况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一、2020-2025年PTC热敏电阻行业出口情况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三、2026-2032年PTC热敏电阻行业出口情况预测</w:t>
      </w:r>
      <w:r>
        <w:rPr>
          <w:rFonts w:hint="eastAsia"/>
        </w:rPr>
        <w:br/>
      </w:r>
      <w:r>
        <w:rPr>
          <w:rFonts w:hint="eastAsia"/>
        </w:rPr>
        <w:t>　　第二节 PTC热敏电阻行业进口情况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一、2020-2025年PTC热敏电阻行业进口情况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三、2026-2032年PTC热敏电阻行业进口情况预测</w:t>
      </w:r>
      <w:r>
        <w:rPr>
          <w:rFonts w:hint="eastAsia"/>
        </w:rPr>
        <w:br/>
      </w:r>
      <w:r>
        <w:rPr>
          <w:rFonts w:hint="eastAsia"/>
        </w:rPr>
        <w:t>　　第三节 PTC热敏电阻行业进出口面临的挑战及对策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中国PTC热敏电阻行业产品价格监测</w:t>
      </w:r>
      <w:r>
        <w:rPr>
          <w:rFonts w:hint="eastAsia"/>
        </w:rPr>
        <w:br/>
      </w:r>
      <w:r>
        <w:rPr>
          <w:rFonts w:hint="eastAsia"/>
        </w:rPr>
        <w:t>　　　　一、PTC热敏电阻市场价格特征</w:t>
      </w:r>
      <w:r>
        <w:rPr>
          <w:rFonts w:hint="eastAsia"/>
        </w:rPr>
        <w:br/>
      </w:r>
      <w:r>
        <w:rPr>
          <w:rFonts w:hint="eastAsia"/>
        </w:rPr>
        <w:t>　　　　二、当前PTC热敏电阻市场价格评述</w:t>
      </w:r>
      <w:r>
        <w:rPr>
          <w:rFonts w:hint="eastAsia"/>
        </w:rPr>
        <w:br/>
      </w:r>
      <w:r>
        <w:rPr>
          <w:rFonts w:hint="eastAsia"/>
        </w:rPr>
        <w:t>　　　　三、影响PTC热敏电阻市场价格因素分析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四、未来PTC热敏电阻市场价格走势预测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中国PTC热敏电阻行业重点区域市场分析</w:t>
      </w:r>
      <w:r>
        <w:rPr>
          <w:rFonts w:hint="eastAsia"/>
        </w:rPr>
        <w:br/>
      </w:r>
      <w:r>
        <w:rPr>
          <w:rFonts w:hint="eastAsia"/>
        </w:rPr>
        <w:t>　　第一节 PTC热敏电阻行业区域市场分布情况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PTC热敏电阻行业细分市场调研分析</w:t>
      </w:r>
      <w:r>
        <w:rPr>
          <w:rFonts w:hint="eastAsia"/>
        </w:rPr>
        <w:br/>
      </w:r>
      <w:r>
        <w:rPr>
          <w:rFonts w:hint="eastAsia"/>
        </w:rPr>
        <w:t>　　第一节 PTC热敏电阻细分产品（一）市场调研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PTC热敏电阻细分产品（二）市场调研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PTC热敏电阻行业上、下游市场分析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PTC热敏电阻行业上游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PTC热敏电阻行业下游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PTC热敏电阻行业重点企业发展调研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PTC热敏电阻重点企业（一）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PTC热敏电阻重点企业（二）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PTC热敏电阻重点企业（三）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PTC热敏电阻重点企业（四）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PTC热敏电阻重点企业（五）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PTC热敏电阻重点企业（六）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PTC热敏电阻行业风险及对策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2026-2032年PTC热敏电阻行业发展环境分析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2026-2032年PTC热敏电阻行业投资特性分析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一、PTC热敏电阻行业进入壁垒</w:t>
      </w:r>
      <w:r>
        <w:rPr>
          <w:rFonts w:hint="eastAsia"/>
        </w:rPr>
        <w:br/>
      </w:r>
      <w:r>
        <w:rPr>
          <w:rFonts w:hint="eastAsia"/>
        </w:rPr>
        <w:t>　　　　二、PTC热敏电阻行业盈利模式</w:t>
      </w:r>
      <w:r>
        <w:rPr>
          <w:rFonts w:hint="eastAsia"/>
        </w:rPr>
        <w:br/>
      </w:r>
      <w:r>
        <w:rPr>
          <w:rFonts w:hint="eastAsia"/>
        </w:rPr>
        <w:t>　　　　三、PTC热敏电阻行业盈利因素</w:t>
      </w:r>
      <w:r>
        <w:rPr>
          <w:rFonts w:hint="eastAsia"/>
        </w:rPr>
        <w:br/>
      </w:r>
      <w:r>
        <w:rPr>
          <w:rFonts w:hint="eastAsia"/>
        </w:rPr>
        <w:t>　　第三节 PTC热敏电阻行业“波特五力模型”分析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2026-2032年PTC热敏电阻行业风险及对策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PTC热敏电阻企业竞争策略分析</w:t>
      </w:r>
      <w:r>
        <w:rPr>
          <w:rFonts w:hint="eastAsia"/>
        </w:rPr>
        <w:br/>
      </w:r>
      <w:r>
        <w:rPr>
          <w:rFonts w:hint="eastAsia"/>
        </w:rPr>
        <w:t>　　第一节 PTC热敏电阻市场竞争策略分析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一、2026-2032年中国PTC热敏电阻市场增长潜力分析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二、2026-2032年中国PTC热敏电阻主要潜力品种分析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三、现有PTC热敏电阻产品竞争策略分析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四、潜力PTC热敏电阻品种竞争策略选择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2026-2032年中国PTC热敏电阻企业竞争策略分析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一、2026-2032年我国PTC热敏电阻市场竞争趋势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二、2026-2032年PTC热敏电阻行业竞争格局展望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三、2026-2032年PTC热敏电阻行业竞争策略分析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四、2026-2032年PTC热敏电阻企业竞争策略分析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2026-2032年中国PTC热敏电阻行业发展趋势分析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一、2026-2032年PTC热敏电阻技术发展趋势分析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二、2026-2032年PTC热敏电阻产品发展趋势分析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三、2026-2032年PTC热敏电阻行业竞争格局展望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2026-2032年中国PTC热敏电阻市场趋势分析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一、2026-2032年PTC热敏电阻发展趋势预测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二、2026-2032年PTC热敏电阻市场前景分析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三、2026-2032年PTC热敏电阻产业政策趋向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2026-2032年PTC热敏电阻行业投资价值评估分析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PTC热敏电阻行业发展建议分析</w:t>
      </w:r>
      <w:r>
        <w:rPr>
          <w:rFonts w:hint="eastAsia"/>
        </w:rPr>
        <w:br/>
      </w:r>
      <w:r>
        <w:rPr>
          <w:rFonts w:hint="eastAsia"/>
        </w:rPr>
        <w:t>　　第一节 PTC热敏电阻行业研究结论及建议</w:t>
      </w:r>
      <w:r>
        <w:rPr>
          <w:rFonts w:hint="eastAsia"/>
        </w:rPr>
        <w:br/>
      </w:r>
      <w:r>
        <w:rPr>
          <w:rFonts w:hint="eastAsia"/>
        </w:rPr>
        <w:t>　　第二节 PTC热敏电阻细分行业研究结论及建议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(中~智~林)PTC热敏电阻行业竞争策略总结及建议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PTC热敏电阻行业类别</w:t>
      </w:r>
      <w:r>
        <w:rPr>
          <w:rFonts w:hint="eastAsia"/>
        </w:rPr>
        <w:br/>
      </w:r>
      <w:r>
        <w:rPr>
          <w:rFonts w:hint="eastAsia"/>
        </w:rPr>
        <w:t>　　图表 PTC热敏电阻行业产业链调研</w:t>
      </w:r>
      <w:r>
        <w:rPr>
          <w:rFonts w:hint="eastAsia"/>
        </w:rPr>
        <w:br/>
      </w:r>
      <w:r>
        <w:rPr>
          <w:rFonts w:hint="eastAsia"/>
        </w:rPr>
        <w:t>　　图表 PTC热敏电阻行业现状</w:t>
      </w:r>
      <w:r>
        <w:rPr>
          <w:rFonts w:hint="eastAsia"/>
        </w:rPr>
        <w:br/>
      </w:r>
      <w:r>
        <w:rPr>
          <w:rFonts w:hint="eastAsia"/>
        </w:rPr>
        <w:t>　　图表 PTC热敏电阻行业标准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2020-2025年中国PTC热敏电阻行业市场规模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2025年中国PTC热敏电阻行业产能</w:t>
      </w:r>
      <w:r>
        <w:rPr>
          <w:rFonts w:hint="eastAsia"/>
        </w:rPr>
        <w:br/>
      </w:r>
      <w:r>
        <w:rPr>
          <w:rFonts w:hint="eastAsia"/>
        </w:rPr>
        <w:t>　　图表 2020-2025年中国PTC热敏电阻行业产量统计</w:t>
      </w:r>
      <w:r>
        <w:rPr>
          <w:rFonts w:hint="eastAsia"/>
        </w:rPr>
        <w:br/>
      </w:r>
      <w:r>
        <w:rPr>
          <w:rFonts w:hint="eastAsia"/>
        </w:rPr>
        <w:t>　　图表 PTC热敏电阻行业动态</w:t>
      </w:r>
      <w:r>
        <w:rPr>
          <w:rFonts w:hint="eastAsia"/>
        </w:rPr>
        <w:br/>
      </w:r>
      <w:r>
        <w:rPr>
          <w:rFonts w:hint="eastAsia"/>
        </w:rPr>
        <w:t>　　图表 2020-2025年中国PTC热敏电阻市场需求量</w:t>
      </w:r>
      <w:r>
        <w:rPr>
          <w:rFonts w:hint="eastAsia"/>
        </w:rPr>
        <w:br/>
      </w:r>
      <w:r>
        <w:rPr>
          <w:rFonts w:hint="eastAsia"/>
        </w:rPr>
        <w:t>　　图表 2025年中国PTC热敏电阻行业需求区域调研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2020-2025年中国PTC热敏电阻行情</w:t>
      </w:r>
      <w:r>
        <w:rPr>
          <w:rFonts w:hint="eastAsia"/>
        </w:rPr>
        <w:br/>
      </w:r>
      <w:r>
        <w:rPr>
          <w:rFonts w:hint="eastAsia"/>
        </w:rPr>
        <w:t>　　图表 2020-2025年中国PTC热敏电阻价格走势图</w:t>
      </w:r>
      <w:r>
        <w:rPr>
          <w:rFonts w:hint="eastAsia"/>
        </w:rPr>
        <w:br/>
      </w:r>
      <w:r>
        <w:rPr>
          <w:rFonts w:hint="eastAsia"/>
        </w:rPr>
        <w:t>　　图表 2020-2025年中国PTC热敏电阻行业销售收入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2020-2025年中国PTC热敏电阻行业盈利情况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2020-2025年中国PTC热敏电阻行业利润总额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2020-2025年中国PTC热敏电阻进口统计</w:t>
      </w:r>
      <w:r>
        <w:rPr>
          <w:rFonts w:hint="eastAsia"/>
        </w:rPr>
        <w:br/>
      </w:r>
      <w:r>
        <w:rPr>
          <w:rFonts w:hint="eastAsia"/>
        </w:rPr>
        <w:t>　　图表 2020-2025年中国PTC热敏电阻出口统计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2020-2025年中国PTC热敏电阻行业企业数量统计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**地区PTC热敏电阻市场规模</w:t>
      </w:r>
      <w:r>
        <w:rPr>
          <w:rFonts w:hint="eastAsia"/>
        </w:rPr>
        <w:br/>
      </w:r>
      <w:r>
        <w:rPr>
          <w:rFonts w:hint="eastAsia"/>
        </w:rPr>
        <w:t>　　图表 **地区PTC热敏电阻行业市场需求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**地区PTC热敏电阻市场调研</w:t>
      </w:r>
      <w:r>
        <w:rPr>
          <w:rFonts w:hint="eastAsia"/>
        </w:rPr>
        <w:br/>
      </w:r>
      <w:r>
        <w:rPr>
          <w:rFonts w:hint="eastAsia"/>
        </w:rPr>
        <w:t>　　图表 **地区PTC热敏电阻行业市场需求分析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**地区PTC热敏电阻市场规模</w:t>
      </w:r>
      <w:r>
        <w:rPr>
          <w:rFonts w:hint="eastAsia"/>
        </w:rPr>
        <w:br/>
      </w:r>
      <w:r>
        <w:rPr>
          <w:rFonts w:hint="eastAsia"/>
        </w:rPr>
        <w:t>　　图表 **地区PTC热敏电阻行业市场需求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**地区PTC热敏电阻市场调研</w:t>
      </w:r>
      <w:r>
        <w:rPr>
          <w:rFonts w:hint="eastAsia"/>
        </w:rPr>
        <w:br/>
      </w:r>
      <w:r>
        <w:rPr>
          <w:rFonts w:hint="eastAsia"/>
        </w:rPr>
        <w:t>　　图表 **地区PTC热敏电阻行业市场需求分析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PTC热敏电阻行业竞争对手分析</w:t>
      </w:r>
      <w:r>
        <w:rPr>
          <w:rFonts w:hint="eastAsia"/>
        </w:rPr>
        <w:br/>
      </w:r>
      <w:r>
        <w:rPr>
          <w:rFonts w:hint="eastAsia"/>
        </w:rPr>
        <w:t>　　图表 PTC热敏电阻重点企业（一）基本信息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PTC热敏电阻重点企业（一）经营情况分析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PTC热敏电阻重点企业（一）主要经济指标情况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PTC热敏电阻重点企业（二）经营情况分析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PTC热敏电阻重点企业（二）主要经济指标情况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PTC热敏电阻重点企业（三）经营情况分析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PTC热敏电阻重点企业（三）主要经济指标情况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PTC热敏电阻重点企业（三）成长能力情况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2026-2032年中国PTC热敏电阻行业产能预测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2026-2032年中国PTC热敏电阻行业产量预测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2026-2032年中国PTC热敏电阻市场需求预测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2026-2032年中国PTC热敏电阻行业市场规模预测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PTC热敏电阻行业准入条件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2026-2032年中国PTC热敏电阻市场前景</w:t>
      </w:r>
      <w:r>
        <w:rPr>
          <w:rFonts w:hint="eastAsia"/>
        </w:rPr>
        <w:br/>
      </w:r>
      <w:r>
        <w:rPr>
          <w:rFonts w:hint="eastAsia"/>
        </w:rPr>
        <w:t>　　图表 2026-2032年中国PTC热敏电阻行业信息化</w:t>
      </w:r>
      <w:r>
        <w:rPr>
          <w:rFonts w:hint="eastAsia"/>
        </w:rPr>
        <w:br/>
      </w:r>
      <w:r>
        <w:rPr>
          <w:rFonts w:hint="eastAsia"/>
        </w:rPr>
        <w:t>　　图表 2026-2032年中国PTC热敏电阻行业风险分析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2026-2032年中国PTC热敏电阻行业发展趋势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8a2eda7af42ad" w:history="1">
        <w:r>
          <w:rPr>
            <w:rStyle w:val="Hyperlink"/>
          </w:rPr>
          <w:t>2026-2032年中国PTC热敏电阻行业研究与市场前景报告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8a2eda7af42ad" w:history="1">
        <w:r>
          <w:rPr>
            <w:rStyle w:val="Hyperlink"/>
          </w:rPr>
          <w:t>https://www.20087.com/8/82/PTCReMinDianZuHangYeXianZhuangJiQianJing.html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PTC热敏电阻的工作原理、湿度传感器型号及参数、PTC热敏电阻与ntc热敏电阻的区别、100k传感器温度对照、PTC热敏电阻好坏怎么判断、pt1000阻值对照表、PTC热敏电阻温度对照表、正温度系数热敏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fc727f554fdb" w:history="1">
      <w:r>
        <w:rPr>
          <w:rStyle w:val="Hyperlink"/>
        </w:rPr>
        <w:t>2026-2032年中国PTC热敏电阻行业研究与市场前景报告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TCReMinDianZuHangYeXianZhuangJiQianJing.html" TargetMode="External" Id="R7cc8a2eda7a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TCReMinDianZuHangYeXianZhuangJiQianJing.html" TargetMode="External" Id="R802bfc727f55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2026-01-07T06:28:31Z</dcterms:created>
  <dcterms:modified xsi:type="dcterms:W3CDTF">2026-01-07T07:28:31Z</dcterms:modified>
  <dc:subject>2026-2032年中国PTC热敏电阻行业研究与市场前景报告</dc:subject>
  <dc:title>2026-2032年中国PTC热敏电阻行业研究与市场前景报告</dc:title>
  <cp:keywords>2026-2032年中国PTC热敏电阻行业研究与市场前景报告</cp:keywords>
  <dc:description>2026-2032年中国PTC热敏电阻行业研究与市场前景报告</dc:description>
</cp:coreProperties>
</file>