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9a988a6a0496d" w:history="1">
              <w:r>
                <w:rPr>
                  <w:rStyle w:val="Hyperlink"/>
                </w:rPr>
                <w:t>2024-2030年全球与中国一体化激光打标机行业研究及发展前景报告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9a988a6a0496d" w:history="1">
              <w:r>
                <w:rPr>
                  <w:rStyle w:val="Hyperlink"/>
                </w:rPr>
                <w:t>2024-2030年全球与中国一体化激光打标机行业研究及发展前景报告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09a988a6a0496d" w:history="1">
                <w:r>
                  <w:rPr>
                    <w:rStyle w:val="Hyperlink"/>
                  </w:rPr>
                  <w:t>https://www.20087.com/8/82/YiTiHuaJiGuangDaBiaoJiHangYeQianJingFenXi.html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化激光打标机集成了激光发生器、高速扫描振镜、精密控制系统及冷却装置等核心组件，凭借其非接触、无污染、高精度、高效率等优势，在工业标识、防伪追溯、个性化定制等领域得到广泛应用。当前，市场上的激光打标机种类多样，包括光纤激光、CO2激光、紫外激光、绿光激光等不同类型，以适应金属、塑料、玻璃、皮革、纸张等各种材质的打标需求。随着技术进步，设备的稳定性、可靠性、操作便利性及智能化程度不断提升，例如，搭载了高级视觉系统的打标机可实现自动定位、缺陷检测和质量控制，而云连接功能则支持远程监控、数据分析与故障诊断。此外，定制化服务和模块化设计也日益普遍，以满足不同行业用户的特定工艺要求。</w:t>
      </w:r>
      <w:r>
        <w:rPr>
          <w:rFonts w:hint="eastAsia"/>
        </w:rPr>
        <w:br/>
      </w:r>
      <w:r>
        <w:rPr>
          <w:rFonts w:hint="eastAsia"/>
        </w:rPr>
        <w:t>　　一体化激光打标机行业未来将呈现出以下趋势：一是技术深度集成与创新，如结合人工智能算法优化打标路径、速度与功率，提升打标效率与质量；研发新型激光光源，拓宽适用材料范围，适应新材料与新工艺的发展需求；集成多轴联动与精密机械手，实现三维立体打标与复杂曲面加工。二是绿色低碳与节能环保，随着环保法规趋严，激光打标机将更加注重能源效率提升、废热回收利用、低噪声设计及环保材料应用，以减少碳足迹并符合绿色制造标准。三是服务模式变革，基于工业互联网与大数据分析，提供设备全生命周期管理、预测性维护、远程升级等增值服务，助力用户实现智能化生产与运维。四是行业应用拓展，随着激光打标技术在医疗、食品、包装、文化创意等领域的深入渗透，将催生更多定制化、智能化、环保型打标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9a988a6a0496d" w:history="1">
        <w:r>
          <w:rPr>
            <w:rStyle w:val="Hyperlink"/>
          </w:rPr>
          <w:t>2024-2030年全球与中国一体化激光打标机行业研究及发展前景报告</w:t>
        </w:r>
      </w:hyperlink>
      <w:r>
        <w:rPr>
          <w:rFonts w:hint="eastAsia"/>
        </w:rPr>
        <w:t>》基于国家统计局及相关协会的权威数据，系统研究了一体化激光打标机行业的市场需求、市场规模及产业链现状，分析了一体化激光打标机价格波动、细分市场动态及重点企业的经营表现，科学预测了一体化激光打标机市场前景与发展趋势，揭示了潜在需求与投资机会，同时指出了一体化激光打标机行业可能面临的风险。通过对一体化激光打标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中国一体化激光打标机概述</w:t>
      </w:r>
      <w:r>
        <w:rPr>
          <w:rFonts w:hint="eastAsia"/>
        </w:rPr>
        <w:br/>
      </w:r>
      <w:r>
        <w:rPr>
          <w:rFonts w:hint="eastAsia"/>
        </w:rPr>
        <w:t>　　第一节 一体化激光打标机行业定义</w:t>
      </w:r>
      <w:r>
        <w:rPr>
          <w:rFonts w:hint="eastAsia"/>
        </w:rPr>
        <w:br/>
      </w:r>
      <w:r>
        <w:rPr>
          <w:rFonts w:hint="eastAsia"/>
        </w:rPr>
        <w:t>　　第二节 一体化激光打标机行业发展特性</w:t>
      </w:r>
      <w:r>
        <w:rPr>
          <w:rFonts w:hint="eastAsia"/>
        </w:rPr>
        <w:br/>
      </w:r>
      <w:r>
        <w:rPr>
          <w:rFonts w:hint="eastAsia"/>
        </w:rPr>
        <w:t>　　第三节 一体化激光打标机产业链分析</w:t>
      </w:r>
      <w:r>
        <w:rPr>
          <w:rFonts w:hint="eastAsia"/>
        </w:rPr>
        <w:br/>
      </w:r>
      <w:r>
        <w:rPr>
          <w:rFonts w:hint="eastAsia"/>
        </w:rPr>
        <w:t>　　第四节 一体化激光打标机行业生命周期分析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国外主要一体化激光打标机市场发展概况</w:t>
      </w:r>
      <w:r>
        <w:rPr>
          <w:rFonts w:hint="eastAsia"/>
        </w:rPr>
        <w:br/>
      </w:r>
      <w:r>
        <w:rPr>
          <w:rFonts w:hint="eastAsia"/>
        </w:rPr>
        <w:t>　　第一节 全球一体化激光打标机市场发展分析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欧洲地区主要国家一体化激光打标机市场概况</w:t>
      </w:r>
      <w:r>
        <w:rPr>
          <w:rFonts w:hint="eastAsia"/>
        </w:rPr>
        <w:br/>
      </w:r>
      <w:r>
        <w:rPr>
          <w:rFonts w:hint="eastAsia"/>
        </w:rPr>
        <w:t>　　第三节 北美地区一体化激光打标机市场概况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亚洲地区主要国家一体化激光打标机市场概况</w:t>
      </w:r>
      <w:r>
        <w:rPr>
          <w:rFonts w:hint="eastAsia"/>
        </w:rPr>
        <w:br/>
      </w:r>
      <w:r>
        <w:rPr>
          <w:rFonts w:hint="eastAsia"/>
        </w:rPr>
        <w:t>　　第五节 全球一体化激光打标机市场发展预测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中国一体化激光打标机发展环境分析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一体化激光打标机行业相关政策、标准</w:t>
      </w:r>
      <w:r>
        <w:rPr>
          <w:rFonts w:hint="eastAsia"/>
        </w:rPr>
        <w:br/>
      </w:r>
      <w:r>
        <w:rPr>
          <w:rFonts w:hint="eastAsia"/>
        </w:rPr>
        <w:t>　　第三节 一体化激光打标机行业相关发展规划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中国一体化激光打标机技术发展分析</w:t>
      </w:r>
      <w:r>
        <w:rPr>
          <w:rFonts w:hint="eastAsia"/>
        </w:rPr>
        <w:br/>
      </w:r>
      <w:r>
        <w:rPr>
          <w:rFonts w:hint="eastAsia"/>
        </w:rPr>
        <w:t>　　第一节 当前一体化激光打标机技术发展现状分析</w:t>
      </w:r>
      <w:r>
        <w:rPr>
          <w:rFonts w:hint="eastAsia"/>
        </w:rPr>
        <w:br/>
      </w:r>
      <w:r>
        <w:rPr>
          <w:rFonts w:hint="eastAsia"/>
        </w:rPr>
        <w:t>　　第二节 一体化激光打标机生产中需注意的问题</w:t>
      </w:r>
      <w:r>
        <w:rPr>
          <w:rFonts w:hint="eastAsia"/>
        </w:rPr>
        <w:br/>
      </w:r>
      <w:r>
        <w:rPr>
          <w:rFonts w:hint="eastAsia"/>
        </w:rPr>
        <w:t>　　第三节 一体化激光打标机行业主要技术发展趋势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一体化激光打标机市场特性分析</w:t>
      </w:r>
      <w:r>
        <w:rPr>
          <w:rFonts w:hint="eastAsia"/>
        </w:rPr>
        <w:br/>
      </w:r>
      <w:r>
        <w:rPr>
          <w:rFonts w:hint="eastAsia"/>
        </w:rPr>
        <w:t>　　第一节 一体化激光打标机行业集中度分析</w:t>
      </w:r>
      <w:r>
        <w:rPr>
          <w:rFonts w:hint="eastAsia"/>
        </w:rPr>
        <w:br/>
      </w:r>
      <w:r>
        <w:rPr>
          <w:rFonts w:hint="eastAsia"/>
        </w:rPr>
        <w:t>　　第二节 一体化激光打标机行业SWOT分析</w:t>
      </w:r>
      <w:r>
        <w:rPr>
          <w:rFonts w:hint="eastAsia"/>
        </w:rPr>
        <w:br/>
      </w:r>
      <w:r>
        <w:rPr>
          <w:rFonts w:hint="eastAsia"/>
        </w:rPr>
        <w:t>　　　　一、一体化激光打标机行业优势</w:t>
      </w:r>
      <w:r>
        <w:rPr>
          <w:rFonts w:hint="eastAsia"/>
        </w:rPr>
        <w:br/>
      </w:r>
      <w:r>
        <w:rPr>
          <w:rFonts w:hint="eastAsia"/>
        </w:rPr>
        <w:t>　　　　二、一体化激光打标机行业劣势</w:t>
      </w:r>
      <w:r>
        <w:rPr>
          <w:rFonts w:hint="eastAsia"/>
        </w:rPr>
        <w:br/>
      </w:r>
      <w:r>
        <w:rPr>
          <w:rFonts w:hint="eastAsia"/>
        </w:rPr>
        <w:t>　　　　三、一体化激光打标机行业机会</w:t>
      </w:r>
      <w:r>
        <w:rPr>
          <w:rFonts w:hint="eastAsia"/>
        </w:rPr>
        <w:br/>
      </w:r>
      <w:r>
        <w:rPr>
          <w:rFonts w:hint="eastAsia"/>
        </w:rPr>
        <w:t>　　　　四、一体化激光打标机行业风险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中国一体化激光打标机发展现状</w:t>
      </w:r>
      <w:r>
        <w:rPr>
          <w:rFonts w:hint="eastAsia"/>
        </w:rPr>
        <w:br/>
      </w:r>
      <w:r>
        <w:rPr>
          <w:rFonts w:hint="eastAsia"/>
        </w:rPr>
        <w:t>　　第一节 中国一体化激光打标机市场现状分析</w:t>
      </w:r>
      <w:r>
        <w:rPr>
          <w:rFonts w:hint="eastAsia"/>
        </w:rPr>
        <w:br/>
      </w:r>
      <w:r>
        <w:rPr>
          <w:rFonts w:hint="eastAsia"/>
        </w:rPr>
        <w:t>　　第二节 中国一体化激光打标机行业产量情况分析及预测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一、一体化激光打标机总体产能规模</w:t>
      </w:r>
      <w:r>
        <w:rPr>
          <w:rFonts w:hint="eastAsia"/>
        </w:rPr>
        <w:br/>
      </w:r>
      <w:r>
        <w:rPr>
          <w:rFonts w:hint="eastAsia"/>
        </w:rPr>
        <w:t>　　　　二、一体化激光打标机生产区域分布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三、2018-2023年中国一体化激光打标机产量统计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四、2024-2030年中国一体化激光打标机产量预测</w:t>
      </w:r>
      <w:r>
        <w:rPr>
          <w:rFonts w:hint="eastAsia"/>
        </w:rPr>
        <w:br/>
      </w:r>
      <w:r>
        <w:rPr>
          <w:rFonts w:hint="eastAsia"/>
        </w:rPr>
        <w:t>　　第三节 中国一体化激光打标机市场需求分析及预测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一、中国一体化激光打标机市场需求特点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二、2018-2023年中国一体化激光打标机市场需求量统计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三、2024-2030年中国一体化激光打标机市场需求量预测</w:t>
      </w:r>
      <w:r>
        <w:rPr>
          <w:rFonts w:hint="eastAsia"/>
        </w:rPr>
        <w:br/>
      </w:r>
      <w:r>
        <w:rPr>
          <w:rFonts w:hint="eastAsia"/>
        </w:rPr>
        <w:t>　　第四节 中国一体化激光打标机价格趋势分析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一、2018-2023年中国一体化激光打标机市场价格趋势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二、2024-2030年中国一体化激光打标机市场价格走势预测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2018-2023年一体化激光打标机行业经济运行状况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2018-2023年中国一体化激光打标机行业盈利能力分析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2018-2023年中国一体化激光打标机行业发展能力分析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2018-2023年一体化激光打标机行业偿债能力分析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2018-2023年一体化激光打标机制造企业数量分析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一体化激光打标机行业上、下游市场分析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一体化激光打标机行业上游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一体化激光打标机行业下游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中国一体化激光打标机行业重点地区发展分析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一体化激光打标机行业重点区域市场结构调研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**地区一体化激光打标机市场发展分析</w:t>
      </w:r>
      <w:r>
        <w:rPr>
          <w:rFonts w:hint="eastAsia"/>
        </w:rPr>
        <w:br/>
      </w:r>
      <w:r>
        <w:rPr>
          <w:rFonts w:hint="eastAsia"/>
        </w:rPr>
        <w:t>　　第三节 **地区一体化激光打标机市场发展分析</w:t>
      </w:r>
      <w:r>
        <w:rPr>
          <w:rFonts w:hint="eastAsia"/>
        </w:rPr>
        <w:br/>
      </w:r>
      <w:r>
        <w:rPr>
          <w:rFonts w:hint="eastAsia"/>
        </w:rPr>
        <w:t>　　第四节 **地区一体化激光打标机市场发展分析</w:t>
      </w:r>
      <w:r>
        <w:rPr>
          <w:rFonts w:hint="eastAsia"/>
        </w:rPr>
        <w:br/>
      </w:r>
      <w:r>
        <w:rPr>
          <w:rFonts w:hint="eastAsia"/>
        </w:rPr>
        <w:t>　　第五节 **地区一体化激光打标机市场发展分析</w:t>
      </w:r>
      <w:r>
        <w:rPr>
          <w:rFonts w:hint="eastAsia"/>
        </w:rPr>
        <w:br/>
      </w:r>
      <w:r>
        <w:rPr>
          <w:rFonts w:hint="eastAsia"/>
        </w:rPr>
        <w:t>　　第六节 **地区一体化激光打标机市场发展分析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2018-2023年中国一体化激光打标机进出口分析</w:t>
      </w:r>
      <w:r>
        <w:rPr>
          <w:rFonts w:hint="eastAsia"/>
        </w:rPr>
        <w:br/>
      </w:r>
      <w:r>
        <w:rPr>
          <w:rFonts w:hint="eastAsia"/>
        </w:rPr>
        <w:t>　　第一节 一体化激光打标机进口情况分析</w:t>
      </w:r>
      <w:r>
        <w:rPr>
          <w:rFonts w:hint="eastAsia"/>
        </w:rPr>
        <w:br/>
      </w:r>
      <w:r>
        <w:rPr>
          <w:rFonts w:hint="eastAsia"/>
        </w:rPr>
        <w:t>　　第二节 一体化激光打标机出口情况分析</w:t>
      </w:r>
      <w:r>
        <w:rPr>
          <w:rFonts w:hint="eastAsia"/>
        </w:rPr>
        <w:br/>
      </w:r>
      <w:r>
        <w:rPr>
          <w:rFonts w:hint="eastAsia"/>
        </w:rPr>
        <w:t>　　第三节 影响一体化激光打标机进出口因素分析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一体化激光打标机行业重点企业竞争力分析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三、企业一体化激光打标机经营状况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三、企业一体化激光打标机经营状况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三、企业一体化激光打标机经营状况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三、企业一体化激光打标机经营状况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三、企业一体化激光打标机经营状况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三、企业一体化激光打标机经营状况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一体化激光打标机行业企业经营策略研究分析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一体化激光打标机企业多样化经营策略分析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一、一体化激光打标机企业多样化经营情况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二、现行一体化激光打标机行业多样化经营的方向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大型一体化激光打标机企业集团未来发展策略分析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对中小一体化激光打标机企业生产经营的建议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一体化激光打标机行业投资风险预警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影响一体化激光打标机行业发展的主要因素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一、2023影响一体化激光打标机行业运行的有利因素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二、2023影响一体化激光打标机行业运行的稳定因素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三、2023影响一体化激光打标机行业运行的不利因素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四、2023我国一体化激光打标机行业发展面临的挑战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五、2023我国一体化激光打标机行业发展面临的机遇</w:t>
      </w:r>
      <w:r>
        <w:rPr>
          <w:rFonts w:hint="eastAsia"/>
        </w:rPr>
        <w:br/>
      </w:r>
      <w:r>
        <w:rPr>
          <w:rFonts w:hint="eastAsia"/>
        </w:rPr>
        <w:t>　　第二节 一体化激光打标机行业投资风险预警</w:t>
      </w:r>
      <w:r>
        <w:rPr>
          <w:rFonts w:hint="eastAsia"/>
        </w:rPr>
        <w:br/>
      </w:r>
      <w:r>
        <w:rPr>
          <w:rFonts w:hint="eastAsia"/>
        </w:rPr>
        <w:t>　　　　一、一体化激光打标机行业市场风险预测</w:t>
      </w:r>
      <w:r>
        <w:rPr>
          <w:rFonts w:hint="eastAsia"/>
        </w:rPr>
        <w:br/>
      </w:r>
      <w:r>
        <w:rPr>
          <w:rFonts w:hint="eastAsia"/>
        </w:rPr>
        <w:t>　　　　二、一体化激光打标机行业政策风险预测</w:t>
      </w:r>
      <w:r>
        <w:rPr>
          <w:rFonts w:hint="eastAsia"/>
        </w:rPr>
        <w:br/>
      </w:r>
      <w:r>
        <w:rPr>
          <w:rFonts w:hint="eastAsia"/>
        </w:rPr>
        <w:t>　　　　三、一体化激光打标机行业经营风险预测</w:t>
      </w:r>
      <w:r>
        <w:rPr>
          <w:rFonts w:hint="eastAsia"/>
        </w:rPr>
        <w:br/>
      </w:r>
      <w:r>
        <w:rPr>
          <w:rFonts w:hint="eastAsia"/>
        </w:rPr>
        <w:t>　　　　四、一体化激光打标机行业技术风险预测</w:t>
      </w:r>
      <w:r>
        <w:rPr>
          <w:rFonts w:hint="eastAsia"/>
        </w:rPr>
        <w:br/>
      </w:r>
      <w:r>
        <w:rPr>
          <w:rFonts w:hint="eastAsia"/>
        </w:rPr>
        <w:t>　　　　五、一体化激光打标机行业竞争风险预测</w:t>
      </w:r>
      <w:r>
        <w:rPr>
          <w:rFonts w:hint="eastAsia"/>
        </w:rPr>
        <w:br/>
      </w:r>
      <w:r>
        <w:rPr>
          <w:rFonts w:hint="eastAsia"/>
        </w:rPr>
        <w:t>　　　　六、一体化激光打标机行业其他风险预测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一体化激光打标机投资建议</w:t>
      </w:r>
      <w:r>
        <w:rPr>
          <w:rFonts w:hint="eastAsia"/>
        </w:rPr>
        <w:br/>
      </w:r>
      <w:r>
        <w:rPr>
          <w:rFonts w:hint="eastAsia"/>
        </w:rPr>
        <w:t>　　第一节 2024年一体化激光打标机市场前景分析</w:t>
      </w:r>
      <w:r>
        <w:rPr>
          <w:rFonts w:hint="eastAsia"/>
        </w:rPr>
        <w:br/>
      </w:r>
      <w:r>
        <w:rPr>
          <w:rFonts w:hint="eastAsia"/>
        </w:rPr>
        <w:t>　　第二节 2024年一体化激光打标机发展趋势预测</w:t>
      </w:r>
      <w:r>
        <w:rPr>
          <w:rFonts w:hint="eastAsia"/>
        </w:rPr>
        <w:br/>
      </w:r>
      <w:r>
        <w:rPr>
          <w:rFonts w:hint="eastAsia"/>
        </w:rPr>
        <w:t>　　第三节 一体化激光打标机行业投资进入壁垒分析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一体化激光打标机行业历程</w:t>
      </w:r>
      <w:r>
        <w:rPr>
          <w:rFonts w:hint="eastAsia"/>
        </w:rPr>
        <w:br/>
      </w:r>
      <w:r>
        <w:rPr>
          <w:rFonts w:hint="eastAsia"/>
        </w:rPr>
        <w:t>　　图表 一体化激光打标机行业生命周期</w:t>
      </w:r>
      <w:r>
        <w:rPr>
          <w:rFonts w:hint="eastAsia"/>
        </w:rPr>
        <w:br/>
      </w:r>
      <w:r>
        <w:rPr>
          <w:rFonts w:hint="eastAsia"/>
        </w:rPr>
        <w:t>　　图表 一体化激光打标机行业产业链分析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2018-2023年中国一体化激光打标机行业市场规模及增长情况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2018-2023年一体化激光打标机行业市场容量分析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2018-2023年中国一体化激光打标机行业产能统计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2018-2023年中国一体化激光打标机行业产量及增长趋势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2018-2023年中国一体化激光打标机市场需求量及增速统计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2023年中国一体化激光打标机行业需求领域分布格局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2018-2023年中国一体化激光打标机行业销售收入分析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2018-2023年中国一体化激光打标机行业盈利情况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2018-2023年中国一体化激光打标机行业利润总额统计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2018-2023年中国一体化激光打标机进口数量分析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2018-2023年中国一体化激光打标机进口金额分析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2018-2023年中国一体化激光打标机出口数量分析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2018-2023年中国一体化激光打标机出口金额分析</w:t>
      </w:r>
      <w:r>
        <w:rPr>
          <w:rFonts w:hint="eastAsia"/>
        </w:rPr>
        <w:br/>
      </w:r>
      <w:r>
        <w:rPr>
          <w:rFonts w:hint="eastAsia"/>
        </w:rPr>
        <w:t>　　图表 2023年中国一体化激光打标机进口国家及地区分析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2023年中国一体化激光打标机出口国家及地区分析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2018-2023年中国一体化激光打标机行业企业数量情况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2018-2023年中国一体化激光打标机行业企业平均规模情况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**地区一体化激光打标机市场规模及增长情况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**地区一体化激光打标机行业市场需求情况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**地区一体化激光打标机市场规模及增长情况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**地区一体化激光打标机行业市场需求情况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**地区一体化激光打标机市场规模及增长情况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**地区一体化激光打标机行业市场需求情况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**地区一体化激光打标机市场规模及增长情况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**地区一体化激光打标机行业市场需求情况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一体化激光打标机重点企业（一）基本信息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一体化激光打标机重点企业（一）经营情况分析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一体化激光打标机重点企业（一）主要经济指标情况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一体化激光打标机重点企业（一）盈利能力情况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一体化激光打标机重点企业（一）偿债能力情况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一体化激光打标机重点企业（一）运营能力情况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一体化激光打标机重点企业（一）成长能力情况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一体化激光打标机重点企业（二）基本信息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一体化激光打标机重点企业（二）经营情况分析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一体化激光打标机重点企业（二）主要经济指标情况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一体化激光打标机重点企业（二）盈利能力情况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一体化激光打标机重点企业（二）偿债能力情况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一体化激光打标机重点企业（二）运营能力情况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一体化激光打标机重点企业（二）成长能力情况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一体化激光打标机重点企业（三）基本信息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一体化激光打标机重点企业（三）经营情况分析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一体化激光打标机重点企业（三）主要经济指标情况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一体化激光打标机重点企业（三）盈利能力情况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一体化激光打标机重点企业（三）偿债能力情况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一体化激光打标机重点企业（三）运营能力情况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一体化激光打标机重点企业（三）成长能力情况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2024-2030年中国一体化激光打标机行业产能预测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2024-2030年中国一体化激光打标机行业产量预测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2024-2030年中国一体化激光打标机市场需求量预测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2024-2030年中国一体化激光打标机行业供需平衡预测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2024-2030年中国一体化激光打标机行业市场容量预测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2024-2030年中国一体化激光打标机行业市场规模预测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2024-2030年中国一体化激光打标机市场前景分析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2024-2030年中国一体化激光打标机行业发展趋势预测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9a988a6a0496d" w:history="1">
        <w:r>
          <w:rPr>
            <w:rStyle w:val="Hyperlink"/>
          </w:rPr>
          <w:t>2024-2030年全球与中国一体化激光打标机行业研究及发展前景报告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09a988a6a0496d" w:history="1">
        <w:r>
          <w:rPr>
            <w:rStyle w:val="Hyperlink"/>
          </w:rPr>
          <w:t>https://www.20087.com/8/82/YiTiHuaJiGuangDaBiaoJiHangYeQianJingFenXi.html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热点：激光打码机激光打标机、一体化激光打标机怎么样、激光打标机厂家、一体式激光打标机、全自动激光打标机报价、自动化激光打标机、激光打标机咋样、一台激光打标机多少钱一台、激光自动打标机厂家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1e846a4db4079" w:history="1">
      <w:r>
        <w:rPr>
          <w:rStyle w:val="Hyperlink"/>
        </w:rPr>
        <w:t>2024-2030年全球与中国一体化激光打标机行业研究及发展前景报告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YiTiHuaJiGuangDaBiaoJiHangYeQianJingFenXi.html" TargetMode="External" Id="R3509a988a6a0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YiTiHuaJiGuangDaBiaoJiHangYeQianJingFenXi.html" TargetMode="External" Id="R75b1e846a4db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2024-02-05T06:15:25Z</dcterms:created>
  <dcterms:modified xsi:type="dcterms:W3CDTF">2024-02-05T07:15:25Z</dcterms:modified>
  <dc:subject>2024-2030年全球与中国一体化激光打标机行业研究及发展前景报告</dc:subject>
  <dc:title>2024-2030年全球与中国一体化激光打标机行业研究及发展前景报告</dc:title>
  <cp:keywords>2024-2030年全球与中国一体化激光打标机行业研究及发展前景报告</cp:keywords>
  <dc:description>2024-2030年全球与中国一体化激光打标机行业研究及发展前景报告</dc:description>
</cp:coreProperties>
</file>