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7e9a384ad438d" w:history="1">
              <w:r>
                <w:rPr>
                  <w:rStyle w:val="Hyperlink"/>
                </w:rPr>
                <w:t>2025年版中国二维运动混合机行业调研分析与发展前景报告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7e9a384ad438d" w:history="1">
              <w:r>
                <w:rPr>
                  <w:rStyle w:val="Hyperlink"/>
                </w:rPr>
                <w:t>2025年版中国二维运动混合机行业调研分析与发展前景报告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7e9a384ad438d" w:history="1">
                <w:r>
                  <w:rPr>
                    <w:rStyle w:val="Hyperlink"/>
                  </w:rPr>
                  <w:t>https://www.20087.com/8/62/ErWeiYunDongHunHeJiHangYeYanJiuBaoGao.html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运动混合机是一种广泛应用于制药、化工、食品等行业的混合设备，它通过特殊的运动轨迹来实现物料的均匀混合。近年来，随着工业自动化水平的提高和对产品质量要求的提升，二维运动混合机的技术不断进步，包括提高混合效率、降低能耗等方面。此外，随着对生产过程控制的要求越来越高，混合机的智能化程度也在不断增强，如集成传感器、PLC控制器等，以实现更精确的过程控制。</w:t>
      </w:r>
      <w:r>
        <w:rPr>
          <w:rFonts w:hint="eastAsia"/>
        </w:rPr>
        <w:br/>
      </w:r>
      <w:r>
        <w:rPr>
          <w:rFonts w:hint="eastAsia"/>
        </w:rPr>
        <w:t>　　未来，二维运动混合机的发展将更加注重技术创新和智能化升级。一方面，随着智能制造技术的发展，混合机将更加智能化，通过物联网技术实现远程监控和故障诊断，提高设备的可用性和生产效率。另一方面，随着环保法规的日益严格，混合机的设计将更加注重节能减排，如采用高效传动系统和优化混合工艺来减少能源消耗。此外，随着个性化和定制化生产需求的增长，混合机的灵活性也将成为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7e9a384ad438d" w:history="1">
        <w:r>
          <w:rPr>
            <w:rStyle w:val="Hyperlink"/>
          </w:rPr>
          <w:t>2025年版中国二维运动混合机行业调研分析与发展前景报告</w:t>
        </w:r>
      </w:hyperlink>
      <w:r>
        <w:rPr>
          <w:rFonts w:hint="eastAsia"/>
        </w:rPr>
        <w:t>》基于详实数据，从市场规模、需求变化及价格动态等维度，全面解析了二维运动混合机行业的现状与发展趋势，并对二维运动混合机产业链各环节进行了系统性探讨。报告科学预测了二维运动混合机行业未来发展方向，重点分析了二维运动混合机技术现状及创新路径，同时聚焦二维运动混合机重点企业的经营表现，评估了市场竞争格局、品牌影响力及市场集中度。通过对细分市场的深入研究及SWOT分析，报告揭示了二维运动混合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二维运动混合机行业概述</w:t>
      </w:r>
      <w:r>
        <w:rPr>
          <w:rFonts w:hint="eastAsia"/>
        </w:rPr>
        <w:br/>
      </w:r>
      <w:r>
        <w:rPr>
          <w:rFonts w:hint="eastAsia"/>
        </w:rPr>
        <w:t>　　第一节 二维运动混合机行业定义</w:t>
      </w:r>
      <w:r>
        <w:rPr>
          <w:rFonts w:hint="eastAsia"/>
        </w:rPr>
        <w:br/>
      </w:r>
      <w:r>
        <w:rPr>
          <w:rFonts w:hint="eastAsia"/>
        </w:rPr>
        <w:t>　　第二节 二维运动混合机分类情况</w:t>
      </w:r>
      <w:r>
        <w:rPr>
          <w:rFonts w:hint="eastAsia"/>
        </w:rPr>
        <w:br/>
      </w:r>
      <w:r>
        <w:rPr>
          <w:rFonts w:hint="eastAsia"/>
        </w:rPr>
        <w:t>　　第三节 二维运动混合机行业发展历程</w:t>
      </w:r>
      <w:r>
        <w:rPr>
          <w:rFonts w:hint="eastAsia"/>
        </w:rPr>
        <w:br/>
      </w:r>
      <w:r>
        <w:rPr>
          <w:rFonts w:hint="eastAsia"/>
        </w:rPr>
        <w:t>　　第四节 二维运动混合机产业链分析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二、二维运动混合机产业链分析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2024-2025年全球二维运动混合机行业发展概述</w:t>
      </w:r>
      <w:r>
        <w:rPr>
          <w:rFonts w:hint="eastAsia"/>
        </w:rPr>
        <w:br/>
      </w:r>
      <w:r>
        <w:rPr>
          <w:rFonts w:hint="eastAsia"/>
        </w:rPr>
        <w:t>　　第一节 全球二维运动混合机行业发展动态</w:t>
      </w:r>
      <w:r>
        <w:rPr>
          <w:rFonts w:hint="eastAsia"/>
        </w:rPr>
        <w:br/>
      </w:r>
      <w:r>
        <w:rPr>
          <w:rFonts w:hint="eastAsia"/>
        </w:rPr>
        <w:t>　　第二节 全球二维运动混合机行业发展趋势分析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2024-2025年中国二维运动混合机行业发展环境分析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二维运动混合机行业经济环境分析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二维运动混合机行业社会环境分析</w:t>
      </w:r>
      <w:r>
        <w:rPr>
          <w:rFonts w:hint="eastAsia"/>
        </w:rPr>
        <w:br/>
      </w:r>
      <w:r>
        <w:rPr>
          <w:rFonts w:hint="eastAsia"/>
        </w:rPr>
        <w:t>　　第三节 二维运动混合机行业相关政策、法规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2024-2025年二维运动混合机行业技术发展现状及趋势分析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二维运动混合机行业技术发展现状分析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国内外二维运动混合机行业技术差异与原因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二维运动混合机行业技术发展方向、趋势预测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提升二维运动混合机行业技术能力策略建议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二维运动混合机市场企业竞争策略研究分析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二维运动混合机企业竞争策略分析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一、贸易战对二维运动混合机行业竞争格局的影响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二、新冠疫情下二维运动混合机行业竞争格局的变化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三、2024-2025年中国二维运动混合机市场竞争趋势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四、2024-2025年二维运动混合机行业竞争格局展望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五、2024-2025年二维运动混合机行业竞争策略分析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六、2024-2025年二维运动混合机企业竞争策略分析</w:t>
      </w:r>
      <w:r>
        <w:rPr>
          <w:rFonts w:hint="eastAsia"/>
        </w:rPr>
        <w:br/>
      </w:r>
      <w:r>
        <w:rPr>
          <w:rFonts w:hint="eastAsia"/>
        </w:rPr>
        <w:t>　　第二节 二维运动混合机市场竞争策略分析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一、2025年二维运动混合机市场增长潜力分析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二、2025年二维运动混合机主要潜力品种分析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三、现有二维运动混合机产品竞争策略分析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四、潜力二维运动混合机品种竞争策略选择</w:t>
      </w:r>
      <w:r>
        <w:rPr>
          <w:rFonts w:hint="eastAsia"/>
        </w:rPr>
        <w:br/>
      </w:r>
      <w:r>
        <w:rPr>
          <w:rFonts w:hint="eastAsia"/>
        </w:rPr>
        <w:t>　　　　五、二维运动混合机典型企业产品竞争策略分析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2019-2024年中国二维运动混合机行业市场规模分析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2019-2024年中国二维运动混合机行业市场规模分析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一、2019-2024年中国二维运动混合机行业市场规模分析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二、2019-2024年二维运动混合机行业重点地区（一）市场规模分析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三、2019-2024年二维运动混合机行业重点地区（二）市场规模分析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四、2019-2024年二维运动混合机行业重点地区（三）市场规模分析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2019-2024年中国二维运动混合机行业产量情况分析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2019-2024年中国二维运动混合机行业市场需求分析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中国二维运动混合机行业上下游行业发展分析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二维运动混合机上游行业发展</w:t>
      </w:r>
      <w:r>
        <w:rPr>
          <w:rFonts w:hint="eastAsia"/>
        </w:rPr>
        <w:br/>
      </w:r>
      <w:r>
        <w:rPr>
          <w:rFonts w:hint="eastAsia"/>
        </w:rPr>
        <w:t>　　　　一、二维运动混合机下游行业市场概述</w:t>
      </w:r>
      <w:r>
        <w:rPr>
          <w:rFonts w:hint="eastAsia"/>
        </w:rPr>
        <w:br/>
      </w:r>
      <w:r>
        <w:rPr>
          <w:rFonts w:hint="eastAsia"/>
        </w:rPr>
        <w:t>　　　　二、二维运动混合机下游行业产能分析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三、近年国内二维运动混合机下游行业市场价格分析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二维运动混合机下游行业发展</w:t>
      </w:r>
      <w:r>
        <w:rPr>
          <w:rFonts w:hint="eastAsia"/>
        </w:rPr>
        <w:br/>
      </w:r>
      <w:r>
        <w:rPr>
          <w:rFonts w:hint="eastAsia"/>
        </w:rPr>
        <w:t>　　　　一、二维运动混合机下游行业国内市场概述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二、二维运动混合机下游行业国内产能分析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三、近年国内二维运动混合机下游行业现状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2019-2024年中国二维运动混合机行业发展状况分析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中国二维运动混合机行业发展状况分析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一、中国二维运动混合机行业发展总体概况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二、中国二维运动混合机行业发展主要特点</w:t>
      </w:r>
      <w:r>
        <w:rPr>
          <w:rFonts w:hint="eastAsia"/>
        </w:rPr>
        <w:br/>
      </w:r>
      <w:r>
        <w:rPr>
          <w:rFonts w:hint="eastAsia"/>
        </w:rPr>
        <w:t>　　　　三、二维运动混合机行业主要经济效益影响因素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2019-2024年二维运动混合机行业经营情况分析</w:t>
      </w:r>
      <w:r>
        <w:rPr>
          <w:rFonts w:hint="eastAsia"/>
        </w:rPr>
        <w:br/>
      </w:r>
      <w:r>
        <w:rPr>
          <w:rFonts w:hint="eastAsia"/>
        </w:rPr>
        <w:t>　　　　一、二维运动混合机行业经营效益分析</w:t>
      </w:r>
      <w:r>
        <w:rPr>
          <w:rFonts w:hint="eastAsia"/>
        </w:rPr>
        <w:br/>
      </w:r>
      <w:r>
        <w:rPr>
          <w:rFonts w:hint="eastAsia"/>
        </w:rPr>
        <w:t>　　　　二、二维运动混合机行业盈利能力分析</w:t>
      </w:r>
      <w:r>
        <w:rPr>
          <w:rFonts w:hint="eastAsia"/>
        </w:rPr>
        <w:br/>
      </w:r>
      <w:r>
        <w:rPr>
          <w:rFonts w:hint="eastAsia"/>
        </w:rPr>
        <w:t>　　　　三、二维运动混合机行业运营能力分析</w:t>
      </w:r>
      <w:r>
        <w:rPr>
          <w:rFonts w:hint="eastAsia"/>
        </w:rPr>
        <w:br/>
      </w:r>
      <w:r>
        <w:rPr>
          <w:rFonts w:hint="eastAsia"/>
        </w:rPr>
        <w:t>　　　　四、二维运动混合机行业偿债能力分析</w:t>
      </w:r>
      <w:r>
        <w:rPr>
          <w:rFonts w:hint="eastAsia"/>
        </w:rPr>
        <w:br/>
      </w:r>
      <w:r>
        <w:rPr>
          <w:rFonts w:hint="eastAsia"/>
        </w:rPr>
        <w:t>　　　　五、二维运动混合机行业发展能力分析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2024-2025年中国二维运动混合机行业发展存在问题与对策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一、中国二维运动混合机行业存在的问题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二、规范二维运动混合机行业发展的措施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中国二维运动混合机行业重点企业发展分析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二维运动混合机重点企业</w:t>
      </w:r>
      <w:r>
        <w:rPr>
          <w:rFonts w:hint="eastAsia"/>
        </w:rPr>
        <w:br/>
      </w:r>
      <w:r>
        <w:rPr>
          <w:rFonts w:hint="eastAsia"/>
        </w:rPr>
        <w:t>　　　　一、二维运动混合机企业介绍</w:t>
      </w:r>
      <w:r>
        <w:rPr>
          <w:rFonts w:hint="eastAsia"/>
        </w:rPr>
        <w:br/>
      </w:r>
      <w:r>
        <w:rPr>
          <w:rFonts w:hint="eastAsia"/>
        </w:rPr>
        <w:t>　　　　二、二维运动混合机企业财务情况分析</w:t>
      </w:r>
      <w:r>
        <w:rPr>
          <w:rFonts w:hint="eastAsia"/>
        </w:rPr>
        <w:br/>
      </w:r>
      <w:r>
        <w:rPr>
          <w:rFonts w:hint="eastAsia"/>
        </w:rPr>
        <w:t>　　　　三、二维运动混合机发展战略</w:t>
      </w:r>
      <w:r>
        <w:rPr>
          <w:rFonts w:hint="eastAsia"/>
        </w:rPr>
        <w:br/>
      </w:r>
      <w:r>
        <w:rPr>
          <w:rFonts w:hint="eastAsia"/>
        </w:rPr>
        <w:t>　　第二节 二维运动混合机重点企业</w:t>
      </w:r>
      <w:r>
        <w:rPr>
          <w:rFonts w:hint="eastAsia"/>
        </w:rPr>
        <w:br/>
      </w:r>
      <w:r>
        <w:rPr>
          <w:rFonts w:hint="eastAsia"/>
        </w:rPr>
        <w:t>　　　　一、二维运动混合机企业介绍</w:t>
      </w:r>
      <w:r>
        <w:rPr>
          <w:rFonts w:hint="eastAsia"/>
        </w:rPr>
        <w:br/>
      </w:r>
      <w:r>
        <w:rPr>
          <w:rFonts w:hint="eastAsia"/>
        </w:rPr>
        <w:t>　　　　二、二维运动混合机企业财务情况分析</w:t>
      </w:r>
      <w:r>
        <w:rPr>
          <w:rFonts w:hint="eastAsia"/>
        </w:rPr>
        <w:br/>
      </w:r>
      <w:r>
        <w:rPr>
          <w:rFonts w:hint="eastAsia"/>
        </w:rPr>
        <w:t>　　　　三、二维运动混合机发展战略</w:t>
      </w:r>
      <w:r>
        <w:rPr>
          <w:rFonts w:hint="eastAsia"/>
        </w:rPr>
        <w:br/>
      </w:r>
      <w:r>
        <w:rPr>
          <w:rFonts w:hint="eastAsia"/>
        </w:rPr>
        <w:t>　　第三节 二维运动混合机重点企业</w:t>
      </w:r>
      <w:r>
        <w:rPr>
          <w:rFonts w:hint="eastAsia"/>
        </w:rPr>
        <w:br/>
      </w:r>
      <w:r>
        <w:rPr>
          <w:rFonts w:hint="eastAsia"/>
        </w:rPr>
        <w:t>　　　　一、二维运动混合机企业介绍</w:t>
      </w:r>
      <w:r>
        <w:rPr>
          <w:rFonts w:hint="eastAsia"/>
        </w:rPr>
        <w:br/>
      </w:r>
      <w:r>
        <w:rPr>
          <w:rFonts w:hint="eastAsia"/>
        </w:rPr>
        <w:t>　　　　二、二维运动混合机企业财务情况分析</w:t>
      </w:r>
      <w:r>
        <w:rPr>
          <w:rFonts w:hint="eastAsia"/>
        </w:rPr>
        <w:br/>
      </w:r>
      <w:r>
        <w:rPr>
          <w:rFonts w:hint="eastAsia"/>
        </w:rPr>
        <w:t>　　　　三、二维运动混合机发展战略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二维运动混合机企业发展策略分析</w:t>
      </w:r>
      <w:r>
        <w:rPr>
          <w:rFonts w:hint="eastAsia"/>
        </w:rPr>
        <w:br/>
      </w:r>
      <w:r>
        <w:rPr>
          <w:rFonts w:hint="eastAsia"/>
        </w:rPr>
        <w:t>　　第一节 二维运动混合机市场策略分析</w:t>
      </w:r>
      <w:r>
        <w:rPr>
          <w:rFonts w:hint="eastAsia"/>
        </w:rPr>
        <w:br/>
      </w:r>
      <w:r>
        <w:rPr>
          <w:rFonts w:hint="eastAsia"/>
        </w:rPr>
        <w:t>　　　　一、二维运动混合机价格策略分析</w:t>
      </w:r>
      <w:r>
        <w:rPr>
          <w:rFonts w:hint="eastAsia"/>
        </w:rPr>
        <w:br/>
      </w:r>
      <w:r>
        <w:rPr>
          <w:rFonts w:hint="eastAsia"/>
        </w:rPr>
        <w:t>　　　　二、二维运动混合机渠道策略分析</w:t>
      </w:r>
      <w:r>
        <w:rPr>
          <w:rFonts w:hint="eastAsia"/>
        </w:rPr>
        <w:br/>
      </w:r>
      <w:r>
        <w:rPr>
          <w:rFonts w:hint="eastAsia"/>
        </w:rPr>
        <w:t>　　第二节 二维运动混合机销售策略分析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提高二维运动混合机企业竞争力的策略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一、提高中国二维运动混合机企业核心竞争力的对策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二、二维运动混合机企业提升竞争力的主要方向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三、影响二维运动混合机企业核心竞争力的因素及提升途径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四、提高二维运动混合机企业竞争力的策略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对我国二维运动混合机品牌的战略思考</w:t>
      </w:r>
      <w:r>
        <w:rPr>
          <w:rFonts w:hint="eastAsia"/>
        </w:rPr>
        <w:br/>
      </w:r>
      <w:r>
        <w:rPr>
          <w:rFonts w:hint="eastAsia"/>
        </w:rPr>
        <w:t>　　　　一、二维运动混合机实施品牌战略的意义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二、二维运动混合机企业品牌的现状分析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三、我国二维运动混合机企业的品牌战略</w:t>
      </w:r>
      <w:r>
        <w:rPr>
          <w:rFonts w:hint="eastAsia"/>
        </w:rPr>
        <w:br/>
      </w:r>
      <w:r>
        <w:rPr>
          <w:rFonts w:hint="eastAsia"/>
        </w:rPr>
        <w:t>　　　　四、二维运动混合机品牌战略管理的策略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2025-2031年二维运动混合机行业发展前景预测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2025-2031年中国二维运动混合机发展趋势分析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2025-2031年中国二维运动混合机行业发展总体趋势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一、2025-2031年中国二维运动混合机产业政策趋向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二、2025-2031年中国二维运动混合机行业技术革新趋势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2025-2031年中国二维运动混合机行业市场规模预测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一、2025-2031年中国二维运动混合机行业市场规模预测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二、2025-2031年中国二维运动混合机行业产量预测分析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三、2025-2031年中国二维运动混合机行业需求预测分析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2025-2031年中国二维运动混合机行业投资机会与风险评估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2025-2031年中国二维运动混合机市场行业投资机会分析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一、二维运动混合机投资潜力分析</w:t>
      </w:r>
      <w:r>
        <w:rPr>
          <w:rFonts w:hint="eastAsia"/>
        </w:rPr>
        <w:br/>
      </w:r>
      <w:r>
        <w:rPr>
          <w:rFonts w:hint="eastAsia"/>
        </w:rPr>
        <w:t>　　　　二、二维运动混合机吸引力分析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2025-2031年中国二维运动混合机市场行业投资周期分析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中智林⋅－2025-2031年中国二维运动混合机市场行业投资风险预警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二维运动混合机行业历程</w:t>
      </w:r>
      <w:r>
        <w:rPr>
          <w:rFonts w:hint="eastAsia"/>
        </w:rPr>
        <w:br/>
      </w:r>
      <w:r>
        <w:rPr>
          <w:rFonts w:hint="eastAsia"/>
        </w:rPr>
        <w:t>　　图表 二维运动混合机行业生命周期</w:t>
      </w:r>
      <w:r>
        <w:rPr>
          <w:rFonts w:hint="eastAsia"/>
        </w:rPr>
        <w:br/>
      </w:r>
      <w:r>
        <w:rPr>
          <w:rFonts w:hint="eastAsia"/>
        </w:rPr>
        <w:t>　　图表 二维运动混合机行业产业链分析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2019-2024年二维运动混合机行业市场容量分析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二维运动混合机行业动态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2025年中国二维运动混合机行业需求领域分布格局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2025年中国二维运动混合机进口国家及地区分析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2019-2024年中国二维运动混合机行业企业平均规模情况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**地区二维运动混合机市场规模及增长情况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**地区二维运动混合机行业市场需求情况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**地区二维运动混合机市场规模及增长情况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**地区二维运动混合机行业市场需求情况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**地区二维运动混合机市场规模及增长情况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**地区二维运动混合机行业市场需求情况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**地区二维运动混合机市场规模及增长情况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**地区二维运动混合机行业市场需求情况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二维运动混合机重点企业（三）成长能力情况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2025-2031年中国二维运动混合机行业产能预测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2025-2031年中国二维运动混合机市场需求量预测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2025-2031年中国二维运动混合机行业供需平衡预测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2025-2031年中国二维运动混合机行业风险分析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2025-2031年中国二维运动混合机行业市场容量预测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2025-2031年中国二维运动混合机行业市场规模预测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2025-2031年中国二维运动混合机市场前景分析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2025-2031年中国二维运动混合机行业发展趋势预测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7e9a384ad438d" w:history="1">
        <w:r>
          <w:rPr>
            <w:rStyle w:val="Hyperlink"/>
          </w:rPr>
          <w:t>2025年版中国二维运动混合机行业调研分析与发展前景报告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7e9a384ad438d" w:history="1">
        <w:r>
          <w:rPr>
            <w:rStyle w:val="Hyperlink"/>
          </w:rPr>
          <w:t>https://www.20087.com/8/62/ErWeiYunDongHunHeJiHangYeYanJiuBaoGao.html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热点：二维运动混合机结构图、二维运动混合机说明书、二维运动混合机操作规程、二维运动混合机和三维运动混合机的区别、二维运动混合机图片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9fa2a70904628" w:history="1">
      <w:r>
        <w:rPr>
          <w:rStyle w:val="Hyperlink"/>
        </w:rPr>
        <w:t>2025年版中国二维运动混合机行业调研分析与发展前景报告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ErWeiYunDongHunHeJiHangYeYanJiuBaoGao.html" TargetMode="External" Id="R5467e9a384ad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ErWeiYunDongHunHeJiHangYeYanJiuBaoGao.html" TargetMode="External" Id="Rd449fa2a7090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2024-12-05T03:46:00Z</dcterms:created>
  <dcterms:modified xsi:type="dcterms:W3CDTF">2024-12-05T04:46:00Z</dcterms:modified>
  <dc:subject>2025年版中国二维运动混合机行业调研分析与发展前景报告</dc:subject>
  <dc:title>2025年版中国二维运动混合机行业调研分析与发展前景报告</dc:title>
  <cp:keywords>2025年版中国二维运动混合机行业调研分析与发展前景报告</cp:keywords>
  <dc:description>2025年版中国二维运动混合机行业调研分析与发展前景报告</dc:description>
</cp:coreProperties>
</file>