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01965b26e34176" w:history="1">
              <w:r>
                <w:rPr>
                  <w:rStyle w:val="Hyperlink"/>
                </w:rPr>
                <w:t>2026-2032年中国便携式平台行业发展现状调研及市场前景预测报告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01965b26e34176" w:history="1">
              <w:r>
                <w:rPr>
                  <w:rStyle w:val="Hyperlink"/>
                </w:rPr>
                <w:t>2026-2032年中国便携式平台行业发展现状调研及市场前景预测报告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01965b26e34176" w:history="1">
                <w:r>
                  <w:rPr>
                    <w:rStyle w:val="Hyperlink"/>
                  </w:rPr>
                  <w:t>https://www.20087.com/8/12/BianXieShiPingTaiHangYeQianJingQuShi.html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平台是用于现场作业、设备调试、数据采集、临时通行和高空维护的可移动作业载体，涵盖便携式高空作业平台、车载登高平台、移动检修平台、模块化检测平台和现场边缘计算平台等形态。当前便携式平台在建筑施工、电力运维、仓储物流、通信基站维护、工业检测和应急救援等场景中应用广泛，行业正从单一机械结构向轻量化、电动化、智能化和模块化方向发展。电动驱动、折叠结构、快速部署、低噪声运行和远程监控成为产品升级重点，安全防坠、载荷监测、稳定性控制和作业数据记录能力也持续提升。租赁模式在建筑维护和市政运维中占比提高，推动设备可靠性、维护便利性和残值管理受到更多关注。</w:t>
      </w:r>
      <w:r>
        <w:rPr>
          <w:rFonts w:hint="eastAsia"/>
        </w:rPr>
        <w:br/>
      </w:r>
      <w:r>
        <w:rPr>
          <w:rFonts w:hint="eastAsia"/>
        </w:rPr>
        <w:t>　　未来，便携式平台将向更轻量化、更强智能安全、更深场景适配和更完善服务体系发展。市场调研网认为，电动化、混合动力和低排放设计将满足城市作业和室内场景需求，AI视觉、倾角传感、载荷识别和远程诊断将提升作业安全性。模块化平台和专用附件将扩展在电力、通信、物流、检测和应急领域的应用边界。与数字运维平台、租赁管理系统和现场作业调度系统结合，将提高设备利用率和全生命周期价值。具备结构设计、安全认证、电动驱动、智能控制和运维服务能力的企业，将在便携式作业平台市场获得更稳定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01965b26e34176" w:history="1">
        <w:r>
          <w:rPr>
            <w:rStyle w:val="Hyperlink"/>
          </w:rPr>
          <w:t>2026-2032年中国便携式平台行业发展现状调研及市场前景预测报告</w:t>
        </w:r>
      </w:hyperlink>
      <w:r>
        <w:rPr>
          <w:rFonts w:hint="eastAsia"/>
        </w:rPr>
        <w:t>》，2025年便携式平台行业市场规模达 亿元，预计2032年市场规模将达 亿元，期间年均复合增长率（CAGR）达 %。报告系统分析了便携式平台行业的市场规模、需求动态及价格趋势，并深入探讨了便携式平台产业链结构的变化与发展。报告详细解读了便携式平台行业现状，科学预测了未来市场前景与发展趋势，同时对便携式平台细分市场的竞争格局进行了全面评估，重点关注领先企业的竞争实力、市场集中度及品牌影响力。结合便携式平台技术现状与未来方向，报告揭示了便携式平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便携式平台市场概述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便携式访问平台</w:t>
      </w:r>
      <w:r>
        <w:rPr>
          <w:rFonts w:hint="eastAsia"/>
        </w:rPr>
        <w:br/>
      </w:r>
      <w:r>
        <w:rPr>
          <w:rFonts w:hint="eastAsia"/>
        </w:rPr>
        <w:t>　　　　1.2.3 便携式转运平台</w:t>
      </w:r>
      <w:r>
        <w:rPr>
          <w:rFonts w:hint="eastAsia"/>
        </w:rPr>
        <w:br/>
      </w:r>
      <w:r>
        <w:rPr>
          <w:rFonts w:hint="eastAsia"/>
        </w:rPr>
        <w:t>　　　　1.2.4 便携式装载平台</w:t>
      </w:r>
      <w:r>
        <w:rPr>
          <w:rFonts w:hint="eastAsia"/>
        </w:rPr>
        <w:br/>
      </w:r>
      <w:r>
        <w:rPr>
          <w:rFonts w:hint="eastAsia"/>
        </w:rPr>
        <w:t>　　1.3 从不同应用，便携式平台主要包括如下几个方面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采矿</w:t>
      </w:r>
      <w:r>
        <w:rPr>
          <w:rFonts w:hint="eastAsia"/>
        </w:rPr>
        <w:br/>
      </w:r>
      <w:r>
        <w:rPr>
          <w:rFonts w:hint="eastAsia"/>
        </w:rPr>
        <w:t>　　　　1.3.3 运输</w:t>
      </w:r>
      <w:r>
        <w:rPr>
          <w:rFonts w:hint="eastAsia"/>
        </w:rPr>
        <w:br/>
      </w:r>
      <w:r>
        <w:rPr>
          <w:rFonts w:hint="eastAsia"/>
        </w:rPr>
        <w:t>　　　　1.3.4 国防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中国便携式平台发展现状及未来趋势（2021-2032）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中国市场便携式平台收入及增长率（2021-2032）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中国市场便携式平台销量及增长率（2021-2032）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中国市场主要便携式平台厂商分析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中国市场主要厂商便携式平台销量及市场占有率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中国市场主要厂商便携式平台销量（2021-2026）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中国市场主要厂商便携式平台销量市场份额（2021-2026）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中国市场主要厂商便携式平台收入及市场占有率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中国市场主要厂商便携式平台收入（2021-2026）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中国市场主要厂商便携式平台收入市场份额（2021-2026）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2025年中国市场主要厂商便携式平台收入排名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中国市场主要厂商便携式平台价格（2021-2026）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中国市场主要厂商便携式平台总部及产地分布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中国市场主要厂商成立时间及便携式平台商业化日期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中国市场主要厂商便携式平台产品类型及应用</w:t>
      </w:r>
      <w:r>
        <w:rPr>
          <w:rFonts w:hint="eastAsia"/>
        </w:rPr>
        <w:br/>
      </w:r>
      <w:r>
        <w:rPr>
          <w:rFonts w:hint="eastAsia"/>
        </w:rPr>
        <w:t>　　2.7 便携式平台行业集中度、竞争程度分析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便携式平台行业集中度分析：2025年中国Top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中国市场便携式平台第一梯队、第二梯队和第三梯队厂商（品牌）及2025年市场份额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不同产品类型便携式平台分析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中国市场不同产品类型便携式平台销量（2021-2032）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中国市场不同产品类型便携式平台销量预测（2027-2032）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中国市场不同产品类型便携式平台规模（2021-2032）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中国市场不同产品类型便携式平台规模预测（2027-2032）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不同应用便携式平台分析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中国市场不同应用便携式平台销量（2021-2032）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中国市场不同应用便携式平台销量预测（2027-2032）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中国市场不同应用便携式平台规模（2021-2032）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中国市场不同应用便携式平台规模预测（2027-2032）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便携式平台行业发展分析---发展趋势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便携式平台行业发展分析---厂商壁垒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便携式平台行业发展分析---驱动因素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便携式平台行业发展分析---制约因素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便携式平台中国企业SWOT分析</w:t>
      </w:r>
      <w:r>
        <w:rPr>
          <w:rFonts w:hint="eastAsia"/>
        </w:rPr>
        <w:br/>
      </w:r>
      <w:r>
        <w:rPr>
          <w:rFonts w:hint="eastAsia"/>
        </w:rPr>
        <w:t>　　6.6 便携式平台行业发展分析---行业政策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便携式平台行业产业链简介</w:t>
      </w:r>
      <w:r>
        <w:rPr>
          <w:rFonts w:hint="eastAsia"/>
        </w:rPr>
        <w:br/>
      </w:r>
      <w:r>
        <w:rPr>
          <w:rFonts w:hint="eastAsia"/>
        </w:rPr>
        <w:t>　　7.2 便携式平台产业链分析-上游</w:t>
      </w:r>
      <w:r>
        <w:rPr>
          <w:rFonts w:hint="eastAsia"/>
        </w:rPr>
        <w:br/>
      </w:r>
      <w:r>
        <w:rPr>
          <w:rFonts w:hint="eastAsia"/>
        </w:rPr>
        <w:t>　　7.3 便携式平台产业链分析-中游</w:t>
      </w:r>
      <w:r>
        <w:rPr>
          <w:rFonts w:hint="eastAsia"/>
        </w:rPr>
        <w:br/>
      </w:r>
      <w:r>
        <w:rPr>
          <w:rFonts w:hint="eastAsia"/>
        </w:rPr>
        <w:t>　　7.4 便携式平台产业链分析-下游</w:t>
      </w:r>
      <w:r>
        <w:rPr>
          <w:rFonts w:hint="eastAsia"/>
        </w:rPr>
        <w:br/>
      </w:r>
      <w:r>
        <w:rPr>
          <w:rFonts w:hint="eastAsia"/>
        </w:rPr>
        <w:t>　　7.5 便携式平台行业采购模式</w:t>
      </w:r>
      <w:r>
        <w:rPr>
          <w:rFonts w:hint="eastAsia"/>
        </w:rPr>
        <w:br/>
      </w:r>
      <w:r>
        <w:rPr>
          <w:rFonts w:hint="eastAsia"/>
        </w:rPr>
        <w:t>　　7.6 便携式平台行业生产模式</w:t>
      </w:r>
      <w:r>
        <w:rPr>
          <w:rFonts w:hint="eastAsia"/>
        </w:rPr>
        <w:br/>
      </w:r>
      <w:r>
        <w:rPr>
          <w:rFonts w:hint="eastAsia"/>
        </w:rPr>
        <w:t>　　7.7 便携式平台行业销售模式及销售渠道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中国本土便携式平台产能、产量分析</w:t>
      </w:r>
      <w:r>
        <w:rPr>
          <w:rFonts w:hint="eastAsia"/>
        </w:rPr>
        <w:br/>
      </w:r>
      <w:r>
        <w:rPr>
          <w:rFonts w:hint="eastAsia"/>
        </w:rPr>
        <w:t>　　8.1 中国便携式平台供需现状及预测（2021-2032）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中国便携式平台产能、产量、产能利用率及发展趋势（2021-2032）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中国便携式平台产量、市场需求量及发展趋势（2021-2032）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中国便携式平台进出口分析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中国市场便携式平台主要进口来源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中国市场便携式平台主要出口目的地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不同产品类型便携式平台市场规模2021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不同应用便携式平台市场规模2021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中国市场主要厂商便携式平台销量（2021-2026）&amp;（千台）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中国市场主要厂商便携式平台收入（2021-2026）&amp;（万元）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中国市场主要厂商便携式平台收入份额（2021-2026）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2025年中国主要生产商便携式平台收入排名（万元）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中国市场主要厂商便携式平台价格（2021-2026）&amp;（元/台）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中国市场主要厂商便携式平台总部及产地分布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中国市场主要厂商成立时间及便携式平台商业化日期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中国市场主要厂商便携式平台产品类型及应用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便携式平台销量（千台）、收入（万元）、价格（元/台）及毛利率（2021-2026）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中国市场不同产品类型便携式平台销量（2021-2026）&amp;（千台）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中国市场不同产品类型便携式平台销量市场份额（2021-2026）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中国市场不同产品类型便携式平台销量预测（2027-2032）&amp;（千台）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中国市场不同产品类型便携式平台销量市场份额预测（2027-2032）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中国市场不同产品类型便携式平台规模（2021-2026）&amp;（万元）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中国市场不同产品类型便携式平台规模市场份额（2021-2026）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中国市场不同产品类型便携式平台规模预测（2027-2032）&amp;（万元）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中国市场不同产品类型便携式平台规模市场份额预测（2027-2032）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中国市场不同应用便携式平台销量（2021-2026）&amp;（千台）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中国市场不同应用便携式平台销量市场份额（2021-2026）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中国市场不同应用便携式平台销量预测（2027-2032）&amp;（千台）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中国市场不同应用便携式平台销量市场份额预测（2027-2032）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中国市场不同应用便携式平台规模（2021-2026）&amp;（万元）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中国市场不同应用便携式平台规模市场份额（2021-2026）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中国市场不同应用便携式平台规模预测（2027-2032）&amp;（万元）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中国市场不同应用便携式平台规模市场份额预测（2027-2032）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便携式平台行业发展分析---发展趋势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便携式平台行业发展分析---厂商壁垒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便携式平台行业发展分析---驱动因素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便携式平台行业发展分析---制约因素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便携式平台行业相关重点政策一览</w:t>
      </w:r>
      <w:r>
        <w:rPr>
          <w:rFonts w:hint="eastAsia"/>
        </w:rPr>
        <w:br/>
      </w:r>
      <w:r>
        <w:rPr>
          <w:rFonts w:hint="eastAsia"/>
        </w:rPr>
        <w:t>　　表 95： 便携式平台行业供应链分析</w:t>
      </w:r>
      <w:r>
        <w:rPr>
          <w:rFonts w:hint="eastAsia"/>
        </w:rPr>
        <w:br/>
      </w:r>
      <w:r>
        <w:rPr>
          <w:rFonts w:hint="eastAsia"/>
        </w:rPr>
        <w:t>　　表 96： 便携式平台上游原料供应商</w:t>
      </w:r>
      <w:r>
        <w:rPr>
          <w:rFonts w:hint="eastAsia"/>
        </w:rPr>
        <w:br/>
      </w:r>
      <w:r>
        <w:rPr>
          <w:rFonts w:hint="eastAsia"/>
        </w:rPr>
        <w:t>　　表 97： 便携式平台行业主要下游客户</w:t>
      </w:r>
      <w:r>
        <w:rPr>
          <w:rFonts w:hint="eastAsia"/>
        </w:rPr>
        <w:br/>
      </w:r>
      <w:r>
        <w:rPr>
          <w:rFonts w:hint="eastAsia"/>
        </w:rPr>
        <w:t>　　表 98： 便携式平台典型经销商</w:t>
      </w:r>
      <w:r>
        <w:rPr>
          <w:rFonts w:hint="eastAsia"/>
        </w:rPr>
        <w:br/>
      </w:r>
      <w:r>
        <w:rPr>
          <w:rFonts w:hint="eastAsia"/>
        </w:rPr>
        <w:t>　　表 99： 中国便携式平台产量、销量、进口量及出口量（2021-2026）&amp;（千台）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中国便携式平台产量、销量、进口量及出口量预测（2027-2032）&amp;（千台）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中国市场便携式平台主要进口来源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中国市场便携式平台主要出口目的地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便携式平台产品图片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中国不同产品类型便携式平台市场规模市场份额2025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便携式访问平台产品图片</w:t>
      </w:r>
      <w:r>
        <w:rPr>
          <w:rFonts w:hint="eastAsia"/>
        </w:rPr>
        <w:br/>
      </w:r>
      <w:r>
        <w:rPr>
          <w:rFonts w:hint="eastAsia"/>
        </w:rPr>
        <w:t>　　图 4： 便携式转运平台产品图片</w:t>
      </w:r>
      <w:r>
        <w:rPr>
          <w:rFonts w:hint="eastAsia"/>
        </w:rPr>
        <w:br/>
      </w:r>
      <w:r>
        <w:rPr>
          <w:rFonts w:hint="eastAsia"/>
        </w:rPr>
        <w:t>　　图 5： 便携式装载平台产品图片</w:t>
      </w:r>
      <w:r>
        <w:rPr>
          <w:rFonts w:hint="eastAsia"/>
        </w:rPr>
        <w:br/>
      </w:r>
      <w:r>
        <w:rPr>
          <w:rFonts w:hint="eastAsia"/>
        </w:rPr>
        <w:t>　　图 6： 中国不同应用便携式平台市场份额2025 &amp; 2032</w:t>
      </w:r>
      <w:r>
        <w:rPr>
          <w:rFonts w:hint="eastAsia"/>
        </w:rPr>
        <w:br/>
      </w:r>
      <w:r>
        <w:rPr>
          <w:rFonts w:hint="eastAsia"/>
        </w:rPr>
        <w:t>　　图 7： 采矿</w:t>
      </w:r>
      <w:r>
        <w:rPr>
          <w:rFonts w:hint="eastAsia"/>
        </w:rPr>
        <w:br/>
      </w:r>
      <w:r>
        <w:rPr>
          <w:rFonts w:hint="eastAsia"/>
        </w:rPr>
        <w:t>　　图 8： 运输</w:t>
      </w:r>
      <w:r>
        <w:rPr>
          <w:rFonts w:hint="eastAsia"/>
        </w:rPr>
        <w:br/>
      </w:r>
      <w:r>
        <w:rPr>
          <w:rFonts w:hint="eastAsia"/>
        </w:rPr>
        <w:t>　　图 9： 国防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中国市场便携式平台市场规模，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中国市场便携式平台收入及增长率（2021-2032）&amp;（万元）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中国市场便携式平台销量及增长率（2021-2032）&amp;（千台）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2025年中国市场主要厂商便携式平台销量市场份额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2025年中国市场主要厂商便携式平台收入市场份额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2025年中国市场前五大厂商便携式平台市场份额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2025年中国市场便携式平台第一梯队、第二梯队和第三梯队厂商（品牌）及市场份额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中国市场不同产品类型便携式平台价格走势（2021-2032）&amp;（元/台）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中国市场不同应用便携式平台价格走势（2021-2032）&amp;（元/台）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便携式平台中国企业SWOT分析</w:t>
      </w:r>
      <w:r>
        <w:rPr>
          <w:rFonts w:hint="eastAsia"/>
        </w:rPr>
        <w:br/>
      </w:r>
      <w:r>
        <w:rPr>
          <w:rFonts w:hint="eastAsia"/>
        </w:rPr>
        <w:t>　　图 21： 便携式平台产业链</w:t>
      </w:r>
      <w:r>
        <w:rPr>
          <w:rFonts w:hint="eastAsia"/>
        </w:rPr>
        <w:br/>
      </w:r>
      <w:r>
        <w:rPr>
          <w:rFonts w:hint="eastAsia"/>
        </w:rPr>
        <w:t>　　图 22： 便携式平台行业采购模式分析</w:t>
      </w:r>
      <w:r>
        <w:rPr>
          <w:rFonts w:hint="eastAsia"/>
        </w:rPr>
        <w:br/>
      </w:r>
      <w:r>
        <w:rPr>
          <w:rFonts w:hint="eastAsia"/>
        </w:rPr>
        <w:t>　　图 23： 便携式平台行业生产模式分析</w:t>
      </w:r>
      <w:r>
        <w:rPr>
          <w:rFonts w:hint="eastAsia"/>
        </w:rPr>
        <w:br/>
      </w:r>
      <w:r>
        <w:rPr>
          <w:rFonts w:hint="eastAsia"/>
        </w:rPr>
        <w:t>　　图 24： 便携式平台行业销售模式分析</w:t>
      </w:r>
      <w:r>
        <w:rPr>
          <w:rFonts w:hint="eastAsia"/>
        </w:rPr>
        <w:br/>
      </w:r>
      <w:r>
        <w:rPr>
          <w:rFonts w:hint="eastAsia"/>
        </w:rPr>
        <w:t>　　图 25： 中国便携式平台产能、产量、产能利用率及发展趋势（2021-2032）&amp;（千台）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中国便携式平台产量、市场需求量及发展趋势（2021-2032）&amp;（千台）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01965b26e34176" w:history="1">
        <w:r>
          <w:rPr>
            <w:rStyle w:val="Hyperlink"/>
          </w:rPr>
          <w:t>2026-2032年中国便携式平台行业发展现状调研及市场前景预测报告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01965b26e34176" w:history="1">
        <w:r>
          <w:rPr>
            <w:rStyle w:val="Hyperlink"/>
          </w:rPr>
          <w:t>https://www.20087.com/8/12/BianXieShiPingTaiHangYeQianJingQuShi.html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热点：便携式产品有哪些、便携式的、便携式品牌、便携便捷、便携式平板有哪些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5afcda5b3e4ca0" w:history="1">
      <w:r>
        <w:rPr>
          <w:rStyle w:val="Hyperlink"/>
        </w:rPr>
        <w:t>2026-2032年中国便携式平台行业发展现状调研及市场前景预测报告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BianXieShiPingTaiHangYeQianJingQuShi.html" TargetMode="External" Id="R3d01965b26e341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BianXieShiPingTaiHangYeQianJingQuShi.html" TargetMode="External" Id="Rfc5afcda5b3e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2026-09-23T06:23:43Z</dcterms:created>
  <dcterms:modified xsi:type="dcterms:W3CDTF">2026-09-23T07:23:43Z</dcterms:modified>
  <dc:subject>2026-2032年中国便携式平台行业发展现状调研及市场前景预测报告</dc:subject>
  <dc:title>2026-2032年中国便携式平台行业发展现状调研及市场前景预测报告</dc:title>
  <cp:keywords>2026-2032年中国便携式平台行业发展现状调研及市场前景预测报告</cp:keywords>
  <dc:description>2026-2032年中国便携式平台行业发展现状调研及市场前景预测报告</dc:description>
</cp:coreProperties>
</file>