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cf81ba25541cf" w:history="1">
              <w:r>
                <w:rPr>
                  <w:rStyle w:val="Hyperlink"/>
                </w:rPr>
                <w:t>2025-2031年全球与中国光功率计行业现状深度调研与发展趋势分析报告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cf81ba25541cf" w:history="1">
              <w:r>
                <w:rPr>
                  <w:rStyle w:val="Hyperlink"/>
                </w:rPr>
                <w:t>2025-2031年全球与中国光功率计行业现状深度调研与发展趋势分析报告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cf81ba25541cf" w:history="1">
                <w:r>
                  <w:rPr>
                    <w:rStyle w:val="Hyperlink"/>
                  </w:rPr>
                  <w:t>https://www.20087.com/8/72/GuangGongLvJiHangYeFaZhanQuShi.html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功率计是光纤通信网络测试与维护中不可或缺的工具，用于测量光信号强度。目前，光功率计已实现高精度、宽量程测量，并且体积小巧、操作简便。随着光纤网络的广泛部署，尤其是5G、数据中心等高速通信领域的发展，对光功率计的便携性、自动化程度及测量速度提出了更高要求。</w:t>
      </w:r>
      <w:r>
        <w:rPr>
          <w:rFonts w:hint="eastAsia"/>
        </w:rPr>
        <w:br/>
      </w:r>
      <w:r>
        <w:rPr>
          <w:rFonts w:hint="eastAsia"/>
        </w:rPr>
        <w:t>　　未来光功率计将向更高级别的自动化与智能化演进，集成更多测试功能，如光损耗测试、波长识别等，形成一体化测试解决方案。通过云平台支持，实现远程监控与数据分析，提升网络维护效率。此外，随着量子通信等前沿技术的探索，兼容新型光通信标准的专用光功率计也将成为研发重点，满足未来通信网络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cf81ba25541cf" w:history="1">
        <w:r>
          <w:rPr>
            <w:rStyle w:val="Hyperlink"/>
          </w:rPr>
          <w:t>2025-2031年全球与中国光功率计行业现状深度调研与发展趋势分析报告</w:t>
        </w:r>
      </w:hyperlink>
      <w:r>
        <w:rPr>
          <w:rFonts w:hint="eastAsia"/>
        </w:rPr>
        <w:t>》通过全面的行业调研，系统梳理了光功率计产业链的各个环节，详细分析了光功率计市场规模、需求变化及价格趋势。报告结合当前光功率计行业现状，科学预测了市场前景与发展方向，并解读了重点企业的竞争格局、市场集中度及品牌表现。同时，报告对光功率计细分市场进行了深入探讨，结合光功率计技术现状与SWOT分析，揭示了光功率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光功率计行业概述及市场现状分析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光功率计行业介绍</w:t>
      </w:r>
      <w:r>
        <w:rPr>
          <w:rFonts w:hint="eastAsia"/>
        </w:rPr>
        <w:br/>
      </w:r>
      <w:r>
        <w:rPr>
          <w:rFonts w:hint="eastAsia"/>
        </w:rPr>
        <w:t>　　第二节 光功率计产品主要分类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一、不同种类光功率计产量占比（2025年）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二、不同种类光功率计价格走势（2020-2031年）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光功率计主要应用领域分析</w:t>
      </w:r>
      <w:r>
        <w:rPr>
          <w:rFonts w:hint="eastAsia"/>
        </w:rPr>
        <w:br/>
      </w:r>
      <w:r>
        <w:rPr>
          <w:rFonts w:hint="eastAsia"/>
        </w:rPr>
        <w:t>　　　　一、光功率计主要应用领域</w:t>
      </w:r>
      <w:r>
        <w:rPr>
          <w:rFonts w:hint="eastAsia"/>
        </w:rPr>
        <w:br/>
      </w:r>
      <w:r>
        <w:rPr>
          <w:rFonts w:hint="eastAsia"/>
        </w:rPr>
        <w:t>　　　　二、全球光功率计不同应用领域消费量占比（2025年）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全球与中国光功率计市场发展现状对比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一、全球光功率计市场现状及发展趋势（2020-2031年）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二、中国光功率计市场现状及发展趋势（2020-2031年）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全球光功率计供需现状及趋势预测（2020-2031年）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一、全球光功率计产能、产量、产能利用率情况及趋势（2020-2031年）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二、全球光功率计产量、表观消费量情况及趋势（2020-2031年）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中国光功率计供需现状及趋势预测（2020-2031年）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一、中国光功率计产能、产量、产能利用率情况及趋势（2020-2031年）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二、中国光功率计产量、表观消费量情况及趋势（2020-2031年）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三、中国光功率计产量、需求量、市场缺口情况及趋势（2020-2031年）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中国光功率计行业政策分析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全球与中国光功率计重点企业产量、产值、集中度分析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全球市场光功率计重点企业2024和2025年产量、产值统计分析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一、全球市场光功率计重点企业2024和2025年产量统计分析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二、全球市场光功率计重点企业2024和2025年产值统计分析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三、全球市场光功率计重点企业2024和2025年产品价格分析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中国市场光功率计重点企业2024和2025年产量、产值统计分析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一、中国市场光功率计重点企业2024和2025年产量统计分析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二、中国市场光功率计重点企业2024和2025年产值统计分析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光功率计重点厂商总部</w:t>
      </w:r>
      <w:r>
        <w:rPr>
          <w:rFonts w:hint="eastAsia"/>
        </w:rPr>
        <w:br/>
      </w:r>
      <w:r>
        <w:rPr>
          <w:rFonts w:hint="eastAsia"/>
        </w:rPr>
        <w:t>　　第四节 光功率计行业企业集中度分析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全球重点光功率计企业SWOT分析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中国重点光功率计企业SWOT分析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全球主要地区光功率计产量、产值、市场份额情况及趋势预测（2020-2031年）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全球主要地区光功率计产量、产值及市场份额情况及趋势（2020-2031年）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一、全球主要地区光功率计产量及市场份额情况及趋势（2020-2031年）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二、全球主要地区光功率计产值及市场份额情况及趋势（2020-2031年）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欧洲市场2020-2031年光功率计产量、产值情况及趋势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日本市场2020-2031年光功率计产量、产值情况及趋势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全球主要地区光功率计消费量、市场份额及发展趋势分析（2020-2031年）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全球主要地区光功率计消费量、市场份额及发展趋势（2020-2031年）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欧洲市场2020-2031年光功率计消费情况及发展趋势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日本市场2020-2031年光功率计消费情况及发展趋势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主要光功率计企业调研分析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二、企业光功率计产品</w:t>
      </w:r>
      <w:r>
        <w:rPr>
          <w:rFonts w:hint="eastAsia"/>
        </w:rPr>
        <w:br/>
      </w:r>
      <w:r>
        <w:rPr>
          <w:rFonts w:hint="eastAsia"/>
        </w:rPr>
        <w:t>　　　　三、企业光功率计产量、价格、收入、成本、毛利情况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不同种类光功率计产量、价格、产值及市场份额情况（2020-2031）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一、全球市场不同种类光功率计产量、市场份额情况（2020-2031年）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二、全球市场不同种类光功率计产值、市场份额情况（2020-2031年）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三、全球市场不同种类光功率计价格走势分析（2020-2031年）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中国市场不同种类光功率计产量、产值及市场份额情况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一、中国市场不同种类光功率计产量、市场份额情况（2020-2031年）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二、中国市场不同种类光功率计产值、市场份额情况（2020-2031年）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三、中国市场不同种类光功率计价格走势分析（2020-2031年）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光功率计上游原料及下游主要应用领域分析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光功率计产业链分析</w:t>
      </w:r>
      <w:r>
        <w:rPr>
          <w:rFonts w:hint="eastAsia"/>
        </w:rPr>
        <w:br/>
      </w:r>
      <w:r>
        <w:rPr>
          <w:rFonts w:hint="eastAsia"/>
        </w:rPr>
        <w:t>　　第二节 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全球市场光功率计下游主要应用领域消费量、市场份额及增长情况（2020-2031年）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中国市场光功率计下游主要应用领域消费量、市场份额及增长情况（2020-2031年）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中国市场光功率计产量、消费量、进出口分析及发展趋势（2020-2031年）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中国市场光功率计产量、消费量、进出口分析及发展趋势（2020-2031年）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中国市场光功率计进出口贸易趋势（2020-2031年）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中国市场光功率计主要进口来源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中国市场光功率计主要出口目的地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中国市场光功率计主要地区分布（2025年）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中国光功率计生产地区分布</w:t>
      </w:r>
      <w:r>
        <w:rPr>
          <w:rFonts w:hint="eastAsia"/>
        </w:rPr>
        <w:br/>
      </w:r>
      <w:r>
        <w:rPr>
          <w:rFonts w:hint="eastAsia"/>
        </w:rPr>
        <w:t>　　第二节 中国光功率计消费地区分布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影响中国市场光功率计供需因素分析</w:t>
      </w:r>
      <w:r>
        <w:rPr>
          <w:rFonts w:hint="eastAsia"/>
        </w:rPr>
        <w:br/>
      </w:r>
      <w:r>
        <w:rPr>
          <w:rFonts w:hint="eastAsia"/>
        </w:rPr>
        <w:t>　　第一节 光功率计及相关行业技术发展概况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光功率计进出口贸易现状及趋势（2020-2031年）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光功率计产品技术趋势与价格走势预测（2020-2031年）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光功率计行业市场环境发展趋势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不同种类光功率计产品技术发展趋势（2020-2031年）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光功率计价格走势预测（2020-2031年）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光功率计销售渠道分析及建议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国内市场光功率计销售渠道分析</w:t>
      </w:r>
      <w:r>
        <w:rPr>
          <w:rFonts w:hint="eastAsia"/>
        </w:rPr>
        <w:br/>
      </w:r>
      <w:r>
        <w:rPr>
          <w:rFonts w:hint="eastAsia"/>
        </w:rPr>
        <w:t>　　　　一、当前光功率计主要销售模式及销售渠道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二、国内市场光功率计销售模式及销售渠道趋势（2020-2031年）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海外市场光功率计销售渠道分析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中智⋅林⋅光功率计行业营销策略建议</w:t>
      </w:r>
      <w:r>
        <w:rPr>
          <w:rFonts w:hint="eastAsia"/>
        </w:rPr>
        <w:br/>
      </w:r>
      <w:r>
        <w:rPr>
          <w:rFonts w:hint="eastAsia"/>
        </w:rPr>
        <w:t>　　　　一、光功率计市场定位及目标消费者分析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二、光功率计行业营销模式及销售渠道建议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光功率计产品介绍</w:t>
      </w:r>
      <w:r>
        <w:rPr>
          <w:rFonts w:hint="eastAsia"/>
        </w:rPr>
        <w:br/>
      </w:r>
      <w:r>
        <w:rPr>
          <w:rFonts w:hint="eastAsia"/>
        </w:rPr>
        <w:t>　　表 光功率计产品分类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2025年全球不同种类光功率计产量份额</w:t>
      </w:r>
      <w:r>
        <w:rPr>
          <w:rFonts w:hint="eastAsia"/>
        </w:rPr>
        <w:br/>
      </w:r>
      <w:r>
        <w:rPr>
          <w:rFonts w:hint="eastAsia"/>
        </w:rPr>
        <w:t>　　表 不同种类光功率计价格及趋势（2020-2031年）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光功率计主要应用领域</w:t>
      </w:r>
      <w:r>
        <w:rPr>
          <w:rFonts w:hint="eastAsia"/>
        </w:rPr>
        <w:br/>
      </w:r>
      <w:r>
        <w:rPr>
          <w:rFonts w:hint="eastAsia"/>
        </w:rPr>
        <w:t>　　图 全球2025年光功率计不同应用领域消费量份额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全球市场光功率计产量及增长情况（2020-2031年）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全球市场光功率计产值及增长情况（2020-2031年）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中国市场光功率计产量、增长率及趋势（2020-2031年）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中国市场光功率计产值、增长率及趋势（2020-2031年）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全球光功率计产能、产量、产能利用率及趋势（2020-2031年）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全球光功率计产量、表观消费量及趋势（2020-2031年）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中国光功率计产能、产量、产能利用率及趋势（2020-2031年）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中国光功率计产量、表观消费量及趋势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中国光功率计产量、市场需求量及趋势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光功率计行业政策分析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中国市场光功率计重点企业2024和2025年产量统计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中国市场光功率计重点企业2024和2025年产量市场份额统计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中国市场光功率计重点企业2025年产量、市场份额统计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中国市场光功率计重点企业2024和2025年产值统计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中国市场光功率计重点企业2025年产值、市场份额统计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光功率计企业总部</w:t>
      </w:r>
      <w:r>
        <w:rPr>
          <w:rFonts w:hint="eastAsia"/>
        </w:rPr>
        <w:br/>
      </w:r>
      <w:r>
        <w:rPr>
          <w:rFonts w:hint="eastAsia"/>
        </w:rPr>
        <w:t>　　表 全球市场光功率计重点企业2024和2025年产值市场份额统计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全球光功率计重点企业SWOT分析</w:t>
      </w:r>
      <w:r>
        <w:rPr>
          <w:rFonts w:hint="eastAsia"/>
        </w:rPr>
        <w:br/>
      </w:r>
      <w:r>
        <w:rPr>
          <w:rFonts w:hint="eastAsia"/>
        </w:rPr>
        <w:t>　　表 中国光功率计重点企业SWOT分析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全球主要地区2020-2025年光功率计产量统计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全球主要地区2025-2031年光功率计产量预测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全球主要地区2020-2031年光功率计产量市场份额统计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全球主要地区2025年光功率计产量市场份额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全球主要地区2020-2025年光功率计产值统计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全球主要地区2025-2031年光功率计产值预测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全球主要地区2020-2031年光功率计产值市场份额统计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全球主要地区2025年光功率计产值市场份额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中国市场2020-2031年光功率计产量及增长情况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中国市场2020-2031年光功率计产值及增长情况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北美市场2020-2031年光功率计产量及增长情况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北美市场2020-2031年光功率计产值及增长情况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欧洲市场2020-2031年光功率计产量及增长情况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欧洲市场2020-2031年光功率计产值及增长情况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日本市场2020-2031年光功率计产量及增长情况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日本市场2020-2031年光功率计产值及增长情况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全球主要地区2020-2025年光功率计消费量统计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全球主要地区2025-2031年光功率计消费量预测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全球主要地区2020-2031年光功率计消费量市场份额统计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全球主要地区2025年光功率计消费量市场份额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日本市场2020-2031年光功率计消费量、增长率及趋势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企业（一）光功率计产品情况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企业（二）光功率计产品情况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企业（三）光功率计产品情况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企业（四）光功率计产品情况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企业（五）光功率计产品情况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企业（六）光功率计产品情况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企业（七）光功率计产品情况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企业（八）光功率计产品情况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企业（九）光功率计产品情况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企业（十）光功率计产品情况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企业（十）2020-2025年光功率计产量、价格、收入、成本、毛利情况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全球市场不同种类光功率计产量统计（2020-2025年）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全球市场不同种类光功率计产量预测（2025-2031年）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全球市场不同种类光功率计产量市场份额（2020-2031年）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全球市场不同种类光功率计产值统计（2020-2025年）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全球市场不同种类光功率计产值预测（2025-2031年）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全球市场不同种类光功率计产值市场份额（2020-2031年）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全球市场不同种类光功率计价格走势（2020-2031年）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中国市场不同种类光功率计产量统计（2020-2025年）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中国市场不同种类光功率计产量预测（2025-2031年）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中国市场不同种类光功率计产量市场份额（2020-2031年）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中国市场不同种类光功率计产值统计（2020-2025年）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中国市场不同种类光功率计产值预测（2025-2031年）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中国市场不同种类光功率计产值市场份额（2020-2031年）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中国市场不同种类光功率计价格走势（2020-2031年）</w:t>
      </w:r>
      <w:r>
        <w:rPr>
          <w:rFonts w:hint="eastAsia"/>
        </w:rPr>
        <w:br/>
      </w:r>
      <w:r>
        <w:rPr>
          <w:rFonts w:hint="eastAsia"/>
        </w:rPr>
        <w:t>　　图 光功率计产业链</w:t>
      </w:r>
      <w:r>
        <w:rPr>
          <w:rFonts w:hint="eastAsia"/>
        </w:rPr>
        <w:br/>
      </w:r>
      <w:r>
        <w:rPr>
          <w:rFonts w:hint="eastAsia"/>
        </w:rPr>
        <w:t>　　表 光功率计原材料</w:t>
      </w:r>
      <w:r>
        <w:rPr>
          <w:rFonts w:hint="eastAsia"/>
        </w:rPr>
        <w:br/>
      </w:r>
      <w:r>
        <w:rPr>
          <w:rFonts w:hint="eastAsia"/>
        </w:rPr>
        <w:t>　　表 光功率计上游原料供应商及联系方式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全球市场光功率计主要应用领域消费量统计（2020-2025年）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全球市场光功率计主要应用领域消费量预测（2025-2031年）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全球市场光功率计主要应用领域消费量市场份额（2020-2031年）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2025年全球市场光功率计主要应用领域消费量市场份额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全球市场光功率计主要应用领域消费量增长率（2020-2031年）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中国市场光功率计主要应用领域消费量统计（2020-2025年）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中国市场光功率计主要应用领域消费量预测（2025-2031年）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中国市场光功率计主要应用领域消费量市场份额（2020-2031年）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中国市场光功率计主要应用领域消费量增长率（2020-2031年）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中国市场光功率计产量、消费量、进出口情况分析（2020-2025年）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中国市场光功率计产量、消费量、进出口情况预测（2025-2031年）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2020-2031年中国市场光功率计进出口量</w:t>
      </w:r>
      <w:r>
        <w:rPr>
          <w:rFonts w:hint="eastAsia"/>
        </w:rPr>
        <w:br/>
      </w:r>
      <w:r>
        <w:rPr>
          <w:rFonts w:hint="eastAsia"/>
        </w:rPr>
        <w:t>　　图 2025年光功率计生产地区分布</w:t>
      </w:r>
      <w:r>
        <w:rPr>
          <w:rFonts w:hint="eastAsia"/>
        </w:rPr>
        <w:br/>
      </w:r>
      <w:r>
        <w:rPr>
          <w:rFonts w:hint="eastAsia"/>
        </w:rPr>
        <w:t>　　图 2025年光功率计消费地区分布</w:t>
      </w:r>
      <w:r>
        <w:rPr>
          <w:rFonts w:hint="eastAsia"/>
        </w:rPr>
        <w:br/>
      </w:r>
      <w:r>
        <w:rPr>
          <w:rFonts w:hint="eastAsia"/>
        </w:rPr>
        <w:t>　　图 中国光功率计进口量及趋势预测（2020-2031年）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中国光功率计出口量及趋势预测（2020-2031年）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不同种类光功率计产量占比（2025-2031年）</w:t>
      </w:r>
      <w:r>
        <w:rPr>
          <w:rFonts w:hint="eastAsia"/>
        </w:rPr>
        <w:br/>
      </w:r>
      <w:r>
        <w:rPr>
          <w:rFonts w:hint="eastAsia"/>
        </w:rPr>
        <w:t>　　图 光功率计价格走势预测（2025-2031年）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国内市场光功率计未来销售渠道趋势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cf81ba25541cf" w:history="1">
        <w:r>
          <w:rPr>
            <w:rStyle w:val="Hyperlink"/>
          </w:rPr>
          <w:t>2025-2031年全球与中国光功率计行业现状深度调研与发展趋势分析报告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cf81ba25541cf" w:history="1">
        <w:r>
          <w:rPr>
            <w:rStyle w:val="Hyperlink"/>
          </w:rPr>
          <w:t>https://www.20087.com/8/72/GuangGongLvJiHangYeFaZhanQuShi.html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热点：光功率计的使用、光功率计测试光纤的正常值是多少、光功率计原理、光功率计红光一体机、光功率计怎么使用、光功率计算公式、紫外光功率计、光功率计1310校准、光功率计的作用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8439a34a0483c" w:history="1">
      <w:r>
        <w:rPr>
          <w:rStyle w:val="Hyperlink"/>
        </w:rPr>
        <w:t>2025-2031年全球与中国光功率计行业现状深度调研与发展趋势分析报告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ngGongLvJiHangYeFaZhanQuShi.html" TargetMode="External" Id="R953cf81ba25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ngGongLvJiHangYeFaZhanQuShi.html" TargetMode="External" Id="Rcbe8439a34a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2024-12-11T06:19:00Z</dcterms:created>
  <dcterms:modified xsi:type="dcterms:W3CDTF">2024-12-11T07:19:00Z</dcterms:modified>
  <dc:subject>2025-2031年全球与中国光功率计行业现状深度调研与发展趋势分析报告</dc:subject>
  <dc:title>2025-2031年全球与中国光功率计行业现状深度调研与发展趋势分析报告</dc:title>
  <cp:keywords>2025-2031年全球与中国光功率计行业现状深度调研与发展趋势分析报告</cp:keywords>
  <dc:description>2025-2031年全球与中国光功率计行业现状深度调研与发展趋势分析报告</dc:description>
</cp:coreProperties>
</file>