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aacff6cdc4350" w:history="1">
              <w:r>
                <w:rPr>
                  <w:rStyle w:val="Hyperlink"/>
                </w:rPr>
                <w:t>中国光电材料市场分析与前景趋势报告（2024-2030年）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aacff6cdc4350" w:history="1">
              <w:r>
                <w:rPr>
                  <w:rStyle w:val="Hyperlink"/>
                </w:rPr>
                <w:t>中国光电材料市场分析与前景趋势报告（2024-2030年）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4aacff6cdc4350" w:history="1">
                <w:r>
                  <w:rPr>
                    <w:rStyle w:val="Hyperlink"/>
                  </w:rPr>
                  <w:t>https://www.20087.com/8/82/GuangDianCaiLiaoDeQianJingQuShi.html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材料是光电子器件和显示技术的核心，包括发光材料、光伏材料、光导纤维和非线性光学材料等。随着5G通信、高清显示和可再生能源的迅猛发展，光电材料的性能和应用领域不断拓展。目前，有机发光二极管（OLED）、钙钛矿太阳能电池和光纤通信等技术的突破，推动了光电材料向更高效率、更低成本和更广泛应用方向发展。</w:t>
      </w:r>
      <w:r>
        <w:rPr>
          <w:rFonts w:hint="eastAsia"/>
        </w:rPr>
        <w:br/>
      </w:r>
      <w:r>
        <w:rPr>
          <w:rFonts w:hint="eastAsia"/>
        </w:rPr>
        <w:t>　　未来，光电材料的发展将更加聚焦于新型材料的探索和集成化应用。一方面，通过二维材料、拓扑绝缘体和量子点等新型材料的开发，光电材料将实现更高效的光电器件，如柔性显示屏和高效光伏电池。另一方面，光电材料将与微纳加工、集成光子学等技术结合，推动光电器件的小型化、集成化和多功能化，为下一代信息通信和能源技术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aacff6cdc4350" w:history="1">
        <w:r>
          <w:rPr>
            <w:rStyle w:val="Hyperlink"/>
          </w:rPr>
          <w:t>中国光电材料市场分析与前景趋势报告（2024-2030年）</w:t>
        </w:r>
      </w:hyperlink>
      <w:r>
        <w:rPr>
          <w:rFonts w:hint="eastAsia"/>
        </w:rPr>
        <w:t>》依据国家统计局、发改委及光电材料相关协会等的数据资料，深入研究了光电材料行业的现状，包括光电材料市场需求、市场规模及产业链状况。光电材料报告分析了光电材料的价格波动、各细分市场的动态，以及重点企业的经营状况。同时，报告对光电材料市场前景及发展趋势进行了科学预测，揭示了潜在的市场需求和投资机会，也指出了光电材料行业内可能的风险。此外，光电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光电材料行业相关概述</w:t>
      </w:r>
      <w:r>
        <w:rPr>
          <w:rFonts w:hint="eastAsia"/>
        </w:rPr>
        <w:br/>
      </w:r>
      <w:r>
        <w:rPr>
          <w:rFonts w:hint="eastAsia"/>
        </w:rPr>
        <w:t>　　　　一、光电材料行业定义及特点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1、光电材料行业定义</w:t>
      </w:r>
      <w:r>
        <w:rPr>
          <w:rFonts w:hint="eastAsia"/>
        </w:rPr>
        <w:br/>
      </w:r>
      <w:r>
        <w:rPr>
          <w:rFonts w:hint="eastAsia"/>
        </w:rPr>
        <w:t>　　　　　　2、光电材料行业特点</w:t>
      </w:r>
      <w:r>
        <w:rPr>
          <w:rFonts w:hint="eastAsia"/>
        </w:rPr>
        <w:br/>
      </w:r>
      <w:r>
        <w:rPr>
          <w:rFonts w:hint="eastAsia"/>
        </w:rPr>
        <w:t>　　　　二、光电材料行业经营模式分析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1、光电材料生产模式</w:t>
      </w:r>
      <w:r>
        <w:rPr>
          <w:rFonts w:hint="eastAsia"/>
        </w:rPr>
        <w:br/>
      </w:r>
      <w:r>
        <w:rPr>
          <w:rFonts w:hint="eastAsia"/>
        </w:rPr>
        <w:t>　　　　　　2、光电材料采购模式</w:t>
      </w:r>
      <w:r>
        <w:rPr>
          <w:rFonts w:hint="eastAsia"/>
        </w:rPr>
        <w:br/>
      </w:r>
      <w:r>
        <w:rPr>
          <w:rFonts w:hint="eastAsia"/>
        </w:rPr>
        <w:t>　　　　　　3、光电材料销售模式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2024年世界光电材料行业市场运行形势分析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2024年全球光电材料行业发展概况</w:t>
      </w:r>
      <w:r>
        <w:rPr>
          <w:rFonts w:hint="eastAsia"/>
        </w:rPr>
        <w:br/>
      </w:r>
      <w:r>
        <w:rPr>
          <w:rFonts w:hint="eastAsia"/>
        </w:rPr>
        <w:t>　　第二节 世界光电材料行业发展走势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一、全球光电材料行业市场分布情况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二、全球光电材料行业发展趋势分析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全球光电材料行业重点国家和区域分析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2024年中国光电材料行业发展环境分析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光电材料政策环境分析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光电材料技术环境分析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2024年光电材料行业技术发展现状及趋势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当前我国光电材料技术发展现状</w:t>
      </w:r>
      <w:r>
        <w:rPr>
          <w:rFonts w:hint="eastAsia"/>
        </w:rPr>
        <w:br/>
      </w:r>
      <w:r>
        <w:rPr>
          <w:rFonts w:hint="eastAsia"/>
        </w:rPr>
        <w:t>　　第二节 中外光电材料技术差距及产生差距的主要原因分析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提高我国光电材料技术的对策</w:t>
      </w:r>
      <w:r>
        <w:rPr>
          <w:rFonts w:hint="eastAsia"/>
        </w:rPr>
        <w:br/>
      </w:r>
      <w:r>
        <w:rPr>
          <w:rFonts w:hint="eastAsia"/>
        </w:rPr>
        <w:t>　　第四节 我国光电材料研发、设计发展趋势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中国光电材料行业市场规模情况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中国光电材料行业盈利情况分析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中国光电材料行业市场需求状况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一、2019-2024年光电材料行业市场需求情况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二、光电材料行业市场需求特点分析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三、2024-2030年光电材料行业市场需求预测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中国光电材料行业市场供给状况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一、2019-2024年光电材料行业市场供给情况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二、光电材料行业市场供给特点分析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三、2024-2030年光电材料行业市场供给预测</w:t>
      </w:r>
      <w:r>
        <w:rPr>
          <w:rFonts w:hint="eastAsia"/>
        </w:rPr>
        <w:br/>
      </w:r>
      <w:r>
        <w:rPr>
          <w:rFonts w:hint="eastAsia"/>
        </w:rPr>
        <w:t>　　第五节 光电材料行业市场供需平衡状况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2019-2024年中国光电材料行业进出口情况分析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一、2019-2024年中国光电材料行业进口分析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二、2019-2024年中国光电材料行业出口分析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2024-2030年中国光电材料行业进出口情况预测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一、2024-2030年中国光电材料行业进口预测分析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二、2024-2030年中国光电材料行业出口预测分析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影响光电材料行业进出口变化的主要原因分析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2019-2024年中国光电材料行业重点地区调研分析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一、中国光电材料行业重点区域市场结构调研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二、**地区光电材料市场调研分析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三、**地区光电材料市场调研分析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四、**地区光电材料市场调研分析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五、**地区光电材料市场调研分析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六、**地区光电材料市场调研分析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光电材料价格影响因素分析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2019-2024年中国光电材料市场价格趋向分析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2024-2030年中国光电材料市场价格趋向预测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光电材料行业上游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光电材料行业下游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光电材料行业竞争格局分析</w:t>
      </w:r>
      <w:r>
        <w:rPr>
          <w:rFonts w:hint="eastAsia"/>
        </w:rPr>
        <w:br/>
      </w:r>
      <w:r>
        <w:rPr>
          <w:rFonts w:hint="eastAsia"/>
        </w:rPr>
        <w:t>　　第一节 光电材料行业集中度分析</w:t>
      </w:r>
      <w:r>
        <w:rPr>
          <w:rFonts w:hint="eastAsia"/>
        </w:rPr>
        <w:br/>
      </w:r>
      <w:r>
        <w:rPr>
          <w:rFonts w:hint="eastAsia"/>
        </w:rPr>
        <w:t>　　　　一、光电材料市场集中度分析</w:t>
      </w:r>
      <w:r>
        <w:rPr>
          <w:rFonts w:hint="eastAsia"/>
        </w:rPr>
        <w:br/>
      </w:r>
      <w:r>
        <w:rPr>
          <w:rFonts w:hint="eastAsia"/>
        </w:rPr>
        <w:t>　　　　二、光电材料企业集中度分析</w:t>
      </w:r>
      <w:r>
        <w:rPr>
          <w:rFonts w:hint="eastAsia"/>
        </w:rPr>
        <w:br/>
      </w:r>
      <w:r>
        <w:rPr>
          <w:rFonts w:hint="eastAsia"/>
        </w:rPr>
        <w:t>　　　　三、光电材料区域集中度分析</w:t>
      </w:r>
      <w:r>
        <w:rPr>
          <w:rFonts w:hint="eastAsia"/>
        </w:rPr>
        <w:br/>
      </w:r>
      <w:r>
        <w:rPr>
          <w:rFonts w:hint="eastAsia"/>
        </w:rPr>
        <w:t>　　第二节 光电材料行业竞争格局分析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一、2024年光电材料行业竞争分析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二、2024年中外光电材料产品竞争分析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三、2019-2024年中国光电材料市场竞争分析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四、2024-2030年国内主要光电材料企业动向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光电材料重点企业（一）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光电材料重点企业（二）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光电材料重点企业（三）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光电材料重点企业（四）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光电材料重点企业（五）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光电材料重点企业（六）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光电材料企业发展策略分析</w:t>
      </w:r>
      <w:r>
        <w:rPr>
          <w:rFonts w:hint="eastAsia"/>
        </w:rPr>
        <w:br/>
      </w:r>
      <w:r>
        <w:rPr>
          <w:rFonts w:hint="eastAsia"/>
        </w:rPr>
        <w:t>　　第一节 光电材料市场策略分析</w:t>
      </w:r>
      <w:r>
        <w:rPr>
          <w:rFonts w:hint="eastAsia"/>
        </w:rPr>
        <w:br/>
      </w:r>
      <w:r>
        <w:rPr>
          <w:rFonts w:hint="eastAsia"/>
        </w:rPr>
        <w:t>　　　　一、光电材料价格策略分析</w:t>
      </w:r>
      <w:r>
        <w:rPr>
          <w:rFonts w:hint="eastAsia"/>
        </w:rPr>
        <w:br/>
      </w:r>
      <w:r>
        <w:rPr>
          <w:rFonts w:hint="eastAsia"/>
        </w:rPr>
        <w:t>　　　　二、光电材料渠道策略分析</w:t>
      </w:r>
      <w:r>
        <w:rPr>
          <w:rFonts w:hint="eastAsia"/>
        </w:rPr>
        <w:br/>
      </w:r>
      <w:r>
        <w:rPr>
          <w:rFonts w:hint="eastAsia"/>
        </w:rPr>
        <w:t>　　第二节 光电材料销售策略分析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提高光电材料企业竞争力的策略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一、提高中国光电材料企业核心竞争力的对策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二、光电材料企业提升竞争力的主要方向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三、影响光电材料企业核心竞争力的因素及提升途径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四、提高光电材料企业竞争力的策略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对我国光电材料品牌的战略思考</w:t>
      </w:r>
      <w:r>
        <w:rPr>
          <w:rFonts w:hint="eastAsia"/>
        </w:rPr>
        <w:br/>
      </w:r>
      <w:r>
        <w:rPr>
          <w:rFonts w:hint="eastAsia"/>
        </w:rPr>
        <w:t>　　　　一、光电材料实施品牌战略的意义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二、光电材料企业品牌的现状分析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三、我国光电材料企业的品牌战略</w:t>
      </w:r>
      <w:r>
        <w:rPr>
          <w:rFonts w:hint="eastAsia"/>
        </w:rPr>
        <w:br/>
      </w:r>
      <w:r>
        <w:rPr>
          <w:rFonts w:hint="eastAsia"/>
        </w:rPr>
        <w:t>　　　　四、光电材料品牌战略管理的策略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中国光电材料行业营销策略分析</w:t>
      </w:r>
      <w:r>
        <w:rPr>
          <w:rFonts w:hint="eastAsia"/>
        </w:rPr>
        <w:br/>
      </w:r>
      <w:r>
        <w:rPr>
          <w:rFonts w:hint="eastAsia"/>
        </w:rPr>
        <w:t>　　第一节 光电材料市场推广策略研究分析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一、做好光电材料产品导入</w:t>
      </w:r>
      <w:r>
        <w:rPr>
          <w:rFonts w:hint="eastAsia"/>
        </w:rPr>
        <w:br/>
      </w:r>
      <w:r>
        <w:rPr>
          <w:rFonts w:hint="eastAsia"/>
        </w:rPr>
        <w:t>　　　　二、做好光电材料产品组合和产品线决策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三、光电材料行业城市市场推广策略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光电材料行业渠道营销研究分析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一、光电材料行业营销环境分析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二、光电材料行业现存的营销渠道分析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三、光电材料行业终端市场营销管理策略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光电材料行业营销战略研究分析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一、中国光电材料行业有效整合营销策略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二、建立光电材料行业厂商的双嬴模式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2024-2030年中国光电材料行业前景与风险预测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2024年光电材料市场前景分析</w:t>
      </w:r>
      <w:r>
        <w:rPr>
          <w:rFonts w:hint="eastAsia"/>
        </w:rPr>
        <w:br/>
      </w:r>
      <w:r>
        <w:rPr>
          <w:rFonts w:hint="eastAsia"/>
        </w:rPr>
        <w:t>　　第二节 2024年光电材料发展趋势预测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2024-2030年中国光电材料行业投资特性分析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一、2024-2030年中国光电材料行业进入壁垒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二、2024-2030年中国光电材料行业盈利模式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三、2024-2030年中国光电材料行业盈利因素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2024-2030年中国光电材料行业投资机会分析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一、2024-2030年中国光电材料细分市场投资机会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二、2024-2030年中国光电材料行业区域市场投资潜力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2024-2030年中国光电材料行业投资风险分析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一、2024-2030年中国光电材料行业市场竞争风险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二、2024-2030年中国光电材料行业技术风险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三、2024-2030年中国光电材料行业政策风险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四、2024-2030年中国光电材料行业进入退出风险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2024-2030年中国光电材料行业盈利模式与投资策略分析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国外光电材料行业投资现状及经营模式分析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一、境外光电材料行业成长情况调查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中国光电材料行业商业模式探讨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中国光电材料行业投资国际化发展战略分析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中国光电材料行业投资策略分析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中国光电材料行业资本运作战略选择方案研究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中智⋅林⋅－中国光电材料行业多元化经营战略的可行性分析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光电材料行业历程</w:t>
      </w:r>
      <w:r>
        <w:rPr>
          <w:rFonts w:hint="eastAsia"/>
        </w:rPr>
        <w:br/>
      </w:r>
      <w:r>
        <w:rPr>
          <w:rFonts w:hint="eastAsia"/>
        </w:rPr>
        <w:t>　　图表 光电材料行业生命周期</w:t>
      </w:r>
      <w:r>
        <w:rPr>
          <w:rFonts w:hint="eastAsia"/>
        </w:rPr>
        <w:br/>
      </w:r>
      <w:r>
        <w:rPr>
          <w:rFonts w:hint="eastAsia"/>
        </w:rPr>
        <w:t>　　图表 光电材料行业产业链分析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2019-2024年中国光电材料市场需求量及增速统计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2024年中国光电材料行业需求领域分布格局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2019-2024年中国光电材料出口数量分析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2024年中国光电材料进口国家及地区分析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2024-2030年中国光电材料行业供需平衡预测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2024-2030年中国光电材料行业市场规模预测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2024-2030年中国光电材料市场前景分析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2024-2030年中国光电材料行业发展趋势预测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aacff6cdc4350" w:history="1">
        <w:r>
          <w:rPr>
            <w:rStyle w:val="Hyperlink"/>
          </w:rPr>
          <w:t>中国光电材料市场分析与前景趋势报告（2024-2030年）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4aacff6cdc4350" w:history="1">
        <w:r>
          <w:rPr>
            <w:rStyle w:val="Hyperlink"/>
          </w:rPr>
          <w:t>https://www.20087.com/8/82/GuangDianCaiLiaoDeQianJingQuShi.html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83bcecc4e4add" w:history="1">
      <w:r>
        <w:rPr>
          <w:rStyle w:val="Hyperlink"/>
        </w:rPr>
        <w:t>中国光电材料市场分析与前景趋势报告（2024-2030年）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GuangDianCaiLiaoDeQianJingQuShi.html" TargetMode="External" Id="R2d4aacff6cdc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GuangDianCaiLiaoDeQianJingQuShi.html" TargetMode="External" Id="R77f83bcecc4e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2024-04-05T03:57:00Z</dcterms:created>
  <dcterms:modified xsi:type="dcterms:W3CDTF">2024-04-05T04:57:00Z</dcterms:modified>
  <dc:subject>中国光电材料市场分析与前景趋势报告（2024-2030年）</dc:subject>
  <dc:title>中国光电材料市场分析与前景趋势报告（2024-2030年）</dc:title>
  <cp:keywords>中国光电材料市场分析与前景趋势报告（2024-2030年）</cp:keywords>
  <dc:description>中国光电材料市场分析与前景趋势报告（2024-2030年）</dc:description>
</cp:coreProperties>
</file>