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57d736ab4c92" w:history="1">
              <w:r>
                <w:rPr>
                  <w:rStyle w:val="Hyperlink"/>
                </w:rPr>
                <w:t>2026-2032年中国划线机市场现状与前景趋势分析报告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57d736ab4c92" w:history="1">
              <w:r>
                <w:rPr>
                  <w:rStyle w:val="Hyperlink"/>
                </w:rPr>
                <w:t>2026-2032年中国划线机市场现状与前景趋势分析报告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f57d736ab4c92" w:history="1">
                <w:r>
                  <w:rPr>
                    <w:rStyle w:val="Hyperlink"/>
                  </w:rPr>
                  <w:t>https://www.20087.com/8/92/HuaXianJiDeFaZhanQuShi.html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机作为道路施工、仓库物流、体育场地标记等领域的关键设备，其技术已从传统的手工操作转变为自动化、智能化。现代划线机集成了GPS定位、激光引导、自动调平系统等先进技术，显著提高了划线精度和作业效率。同时，根据不同需求，划线机有多种类型，如热熔型、冷喷型、手推式、车载式等，满足不同场景的划线要求。</w:t>
      </w:r>
      <w:r>
        <w:rPr>
          <w:rFonts w:hint="eastAsia"/>
        </w:rPr>
        <w:br/>
      </w:r>
      <w:r>
        <w:rPr>
          <w:rFonts w:hint="eastAsia"/>
        </w:rPr>
        <w:t>　　划线机的未来趋势将侧重于智能化与绿色节能。自动驾驶技术的应用，使得划线机能在无人或半无人状态下完成复杂图案的精确绘制。环保型划线材料，如水性漆、固含量高的热熔材料，将减少对环境的影响。此外，多功能一体化设计，如整合清扫、标记、检测于一体的划线设备，将提高施工效率，降低综合成本。云平台管理与数据分析，将助力远程监控、维护和作业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57d736ab4c92" w:history="1">
        <w:r>
          <w:rPr>
            <w:rStyle w:val="Hyperlink"/>
          </w:rPr>
          <w:t>2026-2032年中国划线机市场现状与前景趋势分析报告</w:t>
        </w:r>
      </w:hyperlink>
      <w:r>
        <w:rPr>
          <w:rFonts w:hint="eastAsia"/>
        </w:rPr>
        <w:t>》系统分析了划线机行业的市场规模、供需动态及竞争格局，重点评估了主要划线机企业的经营表现，并对划线机行业未来发展趋势进行了科学预测。报告结合划线机技术现状与SWOT分析，揭示了市场机遇与潜在风险。市场调研网发布的《</w:t>
      </w:r>
      <w:hyperlink r:id="Rdb0f57d736ab4c92" w:history="1">
        <w:r>
          <w:rPr>
            <w:rStyle w:val="Hyperlink"/>
          </w:rPr>
          <w:t>2026-2032年中国划线机市场现状与前景趋势分析报告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一、划线机行业定义及分类</w:t>
      </w:r>
      <w:r>
        <w:rPr>
          <w:rFonts w:hint="eastAsia"/>
        </w:rPr>
        <w:br/>
      </w:r>
      <w:r>
        <w:rPr>
          <w:rFonts w:hint="eastAsia"/>
        </w:rPr>
        <w:t>　　　　二、划线机行业经济特性</w:t>
      </w:r>
      <w:r>
        <w:rPr>
          <w:rFonts w:hint="eastAsia"/>
        </w:rPr>
        <w:br/>
      </w:r>
      <w:r>
        <w:rPr>
          <w:rFonts w:hint="eastAsia"/>
        </w:rPr>
        <w:t>　　　　三、划线机行业产业链简介</w:t>
      </w:r>
      <w:r>
        <w:rPr>
          <w:rFonts w:hint="eastAsia"/>
        </w:rPr>
        <w:br/>
      </w:r>
      <w:r>
        <w:rPr>
          <w:rFonts w:hint="eastAsia"/>
        </w:rPr>
        <w:t>　　第二节 划线机行业发展成熟度</w:t>
      </w:r>
      <w:r>
        <w:rPr>
          <w:rFonts w:hint="eastAsia"/>
        </w:rPr>
        <w:br/>
      </w:r>
      <w:r>
        <w:rPr>
          <w:rFonts w:hint="eastAsia"/>
        </w:rPr>
        <w:t>　　　　一、划线机行业发展周期分析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划线机行业相关产业动态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2025-2026年中国划线机行业发展环境分析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划线机行业经济环境分析</w:t>
      </w:r>
      <w:r>
        <w:rPr>
          <w:rFonts w:hint="eastAsia"/>
        </w:rPr>
        <w:br/>
      </w:r>
      <w:r>
        <w:rPr>
          <w:rFonts w:hint="eastAsia"/>
        </w:rPr>
        <w:t>　　第二节 划线机行业政策环境分析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一、划线机行业政策影响分析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二、相关划线机行业标准分析</w:t>
      </w:r>
      <w:r>
        <w:rPr>
          <w:rFonts w:hint="eastAsia"/>
        </w:rPr>
        <w:br/>
      </w:r>
      <w:r>
        <w:rPr>
          <w:rFonts w:hint="eastAsia"/>
        </w:rPr>
        <w:t>　　第三节 划线机行业社会环境分析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中国划线机市场发展调研</w:t>
      </w:r>
      <w:r>
        <w:rPr>
          <w:rFonts w:hint="eastAsia"/>
        </w:rPr>
        <w:br/>
      </w:r>
      <w:r>
        <w:rPr>
          <w:rFonts w:hint="eastAsia"/>
        </w:rPr>
        <w:t>　　第一节 划线机市场现状分析及预测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一、2020-2025年中国划线机市场规模分析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二、2026-2032年中国划线机市场规模预测</w:t>
      </w:r>
      <w:r>
        <w:rPr>
          <w:rFonts w:hint="eastAsia"/>
        </w:rPr>
        <w:br/>
      </w:r>
      <w:r>
        <w:rPr>
          <w:rFonts w:hint="eastAsia"/>
        </w:rPr>
        <w:t>　　第二节 划线机行业产能分析及预测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一、2020-2025年中国划线机行业产能分析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二、2026-2032年中国划线机行业产能预测</w:t>
      </w:r>
      <w:r>
        <w:rPr>
          <w:rFonts w:hint="eastAsia"/>
        </w:rPr>
        <w:br/>
      </w:r>
      <w:r>
        <w:rPr>
          <w:rFonts w:hint="eastAsia"/>
        </w:rPr>
        <w:t>　　第三节 划线机行业产量情况分析及预测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一、2020-2025年中国划线机行业产量统计分析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二、2026-2032年中国划线机行业产量预测分析</w:t>
      </w:r>
      <w:r>
        <w:rPr>
          <w:rFonts w:hint="eastAsia"/>
        </w:rPr>
        <w:br/>
      </w:r>
      <w:r>
        <w:rPr>
          <w:rFonts w:hint="eastAsia"/>
        </w:rPr>
        <w:t>　　第四节 划线机市场需求分析及预测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一、2020-2025年中国划线机市场需求分析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二、2026-2032年中国划线机市场需求预测分析分析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划线机进出口数据分析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一、2020-2025年中国划线机进出口数据分析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二、2026-2032年国内划线机进出口情况预测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划线机细分市场深度分析</w:t>
      </w:r>
      <w:r>
        <w:rPr>
          <w:rFonts w:hint="eastAsia"/>
        </w:rPr>
        <w:br/>
      </w:r>
      <w:r>
        <w:rPr>
          <w:rFonts w:hint="eastAsia"/>
        </w:rPr>
        <w:t>　　第一节 划线机细分市场（一）发展研究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划线机细分市场（二）发展研究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2020-2025年中国划线机行业总体发展状况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中国划线机行业规模情况分析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一、划线机行业单位规模情况分析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二、划线机行业人员规模状况分析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三、划线机行业资产规模状况分析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四、划线机行业市场规模状况分析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五、划线机行业敏感性分析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中国划线机行业财务能力分析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一、划线机行业盈利能力分析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二、划线机行业偿债能力分析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三、划线机行业营运能力分析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四、划线机行业发展能力分析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2020-2025年中国划线机行业区域市场分析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中国划线机行业区域市场结构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重点地区划线机行业调研分析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划线机行业产品价格分析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三、主要划线机品牌产品价位分析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五、价格在划线机行业竞争中的重要性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2025-2026年中国划线机行业上下游行业发展分析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划线机上游行业分析</w:t>
      </w:r>
      <w:r>
        <w:rPr>
          <w:rFonts w:hint="eastAsia"/>
        </w:rPr>
        <w:br/>
      </w:r>
      <w:r>
        <w:rPr>
          <w:rFonts w:hint="eastAsia"/>
        </w:rPr>
        <w:t>　　　　一、划线机产品成本构成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四、上游供给对划线机行业的影响</w:t>
      </w:r>
      <w:r>
        <w:rPr>
          <w:rFonts w:hint="eastAsia"/>
        </w:rPr>
        <w:br/>
      </w:r>
      <w:r>
        <w:rPr>
          <w:rFonts w:hint="eastAsia"/>
        </w:rPr>
        <w:t>　　第二节 划线机下游行业分析</w:t>
      </w:r>
      <w:r>
        <w:rPr>
          <w:rFonts w:hint="eastAsia"/>
        </w:rPr>
        <w:br/>
      </w:r>
      <w:r>
        <w:rPr>
          <w:rFonts w:hint="eastAsia"/>
        </w:rPr>
        <w:t>　　　　一、划线机下游行业分布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四、下游需求对划线机行业的影响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2025-2026年中国划线机产业市场竞争格局分析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2025-2026年中国划线机产业竞争现状分析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一、划线机竞争力分析</w:t>
      </w:r>
      <w:r>
        <w:rPr>
          <w:rFonts w:hint="eastAsia"/>
        </w:rPr>
        <w:br/>
      </w:r>
      <w:r>
        <w:rPr>
          <w:rFonts w:hint="eastAsia"/>
        </w:rPr>
        <w:t>　　　　二、划线机技术竞争分析</w:t>
      </w:r>
      <w:r>
        <w:rPr>
          <w:rFonts w:hint="eastAsia"/>
        </w:rPr>
        <w:br/>
      </w:r>
      <w:r>
        <w:rPr>
          <w:rFonts w:hint="eastAsia"/>
        </w:rPr>
        <w:t>　　　　三、划线机价格竞争分析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2026年中国划线机产业集中度分析</w:t>
      </w:r>
      <w:r>
        <w:rPr>
          <w:rFonts w:hint="eastAsia"/>
        </w:rPr>
        <w:br/>
      </w:r>
      <w:r>
        <w:rPr>
          <w:rFonts w:hint="eastAsia"/>
        </w:rPr>
        <w:t>　　　　一、划线机市场集中度分析</w:t>
      </w:r>
      <w:r>
        <w:rPr>
          <w:rFonts w:hint="eastAsia"/>
        </w:rPr>
        <w:br/>
      </w:r>
      <w:r>
        <w:rPr>
          <w:rFonts w:hint="eastAsia"/>
        </w:rPr>
        <w:t>　　　　二、划线机企业集中度分析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2026-2032年提高划线机企业竞争力的策略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2025-2026年影响划线机行业发展的主要因素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一、影响划线机行业运行的有利因素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二、影响划线机行业运行的稳定因素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三、影响划线机行业运行的不利因素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四、我国划线机行业发展面临的挑战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五、我国划线机行业发展面临的机遇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划线机行业投资风险预警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一、2026-2032年划线机行业市场风险及控制策略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二、2026-2032年划线机行业政策风险及控制策略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三、2026-2032年划线机行业经营风险及控制策略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四、2026-2032年划线机同业竞争风险及控制策略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五、2026-2032年划线机行业其他风险及控制策略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划线机行业发展趋势与投资规划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2026-2032年划线机市场发展潜力分析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2026-2032年划线机行业发展趋势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2026-2032年划线机行业投资前景研究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中-智-林-－对我国划线机品牌的战略思考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二、划线机实施品牌战略的意义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三、划线机企业品牌的现状分析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四、我国划线机企业的品牌战略</w:t>
      </w:r>
      <w:r>
        <w:rPr>
          <w:rFonts w:hint="eastAsia"/>
        </w:rPr>
        <w:br/>
      </w:r>
      <w:r>
        <w:rPr>
          <w:rFonts w:hint="eastAsia"/>
        </w:rPr>
        <w:t>　　　　五、划线机品牌战略管理的策略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划线机行业类别</w:t>
      </w:r>
      <w:r>
        <w:rPr>
          <w:rFonts w:hint="eastAsia"/>
        </w:rPr>
        <w:br/>
      </w:r>
      <w:r>
        <w:rPr>
          <w:rFonts w:hint="eastAsia"/>
        </w:rPr>
        <w:t>　　图表 划线机行业产业链调研</w:t>
      </w:r>
      <w:r>
        <w:rPr>
          <w:rFonts w:hint="eastAsia"/>
        </w:rPr>
        <w:br/>
      </w:r>
      <w:r>
        <w:rPr>
          <w:rFonts w:hint="eastAsia"/>
        </w:rPr>
        <w:t>　　图表 划线机行业现状</w:t>
      </w:r>
      <w:r>
        <w:rPr>
          <w:rFonts w:hint="eastAsia"/>
        </w:rPr>
        <w:br/>
      </w:r>
      <w:r>
        <w:rPr>
          <w:rFonts w:hint="eastAsia"/>
        </w:rPr>
        <w:t>　　图表 划线机行业标准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2026年中国划线机行业产能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2020-2025年中国划线机行业产量统计</w:t>
      </w:r>
      <w:r>
        <w:rPr>
          <w:rFonts w:hint="eastAsia"/>
        </w:rPr>
        <w:br/>
      </w:r>
      <w:r>
        <w:rPr>
          <w:rFonts w:hint="eastAsia"/>
        </w:rPr>
        <w:t>　　图表 划线机行业动态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2020-2025年中国划线机市场需求量</w:t>
      </w:r>
      <w:r>
        <w:rPr>
          <w:rFonts w:hint="eastAsia"/>
        </w:rPr>
        <w:br/>
      </w:r>
      <w:r>
        <w:rPr>
          <w:rFonts w:hint="eastAsia"/>
        </w:rPr>
        <w:t>　　图表 2026年中国划线机行业需求区域调研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2020-2025年中国划线机行情</w:t>
      </w:r>
      <w:r>
        <w:rPr>
          <w:rFonts w:hint="eastAsia"/>
        </w:rPr>
        <w:br/>
      </w:r>
      <w:r>
        <w:rPr>
          <w:rFonts w:hint="eastAsia"/>
        </w:rPr>
        <w:t>　　图表 2020-2025年中国划线机价格走势图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2020-2025年中国划线机行业销售收入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2020-2025年中国划线机行业盈利情况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2020-2025年中国划线机行业利润总额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2020-2025年中国划线机出口统计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划线机行业竞争对手分析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2026-2032年中国划线机行业产量预测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2026-2032年中国划线机市场需求预测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图表 划线机行业准入条件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2026年中国划线机市场前景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2026-2032年中国划线机行业信息化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2026-2032年中国划线机行业风险分析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2026-2032年中国划线机行业发展趋势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57d736ab4c92" w:history="1">
        <w:r>
          <w:rPr>
            <w:rStyle w:val="Hyperlink"/>
          </w:rPr>
          <w:t>2026-2032年中国划线机市场现状与前景趋势分析报告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f57d736ab4c92" w:history="1">
        <w:r>
          <w:rPr>
            <w:rStyle w:val="Hyperlink"/>
          </w:rPr>
          <w:t>https://www.20087.com/8/92/HuaXianJiDeFaZhanQuShi.html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热点：简易小型划线机、划线机视频教程、划线机怎么使用的视频、划线机多少钱一台、划线机怎么取直线、划线机型号、怎么制作简易划线机、划线机价、热熔划线机是怎么画线的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7d7bb49ae49c6" w:history="1">
      <w:r>
        <w:rPr>
          <w:rStyle w:val="Hyperlink"/>
        </w:rPr>
        <w:t>2026-2032年中国划线机市场现状与前景趋势分析报告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XianJiDeFaZhanQuShi.html" TargetMode="External" Id="Rdb0f57d736a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XianJiDeFaZhanQuShi.html" TargetMode="External" Id="R9d07d7bb49a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2025-12-31T08:18:00Z</dcterms:created>
  <dcterms:modified xsi:type="dcterms:W3CDTF">2025-12-31T09:18:00Z</dcterms:modified>
  <dc:subject>2026-2032年中国划线机市场现状与前景趋势分析报告</dc:subject>
  <dc:title>2026-2032年中国划线机市场现状与前景趋势分析报告</dc:title>
  <cp:keywords>2026-2032年中国划线机市场现状与前景趋势分析报告</cp:keywords>
  <dc:description>2026-2032年中国划线机市场现状与前景趋势分析报告</dc:description>
</cp:coreProperties>
</file>