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c008bf7e849e1" w:history="1">
              <w:r>
                <w:rPr>
                  <w:rStyle w:val="Hyperlink"/>
                </w:rPr>
                <w:t>2026-2032年中国喷码机行业发展分析与前景趋势预测报告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c008bf7e849e1" w:history="1">
              <w:r>
                <w:rPr>
                  <w:rStyle w:val="Hyperlink"/>
                </w:rPr>
                <w:t>2026-2032年中国喷码机行业发展分析与前景趋势预测报告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c008bf7e849e1" w:history="1">
                <w:r>
                  <w:rPr>
                    <w:rStyle w:val="Hyperlink"/>
                  </w:rPr>
                  <w:t>https://www.20087.com/8/12/PenMaJiDeFaZhanQianJing.html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机作为标记和追溯产品信息的关键设备，广泛应用于食品、医药、电子等行业。近年来，随着消费者对产品安全和可追溯性的重视，喷码机市场需求稳定增长。技术进步使得喷码机的打印速度、精度和稳定性大幅提升，同时，环保型墨水的应用减少了对环境的影响。然而，喷码机市场也面临着激烈的竞争和不断变化的客户需求。</w:t>
      </w:r>
      <w:r>
        <w:rPr>
          <w:rFonts w:hint="eastAsia"/>
        </w:rPr>
        <w:br/>
      </w:r>
      <w:r>
        <w:rPr>
          <w:rFonts w:hint="eastAsia"/>
        </w:rPr>
        <w:t>　　未来，喷码机的发展将更加侧重于智能化和定制化。一方面，通过物联网技术，实现喷码机与生产管理系统、供应链平台的无缝对接，提供实时数据和分析，提升生产效率和供应链透明度；另一方面，根据客户需求，提供个性化喷码解决方案，如动态二维码、多语言标签等，增强产品标识的灵活性和功能性。此外，随着可持续包装趋势的兴起，开发低能耗、零排放的喷码技术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c008bf7e849e1" w:history="1">
        <w:r>
          <w:rPr>
            <w:rStyle w:val="Hyperlink"/>
          </w:rPr>
          <w:t>2026-2032年中国喷码机行业发展分析与前景趋势预测报告</w:t>
        </w:r>
      </w:hyperlink>
      <w:r>
        <w:rPr>
          <w:rFonts w:hint="eastAsia"/>
        </w:rPr>
        <w:t>》基于详实数据，从市场规模、需求变化及价格动态等维度，全面解析了喷码机行业的现状与发展趋势，并对喷码机产业链各环节进行了系统性探讨。报告科学预测了喷码机行业未来发展方向，重点分析了喷码机技术现状及创新路径，同时聚焦喷码机重点企业的经营表现，评估了市场竞争格局、品牌影响力及市场集中度。通过对细分市场的深入研究及SWOT分析，报告揭示了喷码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喷码机行业相关概述</w:t>
      </w:r>
      <w:r>
        <w:rPr>
          <w:rFonts w:hint="eastAsia"/>
        </w:rPr>
        <w:br/>
      </w:r>
      <w:r>
        <w:rPr>
          <w:rFonts w:hint="eastAsia"/>
        </w:rPr>
        <w:t>　　　　一、喷码机行业定义及特点</w:t>
      </w:r>
      <w:r>
        <w:rPr>
          <w:rFonts w:hint="eastAsia"/>
        </w:rPr>
        <w:br/>
      </w:r>
      <w:r>
        <w:rPr>
          <w:rFonts w:hint="eastAsia"/>
        </w:rPr>
        <w:t>　　　　　　1、喷码机行业定义</w:t>
      </w:r>
      <w:r>
        <w:rPr>
          <w:rFonts w:hint="eastAsia"/>
        </w:rPr>
        <w:br/>
      </w:r>
      <w:r>
        <w:rPr>
          <w:rFonts w:hint="eastAsia"/>
        </w:rPr>
        <w:t>　　　　　　2、喷码机行业特点</w:t>
      </w:r>
      <w:r>
        <w:rPr>
          <w:rFonts w:hint="eastAsia"/>
        </w:rPr>
        <w:br/>
      </w:r>
      <w:r>
        <w:rPr>
          <w:rFonts w:hint="eastAsia"/>
        </w:rPr>
        <w:t>　　　　二、喷码机行业经营模式分析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1、喷码机生产模式</w:t>
      </w:r>
      <w:r>
        <w:rPr>
          <w:rFonts w:hint="eastAsia"/>
        </w:rPr>
        <w:br/>
      </w:r>
      <w:r>
        <w:rPr>
          <w:rFonts w:hint="eastAsia"/>
        </w:rPr>
        <w:t>　　　　　　2、喷码机采购模式</w:t>
      </w:r>
      <w:r>
        <w:rPr>
          <w:rFonts w:hint="eastAsia"/>
        </w:rPr>
        <w:br/>
      </w:r>
      <w:r>
        <w:rPr>
          <w:rFonts w:hint="eastAsia"/>
        </w:rPr>
        <w:t>　　　　　　3、喷码机销售模式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2025-2026年全球喷码机行业市场运行形势分析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2025-2026年全球喷码机行业发展概况</w:t>
      </w:r>
      <w:r>
        <w:rPr>
          <w:rFonts w:hint="eastAsia"/>
        </w:rPr>
        <w:br/>
      </w:r>
      <w:r>
        <w:rPr>
          <w:rFonts w:hint="eastAsia"/>
        </w:rPr>
        <w:t>　　第二节 全球喷码机行业发展走势</w:t>
      </w:r>
      <w:r>
        <w:rPr>
          <w:rFonts w:hint="eastAsia"/>
        </w:rPr>
        <w:br/>
      </w:r>
      <w:r>
        <w:rPr>
          <w:rFonts w:hint="eastAsia"/>
        </w:rPr>
        <w:t>　　　　一、全球喷码机行业市场分布情况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二、全球喷码机行业发展趋势分析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2025-2026年中国喷码机行业发展环境分析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喷码机政策环境分析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喷码机技术环境分析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当前我国喷码机技术发展现状</w:t>
      </w:r>
      <w:r>
        <w:rPr>
          <w:rFonts w:hint="eastAsia"/>
        </w:rPr>
        <w:br/>
      </w:r>
      <w:r>
        <w:rPr>
          <w:rFonts w:hint="eastAsia"/>
        </w:rPr>
        <w:t>　　第二节 中外喷码机技术差距及产生差距的主要原因分析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提高我国喷码机技术的对策</w:t>
      </w:r>
      <w:r>
        <w:rPr>
          <w:rFonts w:hint="eastAsia"/>
        </w:rPr>
        <w:br/>
      </w:r>
      <w:r>
        <w:rPr>
          <w:rFonts w:hint="eastAsia"/>
        </w:rPr>
        <w:t>　　第四节 我国喷码机研发、设计发展趋势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一、2020-2025年喷码机行业市场需求情况</w:t>
      </w:r>
      <w:r>
        <w:rPr>
          <w:rFonts w:hint="eastAsia"/>
        </w:rPr>
        <w:br/>
      </w:r>
      <w:r>
        <w:rPr>
          <w:rFonts w:hint="eastAsia"/>
        </w:rPr>
        <w:t>　　　　二、喷码机行业市场需求特点分析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三、2026-2032年喷码机行业市场需求预测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中国喷码机行业产量情况分析与预测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一、2020-2025年喷码机行业产量统计分析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二、2026年喷码机行业产量特点分析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三、2026-2032年喷码机行业产量预测分析</w:t>
      </w:r>
      <w:r>
        <w:rPr>
          <w:rFonts w:hint="eastAsia"/>
        </w:rPr>
        <w:br/>
      </w:r>
      <w:r>
        <w:rPr>
          <w:rFonts w:hint="eastAsia"/>
        </w:rPr>
        <w:t>　　第五节 喷码机行业市场供需平衡状况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一、2020-2025年中国喷码机行业进口分析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二、2020-2025年中国喷码机行业出口分析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2026-2032年中国喷码机行业进出口情况预测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一、2026-2032年中国喷码机行业进口预测分析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二、2026-2032年中国喷码机行业出口预测分析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三、**地区喷码机市场调研分析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四、**地区喷码机市场调研分析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五、**地区喷码机市场调研分析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六、**地区喷码机市场调研分析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中国喷码机行业市场行情分析预测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喷码机价格影响因素分析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2020-2025年中国喷码机市场价格趋向分析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2026-2032年中国喷码机市场价格趋向预测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喷码机行业集中度分析</w:t>
      </w:r>
      <w:r>
        <w:rPr>
          <w:rFonts w:hint="eastAsia"/>
        </w:rPr>
        <w:br/>
      </w:r>
      <w:r>
        <w:rPr>
          <w:rFonts w:hint="eastAsia"/>
        </w:rPr>
        <w:t>　　　　一、喷码机市场集中度分析</w:t>
      </w:r>
      <w:r>
        <w:rPr>
          <w:rFonts w:hint="eastAsia"/>
        </w:rPr>
        <w:br/>
      </w:r>
      <w:r>
        <w:rPr>
          <w:rFonts w:hint="eastAsia"/>
        </w:rPr>
        <w:t>　　　　二、喷码机企业集中度分析</w:t>
      </w:r>
      <w:r>
        <w:rPr>
          <w:rFonts w:hint="eastAsia"/>
        </w:rPr>
        <w:br/>
      </w:r>
      <w:r>
        <w:rPr>
          <w:rFonts w:hint="eastAsia"/>
        </w:rPr>
        <w:t>　　　　三、喷码机区域集中度分析</w:t>
      </w:r>
      <w:r>
        <w:rPr>
          <w:rFonts w:hint="eastAsia"/>
        </w:rPr>
        <w:br/>
      </w:r>
      <w:r>
        <w:rPr>
          <w:rFonts w:hint="eastAsia"/>
        </w:rPr>
        <w:t>　　第二节 喷码机行业竞争格局分析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一、2025-2026年喷码机行业竞争分析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二、2025-2026年中外喷码机产品竞争分析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三、2025-2026年中国喷码机市场竞争分析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四、2026-2032年国内主要喷码机企业动向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喷码机企业发展策略分析</w:t>
      </w:r>
      <w:r>
        <w:rPr>
          <w:rFonts w:hint="eastAsia"/>
        </w:rPr>
        <w:br/>
      </w:r>
      <w:r>
        <w:rPr>
          <w:rFonts w:hint="eastAsia"/>
        </w:rPr>
        <w:t>　　第一节 喷码机市场策略分析</w:t>
      </w:r>
      <w:r>
        <w:rPr>
          <w:rFonts w:hint="eastAsia"/>
        </w:rPr>
        <w:br/>
      </w:r>
      <w:r>
        <w:rPr>
          <w:rFonts w:hint="eastAsia"/>
        </w:rPr>
        <w:t>　　　　一、喷码机价格策略分析</w:t>
      </w:r>
      <w:r>
        <w:rPr>
          <w:rFonts w:hint="eastAsia"/>
        </w:rPr>
        <w:br/>
      </w:r>
      <w:r>
        <w:rPr>
          <w:rFonts w:hint="eastAsia"/>
        </w:rPr>
        <w:t>　　　　二、喷码机渠道策略分析</w:t>
      </w:r>
      <w:r>
        <w:rPr>
          <w:rFonts w:hint="eastAsia"/>
        </w:rPr>
        <w:br/>
      </w:r>
      <w:r>
        <w:rPr>
          <w:rFonts w:hint="eastAsia"/>
        </w:rPr>
        <w:t>　　第二节 喷码机销售策略分析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对我国喷码机品牌的战略思考</w:t>
      </w:r>
      <w:r>
        <w:rPr>
          <w:rFonts w:hint="eastAsia"/>
        </w:rPr>
        <w:br/>
      </w:r>
      <w:r>
        <w:rPr>
          <w:rFonts w:hint="eastAsia"/>
        </w:rPr>
        <w:t>　　　　一、喷码机实施品牌战略的意义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三、我国喷码机企业的品牌战略</w:t>
      </w:r>
      <w:r>
        <w:rPr>
          <w:rFonts w:hint="eastAsia"/>
        </w:rPr>
        <w:br/>
      </w:r>
      <w:r>
        <w:rPr>
          <w:rFonts w:hint="eastAsia"/>
        </w:rPr>
        <w:t>　　　　四、喷码机品牌战略管理的策略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中国喷码机行业营销策略分析</w:t>
      </w:r>
      <w:r>
        <w:rPr>
          <w:rFonts w:hint="eastAsia"/>
        </w:rPr>
        <w:br/>
      </w:r>
      <w:r>
        <w:rPr>
          <w:rFonts w:hint="eastAsia"/>
        </w:rPr>
        <w:t>　　第一节 喷码机市场推广策略研究分析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一、做好喷码机产品导入</w:t>
      </w:r>
      <w:r>
        <w:rPr>
          <w:rFonts w:hint="eastAsia"/>
        </w:rPr>
        <w:br/>
      </w:r>
      <w:r>
        <w:rPr>
          <w:rFonts w:hint="eastAsia"/>
        </w:rPr>
        <w:t>　　　　二、做好喷码机产品组合和产品线决策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一、喷码机行业营销环境分析</w:t>
      </w:r>
      <w:r>
        <w:rPr>
          <w:rFonts w:hint="eastAsia"/>
        </w:rPr>
        <w:br/>
      </w:r>
      <w:r>
        <w:rPr>
          <w:rFonts w:hint="eastAsia"/>
        </w:rPr>
        <w:t>　　　　二、喷码机行业现存的营销渠道分析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2026-2032年中国喷码机行业前景与风险预测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2026年喷码机市场前景分析</w:t>
      </w:r>
      <w:r>
        <w:rPr>
          <w:rFonts w:hint="eastAsia"/>
        </w:rPr>
        <w:br/>
      </w:r>
      <w:r>
        <w:rPr>
          <w:rFonts w:hint="eastAsia"/>
        </w:rPr>
        <w:t>　　第二节 2026年喷码机发展趋势预测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2026-2032年中国喷码机行业投资特性分析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一、2026-2032年中国喷码机行业进入壁垒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二、2026-2032年中国喷码机行业盈利模式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三、2026-2032年中国喷码机行业盈利因素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2026-2032年中国喷码机行业投资机会分析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一、2026-2032年中国喷码机细分市场投资机会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二、2026-2032年中国喷码机行业区域市场投资潜力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一、2026-2032年中国喷码机行业市场竞争风险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二、2026-2032年中国喷码机行业技术风险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三、2026-2032年中国喷码机行业政策风险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四、2026-2032年中国喷码机行业进入退出风险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2026-2032年中国喷码机行业盈利模式与投资策略分析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国外喷码机行业投资现状及经营模式分析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中国喷码机行业商业模式探讨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中国喷码机行业投资国际化发展战略分析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中国喷码机行业投资策略分析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中国喷码机行业资本运作战略选择方案研究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中-智林－中国喷码机行业多元化经营战略的可行性分析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2020-2025年中国喷码机行业出口量及增速统计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2026年喷码机市场前景分析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2026-2032年中国喷码机市场需求预测</w:t>
      </w:r>
      <w:r>
        <w:rPr>
          <w:rFonts w:hint="eastAsia"/>
        </w:rPr>
        <w:br/>
      </w:r>
      <w:r>
        <w:rPr>
          <w:rFonts w:hint="eastAsia"/>
        </w:rPr>
        <w:t>　　图表 2026年喷码机发展趋势预测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c008bf7e849e1" w:history="1">
        <w:r>
          <w:rPr>
            <w:rStyle w:val="Hyperlink"/>
          </w:rPr>
          <w:t>2026-2032年中国喷码机行业发展分析与前景趋势预测报告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c008bf7e849e1" w:history="1">
        <w:r>
          <w:rPr>
            <w:rStyle w:val="Hyperlink"/>
          </w:rPr>
          <w:t>https://www.20087.com/8/12/PenMaJiDeFaZhanQianJing.html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热点：国产喷码机排行榜、喷码机十大品牌、喷墨打码机常见故障及处理、喷码机品牌、喷墨打码机使用教程、喷码机生产厂家、洗瓶机、喷码机使用操作视频、丝印机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44cd54c67486c" w:history="1">
      <w:r>
        <w:rPr>
          <w:rStyle w:val="Hyperlink"/>
        </w:rPr>
        <w:t>2026-2032年中国喷码机行业发展分析与前景趋势预测报告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PenMaJiDeFaZhanQianJing.html" TargetMode="External" Id="Rc85c008bf7e8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PenMaJiDeFaZhanQianJing.html" TargetMode="External" Id="Ra1844cd54c67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2025-09-06T06:31:00Z</dcterms:created>
  <dcterms:modified xsi:type="dcterms:W3CDTF">2025-09-06T07:31:00Z</dcterms:modified>
  <dc:subject>2026-2032年中国喷码机行业发展分析与前景趋势预测报告</dc:subject>
  <dc:title>2026-2032年中国喷码机行业发展分析与前景趋势预测报告</dc:title>
  <cp:keywords>2026-2032年中国喷码机行业发展分析与前景趋势预测报告</cp:keywords>
  <dc:description>2026-2032年中国喷码机行业发展分析与前景趋势预测报告</dc:description>
</cp:coreProperties>
</file>