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8cc644a4f4fe7" w:history="1">
              <w:r>
                <w:rPr>
                  <w:rStyle w:val="Hyperlink"/>
                </w:rPr>
                <w:t>2026-2032年全球与中国室外扫地机器人市场现状调研及行业前景分析报告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8cc644a4f4fe7" w:history="1">
              <w:r>
                <w:rPr>
                  <w:rStyle w:val="Hyperlink"/>
                </w:rPr>
                <w:t>2026-2032年全球与中国室外扫地机器人市场现状调研及行业前景分析报告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8cc644a4f4fe7" w:history="1">
                <w:r>
                  <w:rPr>
                    <w:rStyle w:val="Hyperlink"/>
                  </w:rPr>
                  <w:t>https://www.20087.com/8/62/ShiWaiSaoDiJiQiRenHangYeQianJingFenXi.html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扫地机器人目前已在工业园区、市政道路、校园、景区及大型物流园区等半结构化环境中实现初步商业化应用。产品普遍配备激光雷达、视觉摄像头与GNSS组合定位系统，支持厘米级建图与路径规划。清扫模块涵盖滚刷、边刷、吸尘及洒水抑尘功能，部分机型具备垃圾满溢检测与自动倾倒对接能力。续航方面，大容量锂电池与自动充电桩配合，可支持8小时以上连续作业。然而，复杂户外环境（如雨雪天气、落叶堆积、不规则障碍物）仍对机器人的鲁棒性、越障能力及多机协同调度提出严峻挑战。此外，初始部署成本较高及运维专业性要求限制了在中小场景的快速普及。</w:t>
      </w:r>
      <w:r>
        <w:rPr>
          <w:rFonts w:hint="eastAsia"/>
        </w:rPr>
        <w:br/>
      </w:r>
      <w:r>
        <w:rPr>
          <w:rFonts w:hint="eastAsia"/>
        </w:rPr>
        <w:t>　　未来，室外扫地机器人将加速向全自主、高适应性与服务生态化方向发展。市场调研网认为，多模态感知融合（如毫米波雷达+热成像）将大大提升恶劣天气下的作业可靠性，而强化学习算法将使机器人具备动态避障与任务优先级自调整能力。能源系统将探索氢燃料电池或太阳能辅助充电，延长有效作业窗口。在集群智能方面，云端调度平台将实现百台级机器人的任务分配、路径冲突消解与能耗优化，形成“无人环卫车队”。同时，机器人将拓展功能边界，集成环境监测（如PM2.5、噪声）、安防巡检甚至小型物流配送模块，提升单位资产利用率。随着智慧城市基础设施完善与政府采购模式创新（如按清扫面积付费的服务外包），室外扫地机器人将从高端示范项目走向规模化常态运营，成为城市精细化管理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8cc644a4f4fe7" w:history="1">
        <w:r>
          <w:rPr>
            <w:rStyle w:val="Hyperlink"/>
          </w:rPr>
          <w:t>2026-2032年全球与中国室外扫地机器人市场现状调研及行业前景分析报告</w:t>
        </w:r>
      </w:hyperlink>
      <w:r>
        <w:rPr>
          <w:rFonts w:hint="eastAsia"/>
        </w:rPr>
        <w:t>》基于国家统计局、相关行业协会的详实数据，系统分析室外扫地机器人行业的市场规模、技术现状及竞争格局，梳理室外扫地机器人产业链结构和供需变化。报告结合宏观经济环境，研判室外扫地机器人行业发展趋势与前景，评估不同细分领域的发展潜力；通过分析室外扫地机器人重点企业的市场表现，揭示行业集中度变化与竞争态势，并客观识别室外扫地机器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按产品类型细分，全球室外扫地机器人市场规模2021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1.3.2 100L及100L以下</w:t>
      </w:r>
      <w:r>
        <w:rPr>
          <w:rFonts w:hint="eastAsia"/>
        </w:rPr>
        <w:br/>
      </w:r>
      <w:r>
        <w:rPr>
          <w:rFonts w:hint="eastAsia"/>
        </w:rPr>
        <w:t>　　　　1.3.3 100L以上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按应用细分，全球室外扫地机器人市场规模2021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交通站点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园林公园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室外扫地机器人行业发展总体概况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室外扫地机器人行业发展主要特点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室外扫地机器人行业发展影响因素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室外扫地机器人有利因素</w:t>
      </w:r>
      <w:r>
        <w:rPr>
          <w:rFonts w:hint="eastAsia"/>
        </w:rPr>
        <w:br/>
      </w:r>
      <w:r>
        <w:rPr>
          <w:rFonts w:hint="eastAsia"/>
        </w:rPr>
        <w:t>　　　　1.5.3 .2 室外扫地机器人不利因素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全球市场，近三年室外扫地机器人主要企业占有率及排名（按销量）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室外扫地机器人主要企业在国际市场占有率（按销量，2023-2026）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2025年室外扫地机器人主要企业在国际市场排名（按销量）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全球市场主要企业室外扫地机器人销量（2023-2026）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全球市场，近三年室外扫地机器人主要企业占有率及排名（按收入）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室外扫地机器人主要企业在国际市场占有率（按收入，2023-2026）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2025年室外扫地机器人主要企业在国际市场排名（按收入）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全球市场主要企业室外扫地机器人销售收入（2023-2026）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全球市场主要企业室外扫地机器人销售价格（2023-2026）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中国市场，近三年室外扫地机器人主要企业占有率及排名（按销量）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室外扫地机器人主要企业在中国市场占有率（按销量，2023-2026）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2025年室外扫地机器人主要企业在中国市场排名（按销量）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中国市场主要企业室外扫地机器人销量（2023-2026）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中国市场，近三年室外扫地机器人主要企业占有率及排名（按收入）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室外扫地机器人主要企业在中国市场占有率（按收入，2023-2026）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2025年室外扫地机器人主要企业在中国市场排名（按收入）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中国市场主要企业室外扫地机器人销售收入（2023-2026）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全球主要厂商室外扫地机器人总部及产地分布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全球主要厂商成立时间及室外扫地机器人商业化日期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全球主要厂商室外扫地机器人产品类型及应用</w:t>
      </w:r>
      <w:r>
        <w:rPr>
          <w:rFonts w:hint="eastAsia"/>
        </w:rPr>
        <w:br/>
      </w:r>
      <w:r>
        <w:rPr>
          <w:rFonts w:hint="eastAsia"/>
        </w:rPr>
        <w:t>　　2.9 室外扫地机器人行业集中度、竞争程度分析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室外扫地机器人行业集中度分析：2025年全球Top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全球室外扫地机器人第一梯队、第二梯队和第三梯队生产商（品牌）及市场份额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全球室外扫地机器人总体规模分析</w:t>
      </w:r>
      <w:r>
        <w:rPr>
          <w:rFonts w:hint="eastAsia"/>
        </w:rPr>
        <w:br/>
      </w:r>
      <w:r>
        <w:rPr>
          <w:rFonts w:hint="eastAsia"/>
        </w:rPr>
        <w:t>　　3.1 全球室外扫地机器人供需现状及预测（2021-2032）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全球室外扫地机器人产能、产量、产能利用率及发展趋势（2021-2032）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全球室外扫地机器人产量、需求量及发展趋势（2021-2032）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全球主要地区室外扫地机器人产量及发展趋势（2021-2032）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全球主要地区室外扫地机器人产量（2021-2026）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全球主要地区室外扫地机器人产量（2027-2032）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全球主要地区室外扫地机器人产量市场份额（2021-2032）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中国室外扫地机器人供需现状及预测（2021-2032）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中国室外扫地机器人产能、产量、产能利用率及发展趋势（2021-2032）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中国室外扫地机器人产量、市场需求量及发展趋势（2021-2032）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中国市场室外扫地机器人进出口（2021-2032）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全球室外扫地机器人销量及销售额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全球市场室外扫地机器人销售额（2021-2032）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全球市场室外扫地机器人销量（2021-2032）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全球市场室外扫地机器人价格趋势（2021-2032）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全球室外扫地机器人主要地区分析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全球主要地区室外扫地机器人市场规模分析：2021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全球主要地区室外扫地机器人销售收入及市场份额（2021-2026）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全球主要地区室外扫地机器人销售收入预测（2027-2032）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全球主要地区室外扫地机器人销量分析：2021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全球主要地区室外扫地机器人销量及市场份额（2021-2026）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全球主要地区室外扫地机器人销量及市场份额预测（2027-2032）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北美市场室外扫地机器人销量、收入及增长率（2021-2032）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欧洲市场室外扫地机器人销量、收入及增长率（2021-2032）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中国市场室外扫地机器人销量、收入及增长率（2021-2032）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日本市场室外扫地机器人销量、收入及增长率（2021-2032）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东南亚市场室外扫地机器人销量、收入及增长率（2021-2032）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印度市场室外扫地机器人销量、收入及增长率（2021-2032）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南美市场室外扫地机器人销量、收入及增长率（2021-2032）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中东市场室外扫地机器人销量、收入及增长率（2021-2032）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重点企业（1）基本信息、室外扫地机器人生产基地、销售区域、竞争对手及市场地位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室外扫地机器人销量、收入、价格及毛利率（2021-2026）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重点企业（2）基本信息、室外扫地机器人生产基地、销售区域、竞争对手及市场地位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室外扫地机器人销量、收入、价格及毛利率（2021-2026）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重点企业（3）基本信息、室外扫地机器人生产基地、销售区域、竞争对手及市场地位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室外扫地机器人销量、收入、价格及毛利率（2021-2026）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重点企业（4）基本信息、室外扫地机器人生产基地、销售区域、竞争对手及市场地位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室外扫地机器人销量、收入、价格及毛利率（2021-2026）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重点企业（5）基本信息、室外扫地机器人生产基地、销售区域、竞争对手及市场地位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室外扫地机器人销量、收入、价格及毛利率（2021-2026）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重点企业（6）基本信息、室外扫地机器人生产基地、销售区域、竞争对手及市场地位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室外扫地机器人销量、收入、价格及毛利率（2021-2026）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重点企业（7）基本信息、室外扫地机器人生产基地、销售区域、竞争对手及市场地位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室外扫地机器人销量、收入、价格及毛利率（2021-2026）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重点企业（8）基本信息、室外扫地机器人生产基地、销售区域、竞争对手及市场地位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室外扫地机器人销量、收入、价格及毛利率（2021-2026）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不同产品类型室外扫地机器人分析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全球不同产品类型室外扫地机器人销量（2021-2032）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全球不同产品类型室外扫地机器人销量及市场份额（2021-2026）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全球不同产品类型室外扫地机器人销量预测（2027-2032）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全球不同产品类型室外扫地机器人收入（2021-2032）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全球不同产品类型室外扫地机器人收入及市场份额（2021-2026）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全球不同产品类型室外扫地机器人收入预测（2027-2032）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全球不同产品类型室外扫地机器人价格走势（2021-2032）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中国不同产品类型室外扫地机器人销量（2021-2032）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中国不同产品类型室外扫地机器人销量及市场份额（2021-2026）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中国不同产品类型室外扫地机器人销量预测（2027-2032）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中国不同产品类型室外扫地机器人收入（2021-2032）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中国不同产品类型室外扫地机器人收入及市场份额（2021-2026）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中国不同产品类型室外扫地机器人收入预测（2027-2032）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不同应用室外扫地机器人分析</w:t>
      </w:r>
      <w:r>
        <w:rPr>
          <w:rFonts w:hint="eastAsia"/>
        </w:rPr>
        <w:br/>
      </w:r>
      <w:r>
        <w:rPr>
          <w:rFonts w:hint="eastAsia"/>
        </w:rPr>
        <w:t>　　7.1 全球不同应用室外扫地机器人销量（2021-2032）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全球不同应用室外扫地机器人销量及市场份额（2021-2026）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全球不同应用室外扫地机器人销量预测（2027-2032）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全球不同应用室外扫地机器人收入（2021-2032）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全球不同应用室外扫地机器人收入及市场份额（2021-2026）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全球不同应用室外扫地机器人收入预测（2027-2032）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全球不同应用室外扫地机器人价格走势（2021-2032）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中国不同应用室外扫地机器人销量（2021-2032）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中国不同应用室外扫地机器人销量及市场份额（2021-2026）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中国不同应用室外扫地机器人销量预测（2027-2032）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中国不同应用室外扫地机器人收入（2021-2032）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中国不同应用室外扫地机器人收入及市场份额（2021-2026）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中国不同应用室外扫地机器人收入预测（2027-2032）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室外扫地机器人行业发展趋势</w:t>
      </w:r>
      <w:r>
        <w:rPr>
          <w:rFonts w:hint="eastAsia"/>
        </w:rPr>
        <w:br/>
      </w:r>
      <w:r>
        <w:rPr>
          <w:rFonts w:hint="eastAsia"/>
        </w:rPr>
        <w:t>　　8.2 室外扫地机器人行业主要驱动因素</w:t>
      </w:r>
      <w:r>
        <w:rPr>
          <w:rFonts w:hint="eastAsia"/>
        </w:rPr>
        <w:br/>
      </w:r>
      <w:r>
        <w:rPr>
          <w:rFonts w:hint="eastAsia"/>
        </w:rPr>
        <w:t>　　8.3 室外扫地机器人中国企业SWOT分析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中国室外扫地机器人行业政策环境分析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室外扫地机器人行业产业链简介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室外扫地机器人行业供应链分析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室外扫地机器人主要原料及供应情况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室外扫地机器人行业采购模式</w:t>
      </w:r>
      <w:r>
        <w:rPr>
          <w:rFonts w:hint="eastAsia"/>
        </w:rPr>
        <w:br/>
      </w:r>
      <w:r>
        <w:rPr>
          <w:rFonts w:hint="eastAsia"/>
        </w:rPr>
        <w:t>　　9.3 室外扫地机器人行业生产模式</w:t>
      </w:r>
      <w:r>
        <w:rPr>
          <w:rFonts w:hint="eastAsia"/>
        </w:rPr>
        <w:br/>
      </w:r>
      <w:r>
        <w:rPr>
          <w:rFonts w:hint="eastAsia"/>
        </w:rPr>
        <w:t>　　9.4 室外扫地机器人行业销售模式及销售渠道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按产品类型细分，全球室外扫地机器人市场规模2021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按应用细分，全球室外扫地机器人市场规模（CAGR）2021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室外扫地机器人行业发展主要特点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室外扫地机器人行业发展有利因素分析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室外扫地机器人行业发展不利因素分析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进入室外扫地机器人行业壁垒</w:t>
      </w:r>
      <w:r>
        <w:rPr>
          <w:rFonts w:hint="eastAsia"/>
        </w:rPr>
        <w:br/>
      </w:r>
      <w:r>
        <w:rPr>
          <w:rFonts w:hint="eastAsia"/>
        </w:rPr>
        <w:t>　　表 7： 室外扫地机器人主要企业在国际市场占有率（按销量，2023-2026）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2025年室外扫地机器人主要企业在国际市场排名（按销量）&amp;（台）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全球市场主要企业室外扫地机器人销量（2023-2026）&amp;（台）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室外扫地机器人主要企业在国际市场占有率（按收入，2023-2026）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2025年室外扫地机器人主要企业在国际市场排名（按收入）&amp;（万元）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全球市场主要企业室外扫地机器人销售收入（2023-2026）&amp;（万元）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全球市场主要企业室外扫地机器人销售价格（2023-2026）&amp;（元/台）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室外扫地机器人主要企业在中国市场占有率（按销量，2023-2026）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2025年室外扫地机器人主要企业在中国市场排名（按销量）&amp;（台）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中国市场主要企业室外扫地机器人销量（2023-2026）&amp;（台）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室外扫地机器人主要企业在中国市场占有率（按收入，2023-2026）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2025年室外扫地机器人主要企业在中国市场排名（按收入）&amp;（万元）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中国市场主要企业室外扫地机器人销售收入（2023-2026）&amp;（万元）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全球主要厂商室外扫地机器人总部及产地分布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全球主要厂商成立时间及室外扫地机器人商业化日期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全球主要厂商室外扫地机器人产品类型及应用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2025年全球室外扫地机器人主要厂商市场地位（第一梯队、第二梯队和第三梯队）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全球室外扫地机器人市场投资、并购等现状分析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全球主要地区室外扫地机器人产量增速（CAGR）：（2021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全球主要地区室外扫地机器人产量（2021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全球主要地区室外扫地机器人产量（2021-2026）&amp;（台）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全球主要地区室外扫地机器人产量（2027-2032）&amp;（台）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全球主要地区室外扫地机器人产量市场份额（2021-2026）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全球主要地区室外扫地机器人产量市场份额（2027-2032）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中国市场室外扫地机器人产量、销量、进出口（2021-2026）&amp;（台）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中国市场室外扫地机器人产量、销量、进出口预测（2027-2032）&amp;（台）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全球主要地区室外扫地机器人销售收入增速：（2021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全球主要地区室外扫地机器人销售收入（2021-2026）&amp;（万元）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全球主要地区室外扫地机器人销售收入市场份额（2021-2026）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全球主要地区室外扫地机器人收入（2027-2032）&amp;（万元）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全球主要地区室外扫地机器人收入市场份额（2027-2032）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全球主要地区室外扫地机器人销量（台）：2021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全球主要地区室外扫地机器人销量（2021-2026）&amp;（台）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全球主要地区室外扫地机器人销量市场份额（2021-2026）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全球主要地区室外扫地机器人销量（2027-2032）&amp;（台）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全球主要地区室外扫地机器人销量份额（2027-2032）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室外扫地机器人生产基地、销售区域、竞争对手及市场地位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室外扫地机器人销量（台）、收入（万元）、价格（元/台）及毛利率（2021-2026）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室外扫地机器人生产基地、销售区域、竞争对手及市场地位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室外扫地机器人销量（台）、收入（万元）、价格（元/台）及毛利率（2021-2026）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室外扫地机器人生产基地、销售区域、竞争对手及市场地位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室外扫地机器人销量（台）、收入（万元）、价格（元/台）及毛利率（2021-2026）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室外扫地机器人生产基地、销售区域、竞争对手及市场地位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室外扫地机器人销量（台）、收入（万元）、价格（元/台）及毛利率（2021-2026）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室外扫地机器人生产基地、销售区域、竞争对手及市场地位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室外扫地机器人销量（台）、收入（万元）、价格（元/台）及毛利率（2021-2026）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室外扫地机器人生产基地、销售区域、竞争对手及市场地位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室外扫地机器人销量（台）、收入（万元）、价格（元/台）及毛利率（2021-2026）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室外扫地机器人生产基地、销售区域、竞争对手及市场地位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室外扫地机器人销量（台）、收入（万元）、价格（元/台）及毛利率（2021-2026）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室外扫地机器人生产基地、销售区域、竞争对手及市场地位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室外扫地机器人销量（台）、收入（万元）、价格（元/台）及毛利率（2021-2026）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全球不同产品类型室外扫地机器人销量（2021-2026）&amp;（台）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全球不同产品类型室外扫地机器人销量市场份额（2021-2026）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全球不同产品类型室外扫地机器人销量预测（2027-2032）&amp;（台）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全球市场不同产品类型室外扫地机器人销量市场份额预测（2027-2032）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全球不同产品类型室外扫地机器人收入（2021-2026）&amp;（万元）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全球不同产品类型室外扫地机器人收入市场份额（2021-2026）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全球不同产品类型室外扫地机器人收入预测（2027-2032）&amp;（万元）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全球不同产品类型室外扫地机器人收入市场份额预测（2027-2032）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中国不同产品类型室外扫地机器人销量（2021-2026）&amp;（台）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中国不同产品类型室外扫地机器人销量市场份额（2021-2026）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中国不同产品类型室外扫地机器人销量预测（2027-2032）&amp;（台）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全球市场不同产品类型室外扫地机器人销量市场份额预测（2027-2032）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中国不同产品类型室外扫地机器人收入（2021-2026）&amp;（万元）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中国不同产品类型室外扫地机器人收入市场份额（2021-2026）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中国不同产品类型室外扫地机器人收入预测（2027-2032）&amp;（万元）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中国不同产品类型室外扫地机器人收入市场份额预测（2027-2032）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全球不同应用室外扫地机器人销量（2021-2026）&amp;（台）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全球不同应用室外扫地机器人销量市场份额（2021-2026）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全球不同应用室外扫地机器人销量预测（2027-2032）&amp;（台）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全球市场不同应用室外扫地机器人销量市场份额预测（2027-2032）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全球不同应用室外扫地机器人收入（2021-2026）&amp;（万元）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全球不同应用室外扫地机器人收入市场份额（2021-2026）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全球不同应用室外扫地机器人收入预测（2027-2032）&amp;（万元）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全球不同应用室外扫地机器人收入市场份额预测（2027-2032）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中国不同应用室外扫地机器人销量（2021-2026）&amp;（台）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中国不同应用室外扫地机器人销量市场份额（2021-2026）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中国不同应用室外扫地机器人销量预测（2027-2032）&amp;（台）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中国市场不同应用室外扫地机器人销量市场份额预测（2027-2032）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中国不同应用室外扫地机器人收入（2021-2026）&amp;（万元）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中国不同应用室外扫地机器人收入市场份额（2021-2026）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中国不同应用室外扫地机器人收入预测（2027-2032）&amp;（万元）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中国不同应用室外扫地机器人收入市场份额预测（2027-2032）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室外扫地机器人行业发展趋势</w:t>
      </w:r>
      <w:r>
        <w:rPr>
          <w:rFonts w:hint="eastAsia"/>
        </w:rPr>
        <w:br/>
      </w:r>
      <w:r>
        <w:rPr>
          <w:rFonts w:hint="eastAsia"/>
        </w:rPr>
        <w:t>　　表 116： 室外扫地机器人行业主要驱动因素</w:t>
      </w:r>
      <w:r>
        <w:rPr>
          <w:rFonts w:hint="eastAsia"/>
        </w:rPr>
        <w:br/>
      </w:r>
      <w:r>
        <w:rPr>
          <w:rFonts w:hint="eastAsia"/>
        </w:rPr>
        <w:t>　　表 117： 室外扫地机器人行业供应链分析</w:t>
      </w:r>
      <w:r>
        <w:rPr>
          <w:rFonts w:hint="eastAsia"/>
        </w:rPr>
        <w:br/>
      </w:r>
      <w:r>
        <w:rPr>
          <w:rFonts w:hint="eastAsia"/>
        </w:rPr>
        <w:t>　　表 118： 室外扫地机器人上游原料供应商</w:t>
      </w:r>
      <w:r>
        <w:rPr>
          <w:rFonts w:hint="eastAsia"/>
        </w:rPr>
        <w:br/>
      </w:r>
      <w:r>
        <w:rPr>
          <w:rFonts w:hint="eastAsia"/>
        </w:rPr>
        <w:t>　　表 119： 室外扫地机器人主要地区不同应用客户分析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室外扫地机器人典型经销商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室外扫地机器人产品图片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全球不同产品类型室外扫地机器人销售额2021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全球不同产品类型室外扫地机器人市场份额2025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100L及100L以下产品图片</w:t>
      </w:r>
      <w:r>
        <w:rPr>
          <w:rFonts w:hint="eastAsia"/>
        </w:rPr>
        <w:br/>
      </w:r>
      <w:r>
        <w:rPr>
          <w:rFonts w:hint="eastAsia"/>
        </w:rPr>
        <w:t>　　图 5： 100L以上产品图片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全球不同应用室外扫地机器人市场份额2025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交通站点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园林公园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2025年全球前五大生产商室外扫地机器人市场份额</w:t>
      </w:r>
      <w:r>
        <w:rPr>
          <w:rFonts w:hint="eastAsia"/>
        </w:rPr>
        <w:br/>
      </w:r>
      <w:r>
        <w:rPr>
          <w:rFonts w:hint="eastAsia"/>
        </w:rPr>
        <w:t>　　图 14： 2025年全球室外扫地机器人第一梯队、第二梯队和第三梯队厂商及市场份额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全球室外扫地机器人产能、产量、产能利用率及发展趋势（2021-2032）&amp;（台）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全球室外扫地机器人产量、需求量及发展趋势（2021-2032）&amp;（台）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全球主要地区室外扫地机器人产量市场份额（2021-2032）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中国室外扫地机器人产能、产量、产能利用率及发展趋势（2021-2032）&amp;（台）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中国室外扫地机器人产量、市场需求量及发展趋势（2021-2032）&amp;（台）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全球室外扫地机器人市场销售额及增长率：（2021-2032）&amp;（万元）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全球市场室外扫地机器人市场规模：2021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全球市场室外扫地机器人销量及增长率（2021-2032）&amp;（台）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全球市场室外扫地机器人价格趋势（2021-2032）&amp;（元/台）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全球主要地区室外扫地机器人销售收入（2021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全球主要地区室外扫地机器人销售收入市场份额（2021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北美市场室外扫地机器人销量及增长率（2021-2032）&amp;（台）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北美市场室外扫地机器人收入及增长率（2021-2032）&amp;（万元）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欧洲市场室外扫地机器人销量及增长率（2021-2032）&amp;（台）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欧洲市场室外扫地机器人收入及增长率（2021-2032）&amp;（万元）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中国市场室外扫地机器人销量及增长率（2021-2032）&amp;（台）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中国市场室外扫地机器人收入及增长率（2021-2032）&amp;（万元）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日本市场室外扫地机器人销量及增长率（2021-2032）&amp;（台）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日本市场室外扫地机器人收入及增长率（2021-2032）&amp;（万元）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东南亚市场室外扫地机器人销量及增长率（2021-2032）&amp;（台）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东南亚市场室外扫地机器人收入及增长率（2021-2032）&amp;（万元）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印度市场室外扫地机器人销量及增长率（2021-2032）&amp;（台）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印度市场室外扫地机器人收入及增长率（2021-2032）&amp;（万元）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南美市场室外扫地机器人销量及增长率（2021-2032）&amp;（台）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南美市场室外扫地机器人收入及增长率（2021-2032）&amp;（万元）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中东市场室外扫地机器人销量及增长率（2021-2032）&amp;（台）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中东市场室外扫地机器人收入及增长率（2021-2032）&amp;（万元）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全球不同产品类型室外扫地机器人价格走势（2021-2032）&amp;（元/台）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全球不同应用室外扫地机器人价格走势（2021-2032）&amp;（元/台）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室外扫地机器人中国企业SWOT分析</w:t>
      </w:r>
      <w:r>
        <w:rPr>
          <w:rFonts w:hint="eastAsia"/>
        </w:rPr>
        <w:br/>
      </w:r>
      <w:r>
        <w:rPr>
          <w:rFonts w:hint="eastAsia"/>
        </w:rPr>
        <w:t>　　图 45： 室外扫地机器人产业链</w:t>
      </w:r>
      <w:r>
        <w:rPr>
          <w:rFonts w:hint="eastAsia"/>
        </w:rPr>
        <w:br/>
      </w:r>
      <w:r>
        <w:rPr>
          <w:rFonts w:hint="eastAsia"/>
        </w:rPr>
        <w:t>　　图 46： 室外扫地机器人行业采购模式分析</w:t>
      </w:r>
      <w:r>
        <w:rPr>
          <w:rFonts w:hint="eastAsia"/>
        </w:rPr>
        <w:br/>
      </w:r>
      <w:r>
        <w:rPr>
          <w:rFonts w:hint="eastAsia"/>
        </w:rPr>
        <w:t>　　图 47： 室外扫地机器人行业生产模式</w:t>
      </w:r>
      <w:r>
        <w:rPr>
          <w:rFonts w:hint="eastAsia"/>
        </w:rPr>
        <w:br/>
      </w:r>
      <w:r>
        <w:rPr>
          <w:rFonts w:hint="eastAsia"/>
        </w:rPr>
        <w:t>　　图 48： 室外扫地机器人行业销售模式分析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8cc644a4f4fe7" w:history="1">
        <w:r>
          <w:rPr>
            <w:rStyle w:val="Hyperlink"/>
          </w:rPr>
          <w:t>2026-2032年全球与中国室外扫地机器人市场现状调研及行业前景分析报告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8cc644a4f4fe7" w:history="1">
        <w:r>
          <w:rPr>
            <w:rStyle w:val="Hyperlink"/>
          </w:rPr>
          <w:t>https://www.20087.com/8/62/ShiWaiSaoDiJiQiRenHangYeQianJingFenXi.html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475c54ca649a5" w:history="1">
      <w:r>
        <w:rPr>
          <w:rStyle w:val="Hyperlink"/>
        </w:rPr>
        <w:t>2026-2032年全球与中国室外扫地机器人市场现状调研及行业前景分析报告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iWaiSaoDiJiQiRenHangYeQianJingFenXi.html" TargetMode="External" Id="Rfec8cc644a4f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iWaiSaoDiJiQiRenHangYeQianJingFenXi.html" TargetMode="External" Id="Rb89475c54ca6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2026-02-07T01:59:44Z</dcterms:created>
  <dcterms:modified xsi:type="dcterms:W3CDTF">2026-02-07T02:59:44Z</dcterms:modified>
  <dc:subject>2026-2032年全球与中国室外扫地机器人市场现状调研及行业前景分析报告</dc:subject>
  <dc:title>2026-2032年全球与中国室外扫地机器人市场现状调研及行业前景分析报告</dc:title>
  <cp:keywords>2026-2032年全球与中国室外扫地机器人市场现状调研及行业前景分析报告</cp:keywords>
  <dc:description>2026-2032年全球与中国室外扫地机器人市场现状调研及行业前景分析报告</dc:description>
</cp:coreProperties>
</file>